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531" w:rsidRDefault="00165531" w:rsidP="00AC0673">
      <w:pPr>
        <w:spacing w:line="500" w:lineRule="exact"/>
        <w:jc w:val="center"/>
        <w:rPr>
          <w:rFonts w:ascii="Simplified Arabic" w:hAnsi="Simplified Arabic" w:cs="Simplified Arabic" w:hint="cs"/>
          <w:b/>
          <w:bCs/>
          <w:shadow/>
          <w:sz w:val="40"/>
          <w:szCs w:val="40"/>
          <w:rtl/>
        </w:rPr>
      </w:pPr>
      <w:r>
        <w:rPr>
          <w:rFonts w:ascii="Simplified Arabic" w:hAnsi="Simplified Arabic" w:cs="Simplified Arabic"/>
          <w:b/>
          <w:bCs/>
          <w:shadow/>
          <w:sz w:val="40"/>
          <w:szCs w:val="40"/>
          <w:rtl/>
        </w:rPr>
        <w:t>ال</w:t>
      </w:r>
      <w:r>
        <w:rPr>
          <w:rFonts w:ascii="Simplified Arabic" w:hAnsi="Simplified Arabic" w:cs="Simplified Arabic" w:hint="cs"/>
          <w:b/>
          <w:bCs/>
          <w:shadow/>
          <w:sz w:val="40"/>
          <w:szCs w:val="40"/>
          <w:rtl/>
        </w:rPr>
        <w:t>ا</w:t>
      </w:r>
      <w:r w:rsidR="009258B0">
        <w:rPr>
          <w:rFonts w:ascii="Simplified Arabic" w:hAnsi="Simplified Arabic" w:cs="Simplified Arabic"/>
          <w:b/>
          <w:bCs/>
          <w:shadow/>
          <w:sz w:val="40"/>
          <w:szCs w:val="40"/>
          <w:rtl/>
        </w:rPr>
        <w:t>ستيطان</w:t>
      </w:r>
      <w:r w:rsidR="0095085B">
        <w:rPr>
          <w:rFonts w:ascii="Simplified Arabic" w:hAnsi="Simplified Arabic" w:cs="Simplified Arabic"/>
          <w:b/>
          <w:bCs/>
          <w:shadow/>
          <w:sz w:val="40"/>
          <w:szCs w:val="40"/>
        </w:rPr>
        <w:t xml:space="preserve"> </w:t>
      </w:r>
      <w:r w:rsidR="0095085B">
        <w:rPr>
          <w:rFonts w:ascii="Simplified Arabic" w:hAnsi="Simplified Arabic" w:cs="Simplified Arabic" w:hint="cs"/>
          <w:b/>
          <w:bCs/>
          <w:shadow/>
          <w:sz w:val="40"/>
          <w:szCs w:val="40"/>
          <w:rtl/>
        </w:rPr>
        <w:t xml:space="preserve"> في القدس</w:t>
      </w:r>
    </w:p>
    <w:p w:rsidR="00165531" w:rsidRDefault="00165531" w:rsidP="00165531">
      <w:pPr>
        <w:spacing w:line="500" w:lineRule="exact"/>
        <w:jc w:val="center"/>
        <w:rPr>
          <w:rFonts w:ascii="Simplified Arabic" w:hAnsi="Simplified Arabic" w:cs="Simplified Arabic"/>
          <w:b/>
          <w:bCs/>
          <w:shadow/>
          <w:sz w:val="40"/>
          <w:szCs w:val="40"/>
        </w:rPr>
      </w:pPr>
      <w:r>
        <w:rPr>
          <w:rFonts w:ascii="Simplified Arabic" w:hAnsi="Simplified Arabic" w:cs="Simplified Arabic"/>
          <w:b/>
          <w:bCs/>
          <w:shadow/>
          <w:sz w:val="40"/>
          <w:szCs w:val="40"/>
          <w:rtl/>
        </w:rPr>
        <w:t>أ.</w:t>
      </w:r>
      <w:r>
        <w:rPr>
          <w:rtl/>
        </w:rPr>
        <w:t xml:space="preserve"> </w:t>
      </w:r>
      <w:r>
        <w:rPr>
          <w:rFonts w:ascii="Simplified Arabic" w:hAnsi="Simplified Arabic" w:cs="Simplified Arabic"/>
          <w:b/>
          <w:bCs/>
          <w:shadow/>
          <w:sz w:val="40"/>
          <w:szCs w:val="40"/>
          <w:rtl/>
        </w:rPr>
        <w:t>ريم خليل نتيل</w:t>
      </w:r>
    </w:p>
    <w:p w:rsidR="00165531" w:rsidRPr="00165531" w:rsidRDefault="00165531" w:rsidP="00AC0673">
      <w:pPr>
        <w:spacing w:line="500" w:lineRule="exact"/>
        <w:jc w:val="center"/>
        <w:rPr>
          <w:rFonts w:ascii="Simplified Arabic" w:hAnsi="Simplified Arabic" w:cs="Simplified Arabic" w:hint="cs"/>
          <w:b/>
          <w:bCs/>
          <w:shadow/>
          <w:sz w:val="40"/>
          <w:szCs w:val="40"/>
          <w:rtl/>
        </w:rPr>
      </w:pPr>
    </w:p>
    <w:p w:rsidR="0013059E" w:rsidRPr="0096616B" w:rsidRDefault="0095085B" w:rsidP="00AC0673">
      <w:pPr>
        <w:spacing w:line="500" w:lineRule="exact"/>
        <w:jc w:val="center"/>
        <w:rPr>
          <w:rFonts w:ascii="Simplified Arabic" w:hAnsi="Simplified Arabic" w:cs="Simplified Arabic"/>
          <w:b/>
          <w:bCs/>
          <w:shadow/>
          <w:sz w:val="40"/>
          <w:szCs w:val="40"/>
        </w:rPr>
      </w:pPr>
      <w:r>
        <w:rPr>
          <w:rFonts w:ascii="Simplified Arabic" w:hAnsi="Simplified Arabic" w:cs="Simplified Arabic" w:hint="cs"/>
          <w:b/>
          <w:bCs/>
          <w:shadow/>
          <w:sz w:val="40"/>
          <w:szCs w:val="40"/>
          <w:rtl/>
        </w:rPr>
        <w:t xml:space="preserve"> </w:t>
      </w:r>
    </w:p>
    <w:p w:rsidR="00494216" w:rsidRPr="0096616B" w:rsidRDefault="00494216" w:rsidP="00AC0673">
      <w:pPr>
        <w:spacing w:line="500" w:lineRule="exact"/>
        <w:jc w:val="center"/>
        <w:rPr>
          <w:rFonts w:ascii="Simplified Arabic" w:hAnsi="Simplified Arabic" w:cs="Simplified Arabic"/>
          <w:b/>
          <w:bCs/>
          <w:shadow/>
          <w:sz w:val="40"/>
          <w:szCs w:val="40"/>
          <w:rtl/>
        </w:rPr>
      </w:pPr>
    </w:p>
    <w:p w:rsidR="00FE7709" w:rsidRPr="00FE7709" w:rsidRDefault="00FE7709" w:rsidP="00AC0673">
      <w:pPr>
        <w:spacing w:line="500" w:lineRule="exact"/>
        <w:jc w:val="both"/>
        <w:rPr>
          <w:rFonts w:ascii="Simplified Arabic" w:hAnsi="Simplified Arabic" w:cs="Simplified Arabic"/>
          <w:b/>
          <w:bCs/>
          <w:shadow/>
          <w:sz w:val="32"/>
          <w:szCs w:val="32"/>
          <w:rtl/>
        </w:rPr>
      </w:pPr>
      <w:r w:rsidRPr="00FE7709">
        <w:rPr>
          <w:rFonts w:ascii="Simplified Arabic" w:hAnsi="Simplified Arabic" w:cs="Simplified Arabic" w:hint="cs"/>
          <w:b/>
          <w:bCs/>
          <w:shadow/>
          <w:sz w:val="32"/>
          <w:szCs w:val="32"/>
          <w:rtl/>
        </w:rPr>
        <w:t>مقدمة البحث:</w:t>
      </w:r>
    </w:p>
    <w:p w:rsidR="003176F8" w:rsidRPr="00A437C3" w:rsidRDefault="00D70DD1" w:rsidP="00F73F46">
      <w:pPr>
        <w:spacing w:line="500" w:lineRule="exact"/>
        <w:ind w:firstLine="720"/>
        <w:jc w:val="both"/>
        <w:rPr>
          <w:rFonts w:ascii="Simplified Arabic" w:hAnsi="Simplified Arabic" w:cs="Simplified Arabic"/>
          <w:sz w:val="24"/>
          <w:szCs w:val="24"/>
          <w:rtl/>
        </w:rPr>
      </w:pPr>
      <w:r w:rsidRPr="002B042E">
        <w:rPr>
          <w:rFonts w:ascii="Simplified Arabic" w:hAnsi="Simplified Arabic" w:cs="Simplified Arabic" w:hint="cs"/>
          <w:sz w:val="28"/>
          <w:szCs w:val="28"/>
          <w:rtl/>
        </w:rPr>
        <w:t xml:space="preserve">مضى على </w:t>
      </w:r>
      <w:r w:rsidR="00E72DC7">
        <w:rPr>
          <w:rFonts w:ascii="Simplified Arabic" w:hAnsi="Simplified Arabic" w:cs="Simplified Arabic" w:hint="cs"/>
          <w:sz w:val="28"/>
          <w:szCs w:val="28"/>
          <w:rtl/>
        </w:rPr>
        <w:t>إ</w:t>
      </w:r>
      <w:r w:rsidR="00852405" w:rsidRPr="002B042E">
        <w:rPr>
          <w:rFonts w:ascii="Simplified Arabic" w:hAnsi="Simplified Arabic" w:cs="Simplified Arabic" w:hint="cs"/>
          <w:sz w:val="28"/>
          <w:szCs w:val="28"/>
          <w:rtl/>
        </w:rPr>
        <w:t xml:space="preserve">علان المبادئ </w:t>
      </w:r>
      <w:r w:rsidR="000554A2">
        <w:rPr>
          <w:rFonts w:ascii="Simplified Arabic" w:hAnsi="Simplified Arabic" w:cs="Simplified Arabic" w:hint="cs"/>
          <w:sz w:val="28"/>
          <w:szCs w:val="28"/>
          <w:rtl/>
        </w:rPr>
        <w:t>"</w:t>
      </w:r>
      <w:r w:rsidR="00695CCC">
        <w:rPr>
          <w:rFonts w:ascii="Simplified Arabic" w:hAnsi="Simplified Arabic" w:cs="Simplified Arabic" w:hint="cs"/>
          <w:sz w:val="28"/>
          <w:szCs w:val="28"/>
          <w:rtl/>
        </w:rPr>
        <w:t>أ</w:t>
      </w:r>
      <w:r w:rsidR="00852405" w:rsidRPr="002B042E">
        <w:rPr>
          <w:rFonts w:ascii="Simplified Arabic" w:hAnsi="Simplified Arabic" w:cs="Simplified Arabic" w:hint="cs"/>
          <w:sz w:val="28"/>
          <w:szCs w:val="28"/>
          <w:rtl/>
        </w:rPr>
        <w:t>وسلو</w:t>
      </w:r>
      <w:r w:rsidR="000554A2">
        <w:rPr>
          <w:rFonts w:ascii="Simplified Arabic" w:hAnsi="Simplified Arabic" w:cs="Simplified Arabic" w:hint="cs"/>
          <w:sz w:val="28"/>
          <w:szCs w:val="28"/>
          <w:rtl/>
        </w:rPr>
        <w:t>"</w:t>
      </w:r>
      <w:r w:rsidR="00852405" w:rsidRPr="002B042E">
        <w:rPr>
          <w:rFonts w:ascii="Simplified Arabic" w:hAnsi="Simplified Arabic" w:cs="Simplified Arabic" w:hint="cs"/>
          <w:sz w:val="28"/>
          <w:szCs w:val="28"/>
          <w:rtl/>
        </w:rPr>
        <w:t xml:space="preserve"> </w:t>
      </w:r>
      <w:r w:rsidR="00E72DC7">
        <w:rPr>
          <w:rFonts w:ascii="Simplified Arabic" w:hAnsi="Simplified Arabic" w:cs="Simplified Arabic" w:hint="cs"/>
          <w:sz w:val="28"/>
          <w:szCs w:val="28"/>
          <w:rtl/>
        </w:rPr>
        <w:t>أثنان</w:t>
      </w:r>
      <w:r w:rsidR="00852405" w:rsidRPr="002B042E">
        <w:rPr>
          <w:rFonts w:ascii="Simplified Arabic" w:hAnsi="Simplified Arabic" w:cs="Simplified Arabic" w:hint="cs"/>
          <w:sz w:val="28"/>
          <w:szCs w:val="28"/>
          <w:rtl/>
        </w:rPr>
        <w:t xml:space="preserve"> وعشرون عاماً، ولكن لم يتحقق منه شيء يذكر بجانب عدم اقامة الدولة الفلسطينية، وتحطمت أحلام الفلسطينيين، </w:t>
      </w:r>
      <w:r w:rsidR="002B042E">
        <w:rPr>
          <w:rFonts w:ascii="Simplified Arabic" w:hAnsi="Simplified Arabic" w:cs="Simplified Arabic" w:hint="cs"/>
          <w:sz w:val="28"/>
          <w:szCs w:val="28"/>
          <w:rtl/>
        </w:rPr>
        <w:t>فباتت القدس أقرب الى التهويد بفع</w:t>
      </w:r>
      <w:r w:rsidR="00E72DC7">
        <w:rPr>
          <w:rFonts w:ascii="Simplified Arabic" w:hAnsi="Simplified Arabic" w:cs="Simplified Arabic" w:hint="cs"/>
          <w:sz w:val="28"/>
          <w:szCs w:val="28"/>
          <w:rtl/>
        </w:rPr>
        <w:t xml:space="preserve">ل سياسة </w:t>
      </w:r>
      <w:r w:rsidR="009258B0">
        <w:rPr>
          <w:rFonts w:ascii="Simplified Arabic" w:hAnsi="Simplified Arabic" w:cs="Simplified Arabic" w:hint="cs"/>
          <w:sz w:val="28"/>
          <w:szCs w:val="28"/>
          <w:rtl/>
        </w:rPr>
        <w:t>الإستيطان</w:t>
      </w:r>
      <w:r w:rsidR="00E72DC7">
        <w:rPr>
          <w:rFonts w:ascii="Simplified Arabic" w:hAnsi="Simplified Arabic" w:cs="Simplified Arabic" w:hint="cs"/>
          <w:sz w:val="28"/>
          <w:szCs w:val="28"/>
          <w:rtl/>
        </w:rPr>
        <w:t xml:space="preserve">، وبناء </w:t>
      </w:r>
      <w:r w:rsidR="002B042E">
        <w:rPr>
          <w:rFonts w:ascii="Simplified Arabic" w:hAnsi="Simplified Arabic" w:cs="Simplified Arabic" w:hint="cs"/>
          <w:sz w:val="28"/>
          <w:szCs w:val="28"/>
          <w:rtl/>
        </w:rPr>
        <w:t>جدار</w:t>
      </w:r>
      <w:r w:rsidR="00E72DC7">
        <w:rPr>
          <w:rFonts w:ascii="Simplified Arabic" w:hAnsi="Simplified Arabic" w:cs="Simplified Arabic" w:hint="cs"/>
          <w:sz w:val="28"/>
          <w:szCs w:val="28"/>
          <w:rtl/>
        </w:rPr>
        <w:t xml:space="preserve"> الفصل العنصري،</w:t>
      </w:r>
      <w:r w:rsidR="002B042E">
        <w:rPr>
          <w:rFonts w:ascii="Simplified Arabic" w:hAnsi="Simplified Arabic" w:cs="Simplified Arabic" w:hint="cs"/>
          <w:sz w:val="28"/>
          <w:szCs w:val="28"/>
          <w:rtl/>
        </w:rPr>
        <w:t xml:space="preserve"> وإغلاق المؤسسات الفلسطينية</w:t>
      </w:r>
      <w:r w:rsidR="0051188F">
        <w:rPr>
          <w:rFonts w:ascii="Simplified Arabic" w:hAnsi="Simplified Arabic" w:cs="Simplified Arabic" w:hint="cs"/>
          <w:sz w:val="28"/>
          <w:szCs w:val="28"/>
          <w:rtl/>
        </w:rPr>
        <w:t xml:space="preserve"> وعددها</w:t>
      </w:r>
      <w:r w:rsidR="000554A2">
        <w:rPr>
          <w:rFonts w:ascii="Simplified Arabic" w:hAnsi="Simplified Arabic" w:cs="Simplified Arabic" w:hint="cs"/>
          <w:sz w:val="28"/>
          <w:szCs w:val="28"/>
          <w:rtl/>
        </w:rPr>
        <w:t>(</w:t>
      </w:r>
      <w:r w:rsidR="0051188F">
        <w:rPr>
          <w:rFonts w:ascii="Simplified Arabic" w:hAnsi="Simplified Arabic" w:cs="Simplified Arabic" w:hint="cs"/>
          <w:sz w:val="28"/>
          <w:szCs w:val="28"/>
          <w:rtl/>
        </w:rPr>
        <w:t>60</w:t>
      </w:r>
      <w:r w:rsidR="000554A2">
        <w:rPr>
          <w:rFonts w:ascii="Simplified Arabic" w:hAnsi="Simplified Arabic" w:cs="Simplified Arabic" w:hint="cs"/>
          <w:sz w:val="28"/>
          <w:szCs w:val="28"/>
          <w:rtl/>
        </w:rPr>
        <w:t>)</w:t>
      </w:r>
      <w:r w:rsidR="0051188F">
        <w:rPr>
          <w:rFonts w:ascii="Simplified Arabic" w:hAnsi="Simplified Arabic" w:cs="Simplified Arabic" w:hint="cs"/>
          <w:sz w:val="28"/>
          <w:szCs w:val="28"/>
          <w:rtl/>
        </w:rPr>
        <w:t xml:space="preserve"> مؤسسة</w:t>
      </w:r>
      <w:r w:rsidR="002B042E">
        <w:rPr>
          <w:rFonts w:ascii="Simplified Arabic" w:hAnsi="Simplified Arabic" w:cs="Simplified Arabic" w:hint="cs"/>
          <w:sz w:val="28"/>
          <w:szCs w:val="28"/>
          <w:rtl/>
        </w:rPr>
        <w:t xml:space="preserve"> وفي مقدمتها "بيت الشرق"، في وقت أصبح فيه المسجد الأقصى</w:t>
      </w:r>
      <w:r w:rsidR="003176F8">
        <w:rPr>
          <w:rFonts w:ascii="Simplified Arabic" w:hAnsi="Simplified Arabic" w:cs="Simplified Arabic" w:hint="cs"/>
          <w:sz w:val="28"/>
          <w:szCs w:val="28"/>
          <w:rtl/>
        </w:rPr>
        <w:t xml:space="preserve"> في</w:t>
      </w:r>
      <w:r w:rsidR="002B042E">
        <w:rPr>
          <w:rFonts w:ascii="Simplified Arabic" w:hAnsi="Simplified Arabic" w:cs="Simplified Arabic" w:hint="cs"/>
          <w:sz w:val="28"/>
          <w:szCs w:val="28"/>
          <w:rtl/>
        </w:rPr>
        <w:t xml:space="preserve"> </w:t>
      </w:r>
      <w:r w:rsidR="003176F8">
        <w:rPr>
          <w:rFonts w:ascii="Simplified Arabic" w:hAnsi="Simplified Arabic" w:cs="Simplified Arabic" w:hint="cs"/>
          <w:sz w:val="28"/>
          <w:szCs w:val="28"/>
          <w:rtl/>
        </w:rPr>
        <w:t xml:space="preserve">عين العاصفة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E72DC7">
        <w:rPr>
          <w:rFonts w:ascii="Simplified Arabic" w:hAnsi="Simplified Arabic" w:cs="Simplified Arabic" w:hint="cs"/>
          <w:sz w:val="28"/>
          <w:szCs w:val="28"/>
          <w:rtl/>
        </w:rPr>
        <w:t>،</w:t>
      </w:r>
      <w:r w:rsidR="003176F8">
        <w:rPr>
          <w:rFonts w:ascii="Simplified Arabic" w:hAnsi="Simplified Arabic" w:cs="Simplified Arabic" w:hint="cs"/>
          <w:sz w:val="28"/>
          <w:szCs w:val="28"/>
          <w:rtl/>
        </w:rPr>
        <w:t xml:space="preserve"> بسبب ما يتهدده من محاولات للسيطرة عليه، من قبل جماعات التطرف اليهودية الناشطة في بناء الهيكل</w:t>
      </w:r>
      <w:r w:rsidR="00E72DC7">
        <w:rPr>
          <w:rFonts w:ascii="Simplified Arabic" w:hAnsi="Simplified Arabic" w:cs="Simplified Arabic" w:hint="cs"/>
          <w:sz w:val="28"/>
          <w:szCs w:val="28"/>
          <w:rtl/>
        </w:rPr>
        <w:t xml:space="preserve"> المزعوم</w:t>
      </w:r>
      <w:r w:rsidR="00A437C3">
        <w:rPr>
          <w:rFonts w:ascii="Simplified Arabic" w:hAnsi="Simplified Arabic" w:cs="Simplified Arabic" w:hint="cs"/>
          <w:sz w:val="28"/>
          <w:szCs w:val="28"/>
          <w:rtl/>
        </w:rPr>
        <w:t xml:space="preserve">، </w:t>
      </w:r>
      <w:r w:rsidR="00E72DC7">
        <w:rPr>
          <w:rFonts w:ascii="Simplified Arabic" w:hAnsi="Simplified Arabic" w:cs="Simplified Arabic" w:hint="cs"/>
          <w:sz w:val="28"/>
          <w:szCs w:val="28"/>
          <w:rtl/>
        </w:rPr>
        <w:t>و</w:t>
      </w:r>
      <w:r w:rsidR="00852405" w:rsidRPr="002B042E">
        <w:rPr>
          <w:rFonts w:ascii="Simplified Arabic" w:hAnsi="Simplified Arabic" w:cs="Simplified Arabic" w:hint="cs"/>
          <w:sz w:val="28"/>
          <w:szCs w:val="28"/>
          <w:rtl/>
        </w:rPr>
        <w:t>نجحت</w:t>
      </w:r>
      <w:r w:rsidR="002B042E">
        <w:rPr>
          <w:rFonts w:ascii="Simplified Arabic" w:hAnsi="Simplified Arabic" w:cs="Simplified Arabic" w:hint="cs"/>
          <w:sz w:val="28"/>
          <w:szCs w:val="28"/>
          <w:rtl/>
        </w:rPr>
        <w:t xml:space="preserve"> اسرائيل في تغيير </w:t>
      </w:r>
      <w:r w:rsidR="00E72DC7">
        <w:rPr>
          <w:rFonts w:ascii="Simplified Arabic" w:hAnsi="Simplified Arabic" w:cs="Simplified Arabic" w:hint="cs"/>
          <w:sz w:val="28"/>
          <w:szCs w:val="28"/>
          <w:rtl/>
        </w:rPr>
        <w:t>ال</w:t>
      </w:r>
      <w:r w:rsidR="002B042E">
        <w:rPr>
          <w:rFonts w:ascii="Simplified Arabic" w:hAnsi="Simplified Arabic" w:cs="Simplified Arabic" w:hint="cs"/>
          <w:sz w:val="28"/>
          <w:szCs w:val="28"/>
          <w:rtl/>
        </w:rPr>
        <w:t xml:space="preserve">خريطة </w:t>
      </w:r>
      <w:r w:rsidR="003176F8">
        <w:rPr>
          <w:rFonts w:ascii="Simplified Arabic" w:hAnsi="Simplified Arabic" w:cs="Simplified Arabic" w:hint="cs"/>
          <w:sz w:val="28"/>
          <w:szCs w:val="28"/>
          <w:rtl/>
        </w:rPr>
        <w:t>الجغرافية للقدس المحتلة بعد مرور أكثر من عقدين على هذا ال</w:t>
      </w:r>
      <w:r w:rsidR="00E72DC7">
        <w:rPr>
          <w:rFonts w:ascii="Simplified Arabic" w:hAnsi="Simplified Arabic" w:cs="Simplified Arabic" w:hint="cs"/>
          <w:sz w:val="28"/>
          <w:szCs w:val="28"/>
          <w:rtl/>
        </w:rPr>
        <w:t>إعلان</w:t>
      </w:r>
      <w:r w:rsidR="003176F8">
        <w:rPr>
          <w:rFonts w:ascii="Simplified Arabic" w:hAnsi="Simplified Arabic" w:cs="Simplified Arabic" w:hint="cs"/>
          <w:sz w:val="28"/>
          <w:szCs w:val="28"/>
          <w:rtl/>
        </w:rPr>
        <w:t xml:space="preserve">، فقد عملت الحكومات المتعاقبة على مدى العقدين الماضيين، </w:t>
      </w:r>
      <w:r w:rsidR="00FE7709">
        <w:rPr>
          <w:rFonts w:ascii="Simplified Arabic" w:hAnsi="Simplified Arabic" w:cs="Simplified Arabic" w:hint="cs"/>
          <w:sz w:val="28"/>
          <w:szCs w:val="28"/>
          <w:rtl/>
        </w:rPr>
        <w:t xml:space="preserve">على </w:t>
      </w:r>
      <w:r w:rsidR="00E72DC7">
        <w:rPr>
          <w:rFonts w:ascii="Simplified Arabic" w:hAnsi="Simplified Arabic" w:cs="Simplified Arabic" w:hint="cs"/>
          <w:sz w:val="28"/>
          <w:szCs w:val="28"/>
          <w:rtl/>
        </w:rPr>
        <w:t>زيادة أ</w:t>
      </w:r>
      <w:r w:rsidR="003176F8">
        <w:rPr>
          <w:rFonts w:ascii="Simplified Arabic" w:hAnsi="Simplified Arabic" w:cs="Simplified Arabic" w:hint="cs"/>
          <w:sz w:val="28"/>
          <w:szCs w:val="28"/>
          <w:rtl/>
        </w:rPr>
        <w:t xml:space="preserve">عداد المستوطنين في القدس الشرقية المحتلة الى أكثر من </w:t>
      </w:r>
      <w:r w:rsidR="000554A2">
        <w:rPr>
          <w:rFonts w:ascii="Simplified Arabic" w:hAnsi="Simplified Arabic" w:cs="Simplified Arabic" w:hint="cs"/>
          <w:sz w:val="28"/>
          <w:szCs w:val="28"/>
          <w:rtl/>
        </w:rPr>
        <w:t>(</w:t>
      </w:r>
      <w:r w:rsidR="003176F8">
        <w:rPr>
          <w:rFonts w:ascii="Simplified Arabic" w:hAnsi="Simplified Arabic" w:cs="Simplified Arabic" w:hint="cs"/>
          <w:sz w:val="28"/>
          <w:szCs w:val="28"/>
          <w:rtl/>
        </w:rPr>
        <w:t>300 الف</w:t>
      </w:r>
      <w:r w:rsidR="000554A2">
        <w:rPr>
          <w:rFonts w:ascii="Simplified Arabic" w:hAnsi="Simplified Arabic" w:cs="Simplified Arabic" w:hint="cs"/>
          <w:sz w:val="28"/>
          <w:szCs w:val="28"/>
          <w:rtl/>
        </w:rPr>
        <w:t>)</w:t>
      </w:r>
      <w:r w:rsidR="003176F8">
        <w:rPr>
          <w:rFonts w:ascii="Simplified Arabic" w:hAnsi="Simplified Arabic" w:cs="Simplified Arabic" w:hint="cs"/>
          <w:sz w:val="28"/>
          <w:szCs w:val="28"/>
          <w:rtl/>
        </w:rPr>
        <w:t xml:space="preserve"> مستوطن، بعد أن كان عددهم لا يتجاوز </w:t>
      </w:r>
      <w:r w:rsidR="00FE7709">
        <w:rPr>
          <w:rFonts w:ascii="Simplified Arabic" w:hAnsi="Simplified Arabic" w:cs="Simplified Arabic" w:hint="cs"/>
          <w:sz w:val="28"/>
          <w:szCs w:val="28"/>
          <w:rtl/>
        </w:rPr>
        <w:t>(100</w:t>
      </w:r>
      <w:r w:rsidR="003176F8">
        <w:rPr>
          <w:rFonts w:ascii="Simplified Arabic" w:hAnsi="Simplified Arabic" w:cs="Simplified Arabic" w:hint="cs"/>
          <w:sz w:val="28"/>
          <w:szCs w:val="28"/>
          <w:rtl/>
        </w:rPr>
        <w:t xml:space="preserve"> ألف</w:t>
      </w:r>
      <w:r w:rsidR="00FE7709">
        <w:rPr>
          <w:rFonts w:ascii="Simplified Arabic" w:hAnsi="Simplified Arabic" w:cs="Simplified Arabic" w:hint="cs"/>
          <w:sz w:val="28"/>
          <w:szCs w:val="28"/>
          <w:rtl/>
        </w:rPr>
        <w:t>) مستوطن</w:t>
      </w:r>
      <w:r w:rsidR="00A437C3" w:rsidRPr="00A437C3">
        <w:rPr>
          <w:rFonts w:ascii="Simplified Arabic" w:hAnsi="Simplified Arabic" w:cs="Simplified Arabic" w:hint="cs"/>
          <w:sz w:val="24"/>
          <w:szCs w:val="24"/>
          <w:rtl/>
        </w:rPr>
        <w:t>(عدوان</w:t>
      </w:r>
      <w:r w:rsidR="00896A3B">
        <w:rPr>
          <w:rFonts w:ascii="Simplified Arabic" w:hAnsi="Simplified Arabic" w:cs="Simplified Arabic" w:hint="cs"/>
          <w:sz w:val="24"/>
          <w:szCs w:val="24"/>
          <w:rtl/>
        </w:rPr>
        <w:t xml:space="preserve">، </w:t>
      </w:r>
      <w:r w:rsidR="00A437C3" w:rsidRPr="00A437C3">
        <w:rPr>
          <w:rFonts w:ascii="Simplified Arabic" w:hAnsi="Simplified Arabic" w:cs="Simplified Arabic" w:hint="cs"/>
          <w:sz w:val="24"/>
          <w:szCs w:val="24"/>
          <w:rtl/>
        </w:rPr>
        <w:t>ع154)</w:t>
      </w:r>
      <w:r w:rsidR="003176F8" w:rsidRPr="00A437C3">
        <w:rPr>
          <w:rFonts w:ascii="Simplified Arabic" w:hAnsi="Simplified Arabic" w:cs="Simplified Arabic" w:hint="cs"/>
          <w:sz w:val="24"/>
          <w:szCs w:val="24"/>
          <w:rtl/>
        </w:rPr>
        <w:t>.</w:t>
      </w:r>
    </w:p>
    <w:p w:rsidR="00294C66" w:rsidRPr="008F09E4" w:rsidRDefault="003176F8" w:rsidP="00F73F46">
      <w:pPr>
        <w:spacing w:line="500" w:lineRule="exact"/>
        <w:ind w:firstLine="720"/>
        <w:jc w:val="both"/>
        <w:rPr>
          <w:rFonts w:ascii="Simplified Arabic" w:hAnsi="Simplified Arabic" w:cs="Simplified Arabic"/>
          <w:sz w:val="26"/>
          <w:szCs w:val="26"/>
        </w:rPr>
      </w:pPr>
      <w:r>
        <w:rPr>
          <w:rFonts w:ascii="Simplified Arabic" w:hAnsi="Simplified Arabic" w:cs="Simplified Arabic" w:hint="cs"/>
          <w:sz w:val="28"/>
          <w:szCs w:val="28"/>
          <w:rtl/>
        </w:rPr>
        <w:t>وفي مقابل تغيير جغرافية القدس، تغيرت أيضاً الخريطة الديموغرافية</w:t>
      </w:r>
      <w:r w:rsidR="00FE1BE7">
        <w:rPr>
          <w:rFonts w:ascii="Simplified Arabic" w:hAnsi="Simplified Arabic" w:cs="Simplified Arabic" w:hint="cs"/>
          <w:sz w:val="28"/>
          <w:szCs w:val="28"/>
          <w:rtl/>
        </w:rPr>
        <w:t xml:space="preserve"> للسكان</w:t>
      </w:r>
      <w:r>
        <w:rPr>
          <w:rFonts w:ascii="Simplified Arabic" w:hAnsi="Simplified Arabic" w:cs="Simplified Arabic" w:hint="cs"/>
          <w:sz w:val="28"/>
          <w:szCs w:val="28"/>
          <w:rtl/>
        </w:rPr>
        <w:t xml:space="preserve">، </w:t>
      </w:r>
      <w:r w:rsidR="00345F56">
        <w:rPr>
          <w:rFonts w:ascii="Simplified Arabic" w:hAnsi="Simplified Arabic" w:cs="Simplified Arabic" w:hint="cs"/>
          <w:sz w:val="28"/>
          <w:szCs w:val="28"/>
          <w:rtl/>
        </w:rPr>
        <w:t>فالمقدسيين</w:t>
      </w:r>
      <w:r>
        <w:rPr>
          <w:rFonts w:ascii="Simplified Arabic" w:hAnsi="Simplified Arabic" w:cs="Simplified Arabic" w:hint="cs"/>
          <w:sz w:val="28"/>
          <w:szCs w:val="28"/>
          <w:rtl/>
        </w:rPr>
        <w:t xml:space="preserve"> يواجهون زحفاً ديموغرافياً من المستوطنين اليهود، الذين تم توطينهم في الاحياء العربية في القدس، ليقارب عددهم أعداد الفلسطينيين الذين يواجهون مخططاً يستهدف </w:t>
      </w:r>
      <w:r w:rsidR="009258B0">
        <w:rPr>
          <w:rFonts w:ascii="Simplified Arabic" w:hAnsi="Simplified Arabic" w:cs="Simplified Arabic" w:hint="cs"/>
          <w:sz w:val="28"/>
          <w:szCs w:val="28"/>
          <w:rtl/>
        </w:rPr>
        <w:t>إ</w:t>
      </w:r>
      <w:r>
        <w:rPr>
          <w:rFonts w:ascii="Simplified Arabic" w:hAnsi="Simplified Arabic" w:cs="Simplified Arabic" w:hint="cs"/>
          <w:sz w:val="28"/>
          <w:szCs w:val="28"/>
          <w:rtl/>
        </w:rPr>
        <w:t>حلال اليهود مكانهم</w:t>
      </w:r>
      <w:r w:rsidR="00FE1BE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وتهجير أكثر من مئتي ألف </w:t>
      </w:r>
      <w:r w:rsidR="00345F56">
        <w:rPr>
          <w:rFonts w:ascii="Simplified Arabic" w:hAnsi="Simplified Arabic" w:cs="Simplified Arabic" w:hint="cs"/>
          <w:sz w:val="28"/>
          <w:szCs w:val="28"/>
          <w:rtl/>
        </w:rPr>
        <w:t>فلسطيني</w:t>
      </w:r>
      <w:r w:rsidR="00FA030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بحسب ما أكده مدير مركز للحقوق الاجتماعية والاقتصادية</w:t>
      </w:r>
      <w:r w:rsidR="00FA0306">
        <w:rPr>
          <w:rStyle w:val="FootnoteReference"/>
          <w:rFonts w:ascii="Simplified Arabic" w:hAnsi="Simplified Arabic" w:cs="Simplified Arabic"/>
          <w:sz w:val="28"/>
          <w:szCs w:val="28"/>
          <w:rtl/>
        </w:rPr>
        <w:footnoteReference w:id="2"/>
      </w:r>
      <w:r>
        <w:rPr>
          <w:rFonts w:ascii="Simplified Arabic" w:hAnsi="Simplified Arabic" w:cs="Simplified Arabic" w:hint="cs"/>
          <w:sz w:val="28"/>
          <w:szCs w:val="28"/>
          <w:rtl/>
        </w:rPr>
        <w:t>، زياد الحموري ل العربي الجديد</w:t>
      </w:r>
      <w:r w:rsidR="00FA0306">
        <w:rPr>
          <w:rFonts w:ascii="Simplified Arabic" w:hAnsi="Simplified Arabic" w:cs="Simplified Arabic" w:hint="cs"/>
          <w:sz w:val="28"/>
          <w:szCs w:val="28"/>
          <w:rtl/>
        </w:rPr>
        <w:t xml:space="preserve">، </w:t>
      </w:r>
      <w:r w:rsidR="002B14B1">
        <w:rPr>
          <w:rFonts w:ascii="Simplified Arabic" w:hAnsi="Simplified Arabic" w:cs="Simplified Arabic" w:hint="cs"/>
          <w:sz w:val="28"/>
          <w:szCs w:val="28"/>
          <w:rtl/>
        </w:rPr>
        <w:t>وأن</w:t>
      </w:r>
      <w:r w:rsidR="00FA0306">
        <w:rPr>
          <w:rFonts w:ascii="Simplified Arabic" w:hAnsi="Simplified Arabic" w:cs="Simplified Arabic" w:hint="cs"/>
          <w:sz w:val="28"/>
          <w:szCs w:val="28"/>
          <w:rtl/>
        </w:rPr>
        <w:t xml:space="preserve"> </w:t>
      </w:r>
      <w:r w:rsidR="00A437C3" w:rsidRPr="00FA0306">
        <w:rPr>
          <w:rFonts w:ascii="Simplified Arabic" w:hAnsi="Simplified Arabic" w:cs="Simplified Arabic"/>
          <w:sz w:val="28"/>
          <w:szCs w:val="28"/>
          <w:rtl/>
        </w:rPr>
        <w:t>المدينة المقدسة واجه</w:t>
      </w:r>
      <w:r w:rsidR="00345F56">
        <w:rPr>
          <w:rFonts w:ascii="Simplified Arabic" w:hAnsi="Simplified Arabic" w:cs="Simplified Arabic" w:hint="cs"/>
          <w:sz w:val="28"/>
          <w:szCs w:val="28"/>
          <w:rtl/>
        </w:rPr>
        <w:t>ت</w:t>
      </w:r>
      <w:r w:rsidR="00A437C3" w:rsidRPr="00FA0306">
        <w:rPr>
          <w:rFonts w:ascii="Simplified Arabic" w:hAnsi="Simplified Arabic" w:cs="Simplified Arabic"/>
          <w:sz w:val="28"/>
          <w:szCs w:val="28"/>
          <w:rtl/>
        </w:rPr>
        <w:t xml:space="preserve"> في العام 2010</w:t>
      </w:r>
      <w:r w:rsidR="000554A2">
        <w:rPr>
          <w:rFonts w:ascii="Simplified Arabic" w:hAnsi="Simplified Arabic" w:cs="Simplified Arabic" w:hint="cs"/>
          <w:sz w:val="28"/>
          <w:szCs w:val="28"/>
          <w:rtl/>
        </w:rPr>
        <w:t>م،</w:t>
      </w:r>
      <w:r w:rsidR="00A437C3" w:rsidRPr="00FA0306">
        <w:rPr>
          <w:rFonts w:ascii="Simplified Arabic" w:hAnsi="Simplified Arabic" w:cs="Simplified Arabic"/>
          <w:sz w:val="28"/>
          <w:szCs w:val="28"/>
          <w:rtl/>
        </w:rPr>
        <w:t xml:space="preserve"> تهديدا</w:t>
      </w:r>
      <w:r w:rsidR="00FE1BE7">
        <w:rPr>
          <w:rFonts w:ascii="Simplified Arabic" w:hAnsi="Simplified Arabic" w:cs="Simplified Arabic" w:hint="cs"/>
          <w:sz w:val="28"/>
          <w:szCs w:val="28"/>
          <w:rtl/>
        </w:rPr>
        <w:t>ً</w:t>
      </w:r>
      <w:r w:rsidR="00A437C3" w:rsidRPr="00FA0306">
        <w:rPr>
          <w:rFonts w:ascii="Simplified Arabic" w:hAnsi="Simplified Arabic" w:cs="Simplified Arabic"/>
          <w:sz w:val="28"/>
          <w:szCs w:val="28"/>
          <w:rtl/>
        </w:rPr>
        <w:t xml:space="preserve"> وجوديا</w:t>
      </w:r>
      <w:r w:rsidR="00FE1BE7">
        <w:rPr>
          <w:rFonts w:ascii="Simplified Arabic" w:hAnsi="Simplified Arabic" w:cs="Simplified Arabic" w:hint="cs"/>
          <w:sz w:val="28"/>
          <w:szCs w:val="28"/>
          <w:rtl/>
        </w:rPr>
        <w:t>ً</w:t>
      </w:r>
      <w:r w:rsidR="00A437C3" w:rsidRPr="00FA0306">
        <w:rPr>
          <w:rFonts w:ascii="Simplified Arabic" w:hAnsi="Simplified Arabic" w:cs="Simplified Arabic"/>
          <w:sz w:val="28"/>
          <w:szCs w:val="28"/>
          <w:rtl/>
        </w:rPr>
        <w:t xml:space="preserve"> وحضاريا</w:t>
      </w:r>
      <w:r w:rsidR="00FE1BE7">
        <w:rPr>
          <w:rFonts w:ascii="Simplified Arabic" w:hAnsi="Simplified Arabic" w:cs="Simplified Arabic" w:hint="cs"/>
          <w:sz w:val="28"/>
          <w:szCs w:val="28"/>
          <w:rtl/>
        </w:rPr>
        <w:t>ً</w:t>
      </w:r>
      <w:r w:rsidR="00A437C3" w:rsidRPr="00FA0306">
        <w:rPr>
          <w:rFonts w:ascii="Simplified Arabic" w:hAnsi="Simplified Arabic" w:cs="Simplified Arabic"/>
          <w:sz w:val="28"/>
          <w:szCs w:val="28"/>
          <w:rtl/>
        </w:rPr>
        <w:t xml:space="preserve"> دخل الى ادق تفاصيل الحياة فيها</w:t>
      </w:r>
      <w:r w:rsidR="004916CC">
        <w:rPr>
          <w:rFonts w:ascii="Simplified Arabic" w:hAnsi="Simplified Arabic" w:cs="Simplified Arabic" w:hint="cs"/>
          <w:sz w:val="28"/>
          <w:szCs w:val="28"/>
          <w:rtl/>
        </w:rPr>
        <w:t xml:space="preserve">، </w:t>
      </w:r>
      <w:r w:rsidR="002B14B1">
        <w:rPr>
          <w:rFonts w:ascii="Simplified Arabic" w:hAnsi="Simplified Arabic" w:cs="Simplified Arabic" w:hint="cs"/>
          <w:sz w:val="28"/>
          <w:szCs w:val="28"/>
          <w:rtl/>
        </w:rPr>
        <w:t>كما ك</w:t>
      </w:r>
      <w:r w:rsidR="00294C66" w:rsidRPr="00294C66">
        <w:rPr>
          <w:rFonts w:ascii="Simplified Arabic" w:hAnsi="Simplified Arabic" w:cs="Simplified Arabic"/>
          <w:sz w:val="28"/>
          <w:szCs w:val="28"/>
          <w:rtl/>
        </w:rPr>
        <w:t xml:space="preserve">شف الحموري عن حقائق مذهلة </w:t>
      </w:r>
      <w:r w:rsidR="002B14B1">
        <w:rPr>
          <w:rFonts w:ascii="Simplified Arabic" w:hAnsi="Simplified Arabic" w:cs="Simplified Arabic" w:hint="cs"/>
          <w:sz w:val="28"/>
          <w:szCs w:val="28"/>
          <w:rtl/>
        </w:rPr>
        <w:t xml:space="preserve">أنه </w:t>
      </w:r>
      <w:r w:rsidR="00294C66" w:rsidRPr="00294C66">
        <w:rPr>
          <w:rFonts w:ascii="Simplified Arabic" w:hAnsi="Simplified Arabic" w:cs="Simplified Arabic"/>
          <w:sz w:val="28"/>
          <w:szCs w:val="28"/>
          <w:rtl/>
        </w:rPr>
        <w:t xml:space="preserve">لم يبق من ال </w:t>
      </w:r>
      <w:r w:rsidR="000554A2">
        <w:rPr>
          <w:rFonts w:ascii="Simplified Arabic" w:hAnsi="Simplified Arabic" w:cs="Simplified Arabic" w:hint="cs"/>
          <w:sz w:val="28"/>
          <w:szCs w:val="28"/>
          <w:rtl/>
        </w:rPr>
        <w:lastRenderedPageBreak/>
        <w:t>(</w:t>
      </w:r>
      <w:r w:rsidR="00294C66" w:rsidRPr="00294C66">
        <w:rPr>
          <w:rFonts w:ascii="Simplified Arabic" w:hAnsi="Simplified Arabic" w:cs="Simplified Arabic"/>
          <w:sz w:val="28"/>
          <w:szCs w:val="28"/>
        </w:rPr>
        <w:t>270</w:t>
      </w:r>
      <w:r w:rsidR="00294C66" w:rsidRPr="00294C66">
        <w:rPr>
          <w:rFonts w:ascii="Simplified Arabic" w:hAnsi="Simplified Arabic" w:cs="Simplified Arabic"/>
          <w:sz w:val="28"/>
          <w:szCs w:val="28"/>
          <w:rtl/>
        </w:rPr>
        <w:t>الف</w:t>
      </w:r>
      <w:r w:rsidR="000554A2">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 xml:space="preserve"> فلسطيني مقدسي حسب تقارير الامم المتحدة داخل الجدران العازلة سوى حوالي </w:t>
      </w:r>
      <w:r w:rsidR="000554A2">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119 الف</w:t>
      </w:r>
      <w:r w:rsidR="000554A2">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 xml:space="preserve"> </w:t>
      </w:r>
      <w:r w:rsidR="004563E9">
        <w:rPr>
          <w:rFonts w:ascii="Simplified Arabic" w:hAnsi="Simplified Arabic" w:cs="Simplified Arabic" w:hint="cs"/>
          <w:sz w:val="28"/>
          <w:szCs w:val="28"/>
          <w:rtl/>
        </w:rPr>
        <w:t xml:space="preserve">فلسطيني </w:t>
      </w:r>
      <w:r w:rsidR="00294C66" w:rsidRPr="00294C66">
        <w:rPr>
          <w:rFonts w:ascii="Simplified Arabic" w:hAnsi="Simplified Arabic" w:cs="Simplified Arabic"/>
          <w:sz w:val="28"/>
          <w:szCs w:val="28"/>
          <w:rtl/>
        </w:rPr>
        <w:t>في حين خرج اكثر من</w:t>
      </w:r>
      <w:r w:rsidR="00363E4A">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 xml:space="preserve"> 165</w:t>
      </w:r>
      <w:r w:rsidR="00363E4A">
        <w:rPr>
          <w:rFonts w:ascii="Simplified Arabic" w:hAnsi="Simplified Arabic" w:cs="Simplified Arabic" w:hint="cs"/>
          <w:sz w:val="28"/>
          <w:szCs w:val="28"/>
          <w:rtl/>
        </w:rPr>
        <w:t xml:space="preserve">الف) فلسطيني </w:t>
      </w:r>
      <w:r w:rsidR="00294C66" w:rsidRPr="00294C66">
        <w:rPr>
          <w:rFonts w:ascii="Simplified Arabic" w:hAnsi="Simplified Arabic" w:cs="Simplified Arabic"/>
          <w:sz w:val="28"/>
          <w:szCs w:val="28"/>
          <w:rtl/>
        </w:rPr>
        <w:t xml:space="preserve">خلف الجدار العازل.. وهناك </w:t>
      </w:r>
      <w:r w:rsidR="00A36CF4">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20 الف</w:t>
      </w:r>
      <w:r w:rsidR="00A36CF4">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 xml:space="preserve"> </w:t>
      </w:r>
      <w:r w:rsidR="00425B53">
        <w:rPr>
          <w:rFonts w:ascii="Simplified Arabic" w:hAnsi="Simplified Arabic" w:cs="Simplified Arabic" w:hint="cs"/>
          <w:sz w:val="28"/>
          <w:szCs w:val="28"/>
          <w:rtl/>
        </w:rPr>
        <w:t>أ</w:t>
      </w:r>
      <w:r w:rsidR="00294C66" w:rsidRPr="00294C66">
        <w:rPr>
          <w:rFonts w:ascii="Simplified Arabic" w:hAnsi="Simplified Arabic" w:cs="Simplified Arabic"/>
          <w:sz w:val="28"/>
          <w:szCs w:val="28"/>
          <w:rtl/>
        </w:rPr>
        <w:t>مر هدم منازل في القدس</w:t>
      </w:r>
      <w:r w:rsidR="00345F56">
        <w:rPr>
          <w:rFonts w:ascii="Simplified Arabic" w:hAnsi="Simplified Arabic" w:cs="Simplified Arabic" w:hint="cs"/>
          <w:sz w:val="28"/>
          <w:szCs w:val="28"/>
          <w:rtl/>
        </w:rPr>
        <w:t xml:space="preserve"> صادرة من السلطات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9F0142">
        <w:rPr>
          <w:rFonts w:ascii="Simplified Arabic" w:hAnsi="Simplified Arabic" w:cs="Simplified Arabic" w:hint="cs"/>
          <w:sz w:val="28"/>
          <w:szCs w:val="28"/>
          <w:rtl/>
        </w:rPr>
        <w:t>،</w:t>
      </w:r>
      <w:r w:rsidR="00294C66" w:rsidRPr="00294C66">
        <w:rPr>
          <w:rFonts w:ascii="Simplified Arabic" w:hAnsi="Simplified Arabic" w:cs="Simplified Arabic"/>
          <w:sz w:val="28"/>
          <w:szCs w:val="28"/>
          <w:rtl/>
        </w:rPr>
        <w:t xml:space="preserve"> واستهجن تهديدات الحكومة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00294C66" w:rsidRPr="00294C66">
        <w:rPr>
          <w:rFonts w:ascii="Simplified Arabic" w:hAnsi="Simplified Arabic" w:cs="Simplified Arabic"/>
          <w:sz w:val="28"/>
          <w:szCs w:val="28"/>
          <w:rtl/>
        </w:rPr>
        <w:t xml:space="preserve"> بسحب هويات نواب القدس المنتخبين حسب الاتفاقيات الدولية الموقعة تحت سمع وبصر العالم فيما يتم ابعاد مئة مقدسي بينهم </w:t>
      </w:r>
      <w:r w:rsidR="00494216">
        <w:rPr>
          <w:rFonts w:ascii="Simplified Arabic" w:hAnsi="Simplified Arabic" w:cs="Simplified Arabic" w:hint="cs"/>
          <w:sz w:val="28"/>
          <w:szCs w:val="28"/>
          <w:rtl/>
        </w:rPr>
        <w:t>أ</w:t>
      </w:r>
      <w:r w:rsidR="00294C66" w:rsidRPr="00294C66">
        <w:rPr>
          <w:rFonts w:ascii="Simplified Arabic" w:hAnsi="Simplified Arabic" w:cs="Simplified Arabic"/>
          <w:sz w:val="28"/>
          <w:szCs w:val="28"/>
          <w:rtl/>
        </w:rPr>
        <w:t xml:space="preserve">طفال الى اريحا </w:t>
      </w:r>
      <w:r w:rsidR="00494216" w:rsidRPr="008F09E4">
        <w:rPr>
          <w:rFonts w:ascii="Simplified Arabic" w:hAnsi="Simplified Arabic" w:cs="Simplified Arabic" w:hint="cs"/>
          <w:sz w:val="28"/>
          <w:szCs w:val="28"/>
          <w:rtl/>
        </w:rPr>
        <w:t>وأماكن</w:t>
      </w:r>
      <w:r w:rsidR="00294C66" w:rsidRPr="008F09E4">
        <w:rPr>
          <w:rFonts w:ascii="Simplified Arabic" w:hAnsi="Simplified Arabic" w:cs="Simplified Arabic"/>
          <w:sz w:val="28"/>
          <w:szCs w:val="28"/>
          <w:rtl/>
        </w:rPr>
        <w:t xml:space="preserve"> اخرى</w:t>
      </w:r>
      <w:r w:rsidR="00294C66" w:rsidRPr="008F09E4">
        <w:rPr>
          <w:rFonts w:ascii="Simplified Arabic" w:hAnsi="Simplified Arabic" w:cs="Simplified Arabic"/>
          <w:sz w:val="26"/>
          <w:szCs w:val="26"/>
        </w:rPr>
        <w:t xml:space="preserve">. </w:t>
      </w:r>
    </w:p>
    <w:p w:rsidR="002B14B1" w:rsidRPr="008F09E4" w:rsidRDefault="00FE7709" w:rsidP="00AC0673">
      <w:pPr>
        <w:spacing w:line="500" w:lineRule="exact"/>
        <w:jc w:val="both"/>
        <w:rPr>
          <w:rFonts w:ascii="Simplified Arabic" w:hAnsi="Simplified Arabic" w:cs="Simplified Arabic"/>
          <w:b/>
          <w:bCs/>
          <w:shadow/>
          <w:sz w:val="32"/>
          <w:szCs w:val="32"/>
          <w:rtl/>
        </w:rPr>
      </w:pPr>
      <w:r>
        <w:rPr>
          <w:rFonts w:ascii="Simplified Arabic" w:hAnsi="Simplified Arabic" w:cs="Simplified Arabic" w:hint="cs"/>
          <w:b/>
          <w:bCs/>
          <w:shadow/>
          <w:sz w:val="32"/>
          <w:szCs w:val="32"/>
          <w:rtl/>
        </w:rPr>
        <w:t>مشكلة البحث</w:t>
      </w:r>
      <w:r w:rsidR="002B14B1" w:rsidRPr="008F09E4">
        <w:rPr>
          <w:rFonts w:ascii="Simplified Arabic" w:hAnsi="Simplified Arabic" w:cs="Simplified Arabic" w:hint="cs"/>
          <w:b/>
          <w:bCs/>
          <w:shadow/>
          <w:sz w:val="32"/>
          <w:szCs w:val="32"/>
          <w:rtl/>
        </w:rPr>
        <w:t xml:space="preserve"> :</w:t>
      </w:r>
    </w:p>
    <w:p w:rsidR="002B14B1" w:rsidRDefault="002B14B1" w:rsidP="00F73F46">
      <w:pPr>
        <w:spacing w:line="500" w:lineRule="exac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نستطيع أن ن</w:t>
      </w:r>
      <w:r w:rsidRPr="002B14B1">
        <w:rPr>
          <w:rFonts w:ascii="Simplified Arabic" w:hAnsi="Simplified Arabic" w:cs="Simplified Arabic"/>
          <w:sz w:val="28"/>
          <w:szCs w:val="28"/>
          <w:rtl/>
        </w:rPr>
        <w:t xml:space="preserve">قول </w:t>
      </w:r>
      <w:r w:rsidR="009258B0">
        <w:rPr>
          <w:rFonts w:ascii="Simplified Arabic" w:hAnsi="Simplified Arabic" w:cs="Simplified Arabic" w:hint="cs"/>
          <w:sz w:val="28"/>
          <w:szCs w:val="28"/>
          <w:rtl/>
        </w:rPr>
        <w:t>أ</w:t>
      </w:r>
      <w:r w:rsidRPr="002B14B1">
        <w:rPr>
          <w:rFonts w:ascii="Simplified Arabic" w:hAnsi="Simplified Arabic" w:cs="Simplified Arabic"/>
          <w:sz w:val="28"/>
          <w:szCs w:val="28"/>
          <w:rtl/>
        </w:rPr>
        <w:t xml:space="preserve">ن </w:t>
      </w:r>
      <w:r w:rsidR="009258B0">
        <w:rPr>
          <w:rFonts w:ascii="Simplified Arabic" w:hAnsi="Simplified Arabic" w:cs="Simplified Arabic" w:hint="cs"/>
          <w:sz w:val="28"/>
          <w:szCs w:val="28"/>
          <w:rtl/>
        </w:rPr>
        <w:t>أ</w:t>
      </w:r>
      <w:r w:rsidRPr="002B14B1">
        <w:rPr>
          <w:rFonts w:ascii="Simplified Arabic" w:hAnsi="Simplified Arabic" w:cs="Simplified Arabic"/>
          <w:sz w:val="28"/>
          <w:szCs w:val="28"/>
          <w:rtl/>
        </w:rPr>
        <w:t xml:space="preserve">ساس المشكلة </w:t>
      </w:r>
      <w:r w:rsidR="009258B0">
        <w:rPr>
          <w:rFonts w:ascii="Simplified Arabic" w:hAnsi="Simplified Arabic" w:cs="Simplified Arabic" w:hint="cs"/>
          <w:sz w:val="28"/>
          <w:szCs w:val="28"/>
          <w:rtl/>
        </w:rPr>
        <w:t>أ</w:t>
      </w:r>
      <w:r w:rsidRPr="002B14B1">
        <w:rPr>
          <w:rFonts w:ascii="Simplified Arabic" w:hAnsi="Simplified Arabic" w:cs="Simplified Arabic"/>
          <w:sz w:val="28"/>
          <w:szCs w:val="28"/>
          <w:rtl/>
        </w:rPr>
        <w:t xml:space="preserve">ن </w:t>
      </w:r>
      <w:r w:rsidR="009258B0">
        <w:rPr>
          <w:rFonts w:ascii="Simplified Arabic" w:hAnsi="Simplified Arabic" w:cs="Simplified Arabic" w:hint="cs"/>
          <w:sz w:val="28"/>
          <w:szCs w:val="28"/>
          <w:rtl/>
        </w:rPr>
        <w:t>إ</w:t>
      </w:r>
      <w:r>
        <w:rPr>
          <w:rFonts w:ascii="Simplified Arabic" w:hAnsi="Simplified Arabic" w:cs="Simplified Arabic" w:hint="cs"/>
          <w:sz w:val="28"/>
          <w:szCs w:val="28"/>
          <w:rtl/>
        </w:rPr>
        <w:t>علان المبادئ</w:t>
      </w:r>
      <w:r w:rsidR="000B2E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أوسلو</w:t>
      </w:r>
      <w:r w:rsidR="000B2EC8">
        <w:rPr>
          <w:rFonts w:ascii="Simplified Arabic" w:hAnsi="Simplified Arabic" w:cs="Simplified Arabic" w:hint="cs"/>
          <w:sz w:val="28"/>
          <w:szCs w:val="28"/>
          <w:rtl/>
        </w:rPr>
        <w:t>"</w:t>
      </w:r>
      <w:r w:rsidRPr="002B14B1">
        <w:rPr>
          <w:rFonts w:ascii="Simplified Arabic" w:hAnsi="Simplified Arabic" w:cs="Simplified Arabic"/>
          <w:sz w:val="28"/>
          <w:szCs w:val="28"/>
          <w:rtl/>
        </w:rPr>
        <w:t xml:space="preserve"> </w:t>
      </w:r>
      <w:r w:rsidR="009258B0">
        <w:rPr>
          <w:rFonts w:ascii="Simplified Arabic" w:hAnsi="Simplified Arabic" w:cs="Simplified Arabic" w:hint="cs"/>
          <w:sz w:val="28"/>
          <w:szCs w:val="28"/>
          <w:rtl/>
        </w:rPr>
        <w:t>أ</w:t>
      </w:r>
      <w:r w:rsidRPr="002B14B1">
        <w:rPr>
          <w:rFonts w:ascii="Simplified Arabic" w:hAnsi="Simplified Arabic" w:cs="Simplified Arabic"/>
          <w:sz w:val="28"/>
          <w:szCs w:val="28"/>
          <w:rtl/>
        </w:rPr>
        <w:t xml:space="preserve">جّل بحث موضوع القدس </w:t>
      </w:r>
      <w:r w:rsidR="009258B0">
        <w:rPr>
          <w:rFonts w:ascii="Simplified Arabic" w:hAnsi="Simplified Arabic" w:cs="Simplified Arabic" w:hint="cs"/>
          <w:sz w:val="28"/>
          <w:szCs w:val="28"/>
          <w:rtl/>
        </w:rPr>
        <w:t>إ</w:t>
      </w:r>
      <w:r w:rsidRPr="002B14B1">
        <w:rPr>
          <w:rFonts w:ascii="Simplified Arabic" w:hAnsi="Simplified Arabic" w:cs="Simplified Arabic"/>
          <w:sz w:val="28"/>
          <w:szCs w:val="28"/>
          <w:rtl/>
        </w:rPr>
        <w:t>لى الحل النهائي</w:t>
      </w:r>
      <w:r>
        <w:rPr>
          <w:rFonts w:ascii="Simplified Arabic" w:hAnsi="Simplified Arabic" w:cs="Simplified Arabic" w:hint="cs"/>
          <w:sz w:val="28"/>
          <w:szCs w:val="28"/>
          <w:rtl/>
        </w:rPr>
        <w:t>،</w:t>
      </w:r>
      <w:r w:rsidRPr="002B14B1">
        <w:rPr>
          <w:rFonts w:ascii="Simplified Arabic" w:hAnsi="Simplified Arabic" w:cs="Simplified Arabic"/>
          <w:sz w:val="28"/>
          <w:szCs w:val="28"/>
          <w:rtl/>
        </w:rPr>
        <w:t xml:space="preserve"> دون </w:t>
      </w:r>
      <w:r w:rsidR="009258B0">
        <w:rPr>
          <w:rFonts w:ascii="Simplified Arabic" w:hAnsi="Simplified Arabic" w:cs="Simplified Arabic" w:hint="cs"/>
          <w:sz w:val="28"/>
          <w:szCs w:val="28"/>
          <w:rtl/>
        </w:rPr>
        <w:t>إ</w:t>
      </w:r>
      <w:r w:rsidRPr="002B14B1">
        <w:rPr>
          <w:rFonts w:ascii="Simplified Arabic" w:hAnsi="Simplified Arabic" w:cs="Simplified Arabic"/>
          <w:sz w:val="28"/>
          <w:szCs w:val="28"/>
          <w:rtl/>
        </w:rPr>
        <w:t xml:space="preserve">عطاء ضمانات بعدم </w:t>
      </w:r>
      <w:r>
        <w:rPr>
          <w:rFonts w:ascii="Simplified Arabic" w:hAnsi="Simplified Arabic" w:cs="Simplified Arabic" w:hint="cs"/>
          <w:sz w:val="28"/>
          <w:szCs w:val="28"/>
          <w:rtl/>
        </w:rPr>
        <w:t>تغيير</w:t>
      </w:r>
      <w:r w:rsidRPr="002B14B1">
        <w:rPr>
          <w:rFonts w:ascii="Simplified Arabic" w:hAnsi="Simplified Arabic" w:cs="Simplified Arabic"/>
          <w:sz w:val="28"/>
          <w:szCs w:val="28"/>
          <w:rtl/>
        </w:rPr>
        <w:t xml:space="preserve"> وضع القدس آنذاك</w:t>
      </w:r>
      <w:r>
        <w:rPr>
          <w:rFonts w:ascii="Simplified Arabic" w:hAnsi="Simplified Arabic" w:cs="Simplified Arabic" w:hint="cs"/>
          <w:sz w:val="28"/>
          <w:szCs w:val="28"/>
          <w:rtl/>
        </w:rPr>
        <w:t xml:space="preserve">، </w:t>
      </w:r>
      <w:r w:rsidRPr="002B14B1">
        <w:rPr>
          <w:rFonts w:ascii="Simplified Arabic" w:hAnsi="Simplified Arabic" w:cs="Simplified Arabic"/>
          <w:sz w:val="28"/>
          <w:szCs w:val="28"/>
          <w:rtl/>
        </w:rPr>
        <w:t xml:space="preserve">مما </w:t>
      </w:r>
      <w:r>
        <w:rPr>
          <w:rFonts w:ascii="Simplified Arabic" w:hAnsi="Simplified Arabic" w:cs="Simplified Arabic" w:hint="cs"/>
          <w:sz w:val="28"/>
          <w:szCs w:val="28"/>
          <w:rtl/>
        </w:rPr>
        <w:t>جعل</w:t>
      </w:r>
      <w:r w:rsidRPr="002B14B1">
        <w:rPr>
          <w:rFonts w:ascii="Simplified Arabic" w:hAnsi="Simplified Arabic" w:cs="Simplified Arabic"/>
          <w:sz w:val="28"/>
          <w:szCs w:val="28"/>
          <w:rtl/>
        </w:rPr>
        <w:t xml:space="preserve"> </w:t>
      </w:r>
      <w:r w:rsidR="009258B0">
        <w:rPr>
          <w:rFonts w:ascii="Simplified Arabic" w:hAnsi="Simplified Arabic" w:cs="Simplified Arabic" w:hint="cs"/>
          <w:sz w:val="28"/>
          <w:szCs w:val="28"/>
          <w:rtl/>
        </w:rPr>
        <w:t>إ</w:t>
      </w:r>
      <w:r w:rsidRPr="002B14B1">
        <w:rPr>
          <w:rFonts w:ascii="Simplified Arabic" w:hAnsi="Simplified Arabic" w:cs="Simplified Arabic"/>
          <w:sz w:val="28"/>
          <w:szCs w:val="28"/>
          <w:rtl/>
        </w:rPr>
        <w:t>سرائيل</w:t>
      </w:r>
      <w:r>
        <w:rPr>
          <w:rFonts w:ascii="Simplified Arabic" w:hAnsi="Simplified Arabic" w:cs="Simplified Arabic" w:hint="cs"/>
          <w:sz w:val="28"/>
          <w:szCs w:val="28"/>
          <w:rtl/>
        </w:rPr>
        <w:t xml:space="preserve"> تسعى </w:t>
      </w:r>
      <w:r w:rsidRPr="002B14B1">
        <w:rPr>
          <w:rFonts w:ascii="Simplified Arabic" w:hAnsi="Simplified Arabic" w:cs="Simplified Arabic"/>
          <w:sz w:val="28"/>
          <w:szCs w:val="28"/>
          <w:rtl/>
        </w:rPr>
        <w:t xml:space="preserve"> لتغيير الواقع في القدس بما تقتضيه </w:t>
      </w:r>
      <w:r w:rsidR="009258B0">
        <w:rPr>
          <w:rFonts w:ascii="Simplified Arabic" w:hAnsi="Simplified Arabic" w:cs="Simplified Arabic" w:hint="cs"/>
          <w:sz w:val="28"/>
          <w:szCs w:val="28"/>
          <w:rtl/>
        </w:rPr>
        <w:t>مصالحها، وفي ظل وجود الإستيطان</w:t>
      </w:r>
      <w:r>
        <w:rPr>
          <w:rFonts w:ascii="Simplified Arabic" w:hAnsi="Simplified Arabic" w:cs="Simplified Arabic" w:hint="cs"/>
          <w:sz w:val="28"/>
          <w:szCs w:val="28"/>
          <w:rtl/>
        </w:rPr>
        <w:t xml:space="preserve"> </w:t>
      </w:r>
      <w:r w:rsidR="009258B0">
        <w:rPr>
          <w:rFonts w:ascii="Simplified Arabic" w:hAnsi="Simplified Arabic" w:cs="Simplified Arabic" w:hint="cs"/>
          <w:sz w:val="28"/>
          <w:szCs w:val="28"/>
          <w:rtl/>
        </w:rPr>
        <w:t>الإسرائيلي</w:t>
      </w:r>
      <w:r>
        <w:rPr>
          <w:rFonts w:ascii="Simplified Arabic" w:hAnsi="Simplified Arabic" w:cs="Simplified Arabic" w:hint="cs"/>
          <w:sz w:val="28"/>
          <w:szCs w:val="28"/>
          <w:rtl/>
        </w:rPr>
        <w:t xml:space="preserve"> في القدس سيكون من المستحيل قيام دولة فلسطينية مستقلة.</w:t>
      </w:r>
    </w:p>
    <w:p w:rsidR="002B14B1" w:rsidRPr="00135E4B" w:rsidRDefault="002B14B1" w:rsidP="00AC0673">
      <w:pPr>
        <w:spacing w:line="500" w:lineRule="exact"/>
        <w:jc w:val="both"/>
        <w:rPr>
          <w:rFonts w:ascii="Simplified Arabic" w:hAnsi="Simplified Arabic" w:cs="Simplified Arabic"/>
          <w:b/>
          <w:bCs/>
          <w:i/>
          <w:iCs/>
          <w:shadow/>
          <w:sz w:val="24"/>
          <w:szCs w:val="28"/>
          <w:rtl/>
        </w:rPr>
      </w:pPr>
      <w:r w:rsidRPr="00135E4B">
        <w:rPr>
          <w:rFonts w:ascii="Simplified Arabic" w:hAnsi="Simplified Arabic" w:cs="Simplified Arabic"/>
          <w:b/>
          <w:bCs/>
          <w:i/>
          <w:iCs/>
          <w:shadow/>
          <w:sz w:val="24"/>
          <w:szCs w:val="28"/>
          <w:rtl/>
        </w:rPr>
        <w:t xml:space="preserve">يمكن تحديد مشكلة </w:t>
      </w:r>
      <w:r>
        <w:rPr>
          <w:rFonts w:ascii="Simplified Arabic" w:hAnsi="Simplified Arabic" w:cs="Simplified Arabic" w:hint="cs"/>
          <w:b/>
          <w:bCs/>
          <w:i/>
          <w:iCs/>
          <w:shadow/>
          <w:sz w:val="24"/>
          <w:szCs w:val="28"/>
          <w:rtl/>
        </w:rPr>
        <w:t>الدراسة</w:t>
      </w:r>
      <w:r w:rsidRPr="00135E4B">
        <w:rPr>
          <w:rFonts w:ascii="Simplified Arabic" w:hAnsi="Simplified Arabic" w:cs="Simplified Arabic"/>
          <w:b/>
          <w:bCs/>
          <w:i/>
          <w:iCs/>
          <w:shadow/>
          <w:sz w:val="24"/>
          <w:szCs w:val="28"/>
          <w:rtl/>
        </w:rPr>
        <w:t xml:space="preserve"> في السؤال التالي :</w:t>
      </w:r>
    </w:p>
    <w:p w:rsidR="002B14B1" w:rsidRPr="00BA1511" w:rsidRDefault="002B14B1" w:rsidP="00AC0673">
      <w:pPr>
        <w:spacing w:line="500" w:lineRule="exact"/>
        <w:ind w:left="423" w:hanging="42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Pr="00BA1511">
        <w:rPr>
          <w:rFonts w:ascii="Simplified Arabic" w:hAnsi="Simplified Arabic" w:cs="Simplified Arabic"/>
          <w:b/>
          <w:bCs/>
          <w:sz w:val="28"/>
          <w:szCs w:val="28"/>
          <w:rtl/>
        </w:rPr>
        <w:t xml:space="preserve">– </w:t>
      </w:r>
      <w:r w:rsidRPr="00BA1511">
        <w:rPr>
          <w:rFonts w:ascii="Simplified Arabic" w:hAnsi="Simplified Arabic" w:cs="Simplified Arabic" w:hint="cs"/>
          <w:b/>
          <w:bCs/>
          <w:sz w:val="28"/>
          <w:szCs w:val="28"/>
          <w:rtl/>
        </w:rPr>
        <w:t xml:space="preserve">إلى أي مدى يمكن أن يكون </w:t>
      </w:r>
      <w:r w:rsidR="009258B0">
        <w:rPr>
          <w:rFonts w:ascii="Simplified Arabic" w:hAnsi="Simplified Arabic" w:cs="Simplified Arabic" w:hint="cs"/>
          <w:b/>
          <w:bCs/>
          <w:sz w:val="28"/>
          <w:szCs w:val="28"/>
          <w:rtl/>
        </w:rPr>
        <w:t>الإستيطان</w:t>
      </w:r>
      <w:r w:rsidRPr="00BA1511">
        <w:rPr>
          <w:rFonts w:ascii="Simplified Arabic" w:hAnsi="Simplified Arabic" w:cs="Simplified Arabic" w:hint="cs"/>
          <w:b/>
          <w:bCs/>
          <w:sz w:val="28"/>
          <w:szCs w:val="28"/>
          <w:rtl/>
        </w:rPr>
        <w:t xml:space="preserve"> </w:t>
      </w:r>
      <w:r w:rsidR="009258B0">
        <w:rPr>
          <w:rFonts w:ascii="Simplified Arabic" w:hAnsi="Simplified Arabic" w:cs="Simplified Arabic" w:hint="cs"/>
          <w:b/>
          <w:bCs/>
          <w:sz w:val="28"/>
          <w:szCs w:val="28"/>
          <w:rtl/>
        </w:rPr>
        <w:t>الإسرائيلي</w:t>
      </w:r>
      <w:r w:rsidRPr="00BA1511">
        <w:rPr>
          <w:rFonts w:ascii="Simplified Arabic" w:hAnsi="Simplified Arabic" w:cs="Simplified Arabic" w:hint="cs"/>
          <w:b/>
          <w:bCs/>
          <w:sz w:val="28"/>
          <w:szCs w:val="28"/>
          <w:rtl/>
        </w:rPr>
        <w:t xml:space="preserve"> في </w:t>
      </w:r>
      <w:r>
        <w:rPr>
          <w:rFonts w:ascii="Simplified Arabic" w:hAnsi="Simplified Arabic" w:cs="Simplified Arabic" w:hint="cs"/>
          <w:b/>
          <w:bCs/>
          <w:sz w:val="28"/>
          <w:szCs w:val="28"/>
          <w:rtl/>
        </w:rPr>
        <w:t>القدس</w:t>
      </w:r>
      <w:r w:rsidRPr="00BA1511">
        <w:rPr>
          <w:rFonts w:ascii="Simplified Arabic" w:hAnsi="Simplified Arabic" w:cs="Simplified Arabic" w:hint="cs"/>
          <w:b/>
          <w:bCs/>
          <w:sz w:val="28"/>
          <w:szCs w:val="28"/>
          <w:rtl/>
        </w:rPr>
        <w:t xml:space="preserve"> المحتلة عائقاً </w:t>
      </w:r>
      <w:r>
        <w:rPr>
          <w:rFonts w:ascii="Simplified Arabic" w:hAnsi="Simplified Arabic" w:cs="Simplified Arabic" w:hint="cs"/>
          <w:b/>
          <w:bCs/>
          <w:sz w:val="28"/>
          <w:szCs w:val="28"/>
          <w:rtl/>
        </w:rPr>
        <w:t>أمام</w:t>
      </w:r>
      <w:r w:rsidRPr="00BA1511">
        <w:rPr>
          <w:rFonts w:ascii="Simplified Arabic" w:hAnsi="Simplified Arabic" w:cs="Simplified Arabic" w:hint="cs"/>
          <w:b/>
          <w:bCs/>
          <w:sz w:val="28"/>
          <w:szCs w:val="28"/>
          <w:rtl/>
        </w:rPr>
        <w:t xml:space="preserve"> قيام الدولة الفلسطينية المستقلة</w:t>
      </w:r>
      <w:r w:rsidRPr="00BA1511">
        <w:rPr>
          <w:rFonts w:ascii="Simplified Arabic" w:hAnsi="Simplified Arabic" w:cs="Simplified Arabic"/>
          <w:b/>
          <w:bCs/>
          <w:sz w:val="28"/>
          <w:szCs w:val="28"/>
          <w:rtl/>
        </w:rPr>
        <w:t xml:space="preserve"> ؟ </w:t>
      </w:r>
    </w:p>
    <w:p w:rsidR="002B14B1" w:rsidRDefault="002B14B1" w:rsidP="00AC0673">
      <w:pPr>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وينبثق عن هذا التساؤل </w:t>
      </w:r>
      <w:r w:rsidRPr="00836197">
        <w:rPr>
          <w:rFonts w:ascii="Simplified Arabic" w:hAnsi="Simplified Arabic" w:cs="Simplified Arabic"/>
          <w:sz w:val="28"/>
          <w:szCs w:val="28"/>
          <w:rtl/>
        </w:rPr>
        <w:t xml:space="preserve">تساؤلات فرعية </w:t>
      </w:r>
      <w:r w:rsidR="00C96B95">
        <w:rPr>
          <w:rFonts w:ascii="Simplified Arabic" w:hAnsi="Simplified Arabic" w:cs="Simplified Arabic" w:hint="cs"/>
          <w:sz w:val="28"/>
          <w:szCs w:val="28"/>
          <w:rtl/>
        </w:rPr>
        <w:t>وهي</w:t>
      </w:r>
      <w:r>
        <w:rPr>
          <w:rFonts w:ascii="Simplified Arabic" w:hAnsi="Simplified Arabic" w:cs="Simplified Arabic" w:hint="cs"/>
          <w:sz w:val="28"/>
          <w:szCs w:val="28"/>
          <w:rtl/>
        </w:rPr>
        <w:t xml:space="preserve"> </w:t>
      </w:r>
      <w:r w:rsidRPr="00836197">
        <w:rPr>
          <w:rFonts w:ascii="Simplified Arabic" w:hAnsi="Simplified Arabic" w:cs="Simplified Arabic"/>
          <w:sz w:val="28"/>
          <w:szCs w:val="28"/>
          <w:rtl/>
        </w:rPr>
        <w:t>:</w:t>
      </w:r>
    </w:p>
    <w:p w:rsidR="002B14B1" w:rsidRPr="00836197" w:rsidRDefault="002B14B1" w:rsidP="00AC0673">
      <w:pPr>
        <w:spacing w:line="500" w:lineRule="exact"/>
        <w:ind w:firstLine="565"/>
        <w:jc w:val="both"/>
        <w:rPr>
          <w:rFonts w:ascii="Simplified Arabic" w:hAnsi="Simplified Arabic" w:cs="Simplified Arabic"/>
          <w:sz w:val="28"/>
          <w:szCs w:val="28"/>
          <w:rtl/>
        </w:rPr>
      </w:pPr>
      <w:r w:rsidRPr="00836197">
        <w:rPr>
          <w:rFonts w:ascii="Simplified Arabic" w:hAnsi="Simplified Arabic" w:cs="Simplified Arabic" w:hint="cs"/>
          <w:sz w:val="28"/>
          <w:szCs w:val="28"/>
          <w:rtl/>
        </w:rPr>
        <w:t>أ</w:t>
      </w:r>
      <w:r w:rsidRPr="00836197">
        <w:rPr>
          <w:rFonts w:ascii="Simplified Arabic" w:hAnsi="Simplified Arabic" w:cs="Simplified Arabic"/>
          <w:sz w:val="28"/>
          <w:szCs w:val="28"/>
          <w:rtl/>
        </w:rPr>
        <w:t xml:space="preserve"> - ما هي الدوافع الحقيقية ل</w:t>
      </w:r>
      <w:r w:rsidR="009258B0">
        <w:rPr>
          <w:rFonts w:ascii="Simplified Arabic" w:hAnsi="Simplified Arabic" w:cs="Simplified Arabic" w:hint="cs"/>
          <w:sz w:val="28"/>
          <w:szCs w:val="28"/>
          <w:rtl/>
        </w:rPr>
        <w:t>لإ</w:t>
      </w:r>
      <w:r w:rsidRPr="00836197">
        <w:rPr>
          <w:rFonts w:ascii="Simplified Arabic" w:hAnsi="Simplified Arabic" w:cs="Simplified Arabic"/>
          <w:sz w:val="28"/>
          <w:szCs w:val="28"/>
          <w:rtl/>
        </w:rPr>
        <w:t xml:space="preserve">استيطان في </w:t>
      </w:r>
      <w:r w:rsidR="00C96B95">
        <w:rPr>
          <w:rFonts w:ascii="Simplified Arabic" w:hAnsi="Simplified Arabic" w:cs="Simplified Arabic" w:hint="cs"/>
          <w:sz w:val="28"/>
          <w:szCs w:val="28"/>
          <w:rtl/>
        </w:rPr>
        <w:t>القدس</w:t>
      </w:r>
      <w:r w:rsidRPr="00836197">
        <w:rPr>
          <w:rFonts w:ascii="Simplified Arabic" w:hAnsi="Simplified Arabic" w:cs="Simplified Arabic"/>
          <w:sz w:val="28"/>
          <w:szCs w:val="28"/>
          <w:rtl/>
        </w:rPr>
        <w:t xml:space="preserve"> ؟</w:t>
      </w:r>
    </w:p>
    <w:p w:rsidR="002B14B1" w:rsidRDefault="002B14B1" w:rsidP="00AC0673">
      <w:pPr>
        <w:spacing w:line="500" w:lineRule="exact"/>
        <w:ind w:left="990" w:hanging="425"/>
        <w:jc w:val="both"/>
        <w:rPr>
          <w:rFonts w:ascii="Simplified Arabic" w:hAnsi="Simplified Arabic" w:cs="Simplified Arabic"/>
          <w:sz w:val="28"/>
          <w:szCs w:val="28"/>
          <w:rtl/>
        </w:rPr>
      </w:pPr>
      <w:r w:rsidRPr="00836197">
        <w:rPr>
          <w:rFonts w:ascii="Simplified Arabic" w:hAnsi="Simplified Arabic" w:cs="Simplified Arabic" w:hint="cs"/>
          <w:sz w:val="28"/>
          <w:szCs w:val="28"/>
          <w:rtl/>
        </w:rPr>
        <w:t>ب</w:t>
      </w:r>
      <w:r w:rsidRPr="00836197">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836197">
        <w:rPr>
          <w:rFonts w:ascii="Simplified Arabic" w:hAnsi="Simplified Arabic" w:cs="Simplified Arabic"/>
          <w:sz w:val="28"/>
          <w:szCs w:val="28"/>
          <w:rtl/>
        </w:rPr>
        <w:t xml:space="preserve"> ما هي حقيقة المواقف الدولية من </w:t>
      </w:r>
      <w:r w:rsidR="009258B0">
        <w:rPr>
          <w:rFonts w:ascii="Simplified Arabic" w:hAnsi="Simplified Arabic" w:cs="Simplified Arabic"/>
          <w:sz w:val="28"/>
          <w:szCs w:val="28"/>
          <w:rtl/>
        </w:rPr>
        <w:t>الإستيطان</w:t>
      </w:r>
      <w:r>
        <w:rPr>
          <w:rFonts w:ascii="Simplified Arabic" w:hAnsi="Simplified Arabic" w:cs="Simplified Arabic" w:hint="cs"/>
          <w:sz w:val="28"/>
          <w:szCs w:val="28"/>
          <w:rtl/>
        </w:rPr>
        <w:t xml:space="preserve"> </w:t>
      </w:r>
      <w:r w:rsidRPr="00836197">
        <w:rPr>
          <w:rFonts w:ascii="Simplified Arabic" w:hAnsi="Simplified Arabic" w:cs="Simplified Arabic"/>
          <w:sz w:val="28"/>
          <w:szCs w:val="28"/>
          <w:rtl/>
        </w:rPr>
        <w:t xml:space="preserve">(القانون الدولي </w:t>
      </w:r>
      <w:r w:rsidR="00C96B95">
        <w:rPr>
          <w:rFonts w:ascii="Simplified Arabic" w:hAnsi="Simplified Arabic" w:cs="Simplified Arabic" w:hint="cs"/>
          <w:sz w:val="28"/>
          <w:szCs w:val="28"/>
          <w:rtl/>
        </w:rPr>
        <w:t>_</w:t>
      </w:r>
      <w:r w:rsidRPr="00836197">
        <w:rPr>
          <w:rFonts w:ascii="Simplified Arabic" w:hAnsi="Simplified Arabic" w:cs="Simplified Arabic"/>
          <w:sz w:val="28"/>
          <w:szCs w:val="28"/>
          <w:rtl/>
        </w:rPr>
        <w:t>الأمريكي</w:t>
      </w:r>
      <w:r w:rsidR="00C96B95">
        <w:rPr>
          <w:rFonts w:ascii="Simplified Arabic" w:hAnsi="Simplified Arabic" w:cs="Simplified Arabic" w:hint="cs"/>
          <w:sz w:val="28"/>
          <w:szCs w:val="28"/>
          <w:rtl/>
        </w:rPr>
        <w:t>_ الروسي_ العربي</w:t>
      </w:r>
      <w:r w:rsidRPr="00836197">
        <w:rPr>
          <w:rFonts w:ascii="Simplified Arabic" w:hAnsi="Simplified Arabic" w:cs="Simplified Arabic"/>
          <w:sz w:val="28"/>
          <w:szCs w:val="28"/>
          <w:rtl/>
        </w:rPr>
        <w:t xml:space="preserve"> –الأوروبي</w:t>
      </w:r>
      <w:r w:rsidRPr="00836197">
        <w:rPr>
          <w:rFonts w:ascii="Simplified Arabic" w:hAnsi="Simplified Arabic" w:cs="Simplified Arabic" w:hint="cs"/>
          <w:sz w:val="28"/>
          <w:szCs w:val="28"/>
          <w:rtl/>
        </w:rPr>
        <w:t>)</w:t>
      </w:r>
      <w:r w:rsidR="008F09E4">
        <w:rPr>
          <w:rFonts w:ascii="Simplified Arabic" w:hAnsi="Simplified Arabic" w:cs="Simplified Arabic" w:hint="cs"/>
          <w:sz w:val="28"/>
          <w:szCs w:val="28"/>
          <w:rtl/>
        </w:rPr>
        <w:t xml:space="preserve"> والقرارات الدولية الصادرة بشأن </w:t>
      </w:r>
      <w:r w:rsidR="009258B0">
        <w:rPr>
          <w:rFonts w:ascii="Simplified Arabic" w:hAnsi="Simplified Arabic" w:cs="Simplified Arabic" w:hint="cs"/>
          <w:sz w:val="28"/>
          <w:szCs w:val="28"/>
          <w:rtl/>
        </w:rPr>
        <w:t>الإستيطان</w:t>
      </w:r>
      <w:r w:rsidRPr="00836197">
        <w:rPr>
          <w:rFonts w:ascii="Simplified Arabic" w:hAnsi="Simplified Arabic" w:cs="Simplified Arabic"/>
          <w:sz w:val="28"/>
          <w:szCs w:val="28"/>
          <w:rtl/>
        </w:rPr>
        <w:t>؟</w:t>
      </w:r>
    </w:p>
    <w:p w:rsidR="002B14B1" w:rsidRDefault="000E1A07" w:rsidP="00AC0673">
      <w:pPr>
        <w:spacing w:line="500" w:lineRule="exact"/>
        <w:ind w:left="990" w:hanging="425"/>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00C96B95" w:rsidRPr="00836197">
        <w:rPr>
          <w:rFonts w:ascii="Simplified Arabic" w:hAnsi="Simplified Arabic" w:cs="Simplified Arabic"/>
          <w:sz w:val="28"/>
          <w:szCs w:val="28"/>
          <w:rtl/>
        </w:rPr>
        <w:t xml:space="preserve"> – كـــيف </w:t>
      </w:r>
      <w:r>
        <w:rPr>
          <w:rFonts w:ascii="Simplified Arabic" w:hAnsi="Simplified Arabic" w:cs="Simplified Arabic" w:hint="cs"/>
          <w:sz w:val="28"/>
          <w:szCs w:val="28"/>
          <w:rtl/>
        </w:rPr>
        <w:t>واجه</w:t>
      </w:r>
      <w:r w:rsidR="008F09E4">
        <w:rPr>
          <w:rFonts w:ascii="Simplified Arabic" w:hAnsi="Simplified Arabic" w:cs="Simplified Arabic" w:hint="cs"/>
          <w:sz w:val="28"/>
          <w:szCs w:val="28"/>
          <w:rtl/>
        </w:rPr>
        <w:t xml:space="preserve"> الفلسطينيون النشاط </w:t>
      </w:r>
      <w:r w:rsidR="009258B0">
        <w:rPr>
          <w:rFonts w:ascii="Simplified Arabic" w:hAnsi="Simplified Arabic" w:cs="Simplified Arabic" w:hint="cs"/>
          <w:sz w:val="28"/>
          <w:szCs w:val="28"/>
          <w:rtl/>
        </w:rPr>
        <w:t>الإستيطان</w:t>
      </w:r>
      <w:r w:rsidR="008F09E4">
        <w:rPr>
          <w:rFonts w:ascii="Simplified Arabic" w:hAnsi="Simplified Arabic" w:cs="Simplified Arabic" w:hint="cs"/>
          <w:sz w:val="28"/>
          <w:szCs w:val="28"/>
          <w:rtl/>
        </w:rPr>
        <w:t>ي</w:t>
      </w:r>
      <w:r w:rsidR="00C96B95" w:rsidRPr="00836197">
        <w:rPr>
          <w:rFonts w:ascii="Simplified Arabic" w:hAnsi="Simplified Arabic" w:cs="Simplified Arabic"/>
          <w:sz w:val="28"/>
          <w:szCs w:val="28"/>
          <w:rtl/>
        </w:rPr>
        <w:t xml:space="preserve"> </w:t>
      </w:r>
      <w:r w:rsidR="009D4A54">
        <w:rPr>
          <w:rFonts w:ascii="Simplified Arabic" w:hAnsi="Simplified Arabic" w:cs="Simplified Arabic" w:hint="cs"/>
          <w:sz w:val="28"/>
          <w:szCs w:val="28"/>
          <w:rtl/>
        </w:rPr>
        <w:t>( آليات مقاومة</w:t>
      </w:r>
      <w:r>
        <w:rPr>
          <w:rFonts w:ascii="Simplified Arabic" w:hAnsi="Simplified Arabic" w:cs="Simplified Arabic" w:hint="cs"/>
          <w:sz w:val="28"/>
          <w:szCs w:val="28"/>
          <w:rtl/>
        </w:rPr>
        <w:t xml:space="preserve"> </w:t>
      </w:r>
      <w:r w:rsidR="009258B0">
        <w:rPr>
          <w:rFonts w:ascii="Simplified Arabic" w:hAnsi="Simplified Arabic" w:cs="Simplified Arabic" w:hint="cs"/>
          <w:sz w:val="28"/>
          <w:szCs w:val="28"/>
          <w:rtl/>
        </w:rPr>
        <w:t>الإستيطان</w:t>
      </w:r>
      <w:r w:rsidR="009D4A54">
        <w:rPr>
          <w:rFonts w:ascii="Simplified Arabic" w:hAnsi="Simplified Arabic" w:cs="Simplified Arabic" w:hint="cs"/>
          <w:sz w:val="28"/>
          <w:szCs w:val="28"/>
          <w:rtl/>
        </w:rPr>
        <w:t>)</w:t>
      </w:r>
      <w:r w:rsidR="00C96B95" w:rsidRPr="00836197">
        <w:rPr>
          <w:rFonts w:ascii="Simplified Arabic" w:hAnsi="Simplified Arabic" w:cs="Simplified Arabic"/>
          <w:sz w:val="28"/>
          <w:szCs w:val="28"/>
          <w:rtl/>
        </w:rPr>
        <w:t>؟</w:t>
      </w:r>
    </w:p>
    <w:p w:rsidR="00C96B95" w:rsidRDefault="00C96B95" w:rsidP="00AC0673">
      <w:pPr>
        <w:spacing w:line="500" w:lineRule="exact"/>
        <w:jc w:val="both"/>
        <w:rPr>
          <w:rFonts w:ascii="Simplified Arabic" w:hAnsi="Simplified Arabic" w:cs="Simplified Arabic"/>
          <w:sz w:val="28"/>
          <w:szCs w:val="28"/>
          <w:rtl/>
        </w:rPr>
      </w:pPr>
    </w:p>
    <w:p w:rsidR="00C96B95" w:rsidRPr="00063C50" w:rsidRDefault="00C96B95" w:rsidP="00AC0673">
      <w:pPr>
        <w:spacing w:line="500" w:lineRule="exact"/>
        <w:jc w:val="both"/>
        <w:rPr>
          <w:rFonts w:ascii="Simplified Arabic" w:hAnsi="Simplified Arabic" w:cs="Simplified Arabic"/>
          <w:b/>
          <w:bCs/>
          <w:shadow/>
          <w:sz w:val="32"/>
          <w:szCs w:val="32"/>
          <w:rtl/>
        </w:rPr>
      </w:pPr>
      <w:r w:rsidRPr="00063C50">
        <w:rPr>
          <w:rFonts w:ascii="Simplified Arabic" w:hAnsi="Simplified Arabic" w:cs="Simplified Arabic"/>
          <w:b/>
          <w:bCs/>
          <w:shadow/>
          <w:sz w:val="32"/>
          <w:szCs w:val="32"/>
          <w:rtl/>
        </w:rPr>
        <w:t xml:space="preserve">أهداف </w:t>
      </w:r>
      <w:r w:rsidR="00FE7709">
        <w:rPr>
          <w:rFonts w:ascii="Simplified Arabic" w:hAnsi="Simplified Arabic" w:cs="Simplified Arabic" w:hint="cs"/>
          <w:b/>
          <w:bCs/>
          <w:shadow/>
          <w:sz w:val="32"/>
          <w:szCs w:val="32"/>
          <w:rtl/>
        </w:rPr>
        <w:t>البحث</w:t>
      </w:r>
      <w:r w:rsidRPr="00063C50">
        <w:rPr>
          <w:rFonts w:ascii="Simplified Arabic" w:hAnsi="Simplified Arabic" w:cs="Simplified Arabic"/>
          <w:b/>
          <w:bCs/>
          <w:shadow/>
          <w:sz w:val="32"/>
          <w:szCs w:val="32"/>
          <w:rtl/>
        </w:rPr>
        <w:t xml:space="preserve"> :</w:t>
      </w:r>
    </w:p>
    <w:p w:rsidR="00C96B95" w:rsidRPr="00392ABE" w:rsidRDefault="00261C71" w:rsidP="00F73F46">
      <w:pPr>
        <w:spacing w:line="500" w:lineRule="exac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w:t>
      </w:r>
      <w:r w:rsidR="00C96B95" w:rsidRPr="000B3C2E">
        <w:rPr>
          <w:rFonts w:ascii="Simplified Arabic" w:hAnsi="Simplified Arabic" w:cs="Simplified Arabic"/>
          <w:sz w:val="28"/>
          <w:szCs w:val="28"/>
          <w:rtl/>
        </w:rPr>
        <w:t>هدف هذا</w:t>
      </w:r>
      <w:r>
        <w:rPr>
          <w:rFonts w:ascii="Simplified Arabic" w:hAnsi="Simplified Arabic" w:cs="Simplified Arabic" w:hint="cs"/>
          <w:sz w:val="28"/>
          <w:szCs w:val="28"/>
          <w:rtl/>
        </w:rPr>
        <w:t xml:space="preserve"> </w:t>
      </w:r>
      <w:r w:rsidR="008F09E4" w:rsidRPr="000B3C2E">
        <w:rPr>
          <w:rFonts w:ascii="Simplified Arabic" w:hAnsi="Simplified Arabic" w:cs="Simplified Arabic" w:hint="cs"/>
          <w:sz w:val="28"/>
          <w:szCs w:val="28"/>
          <w:rtl/>
        </w:rPr>
        <w:t>ال</w:t>
      </w:r>
      <w:r>
        <w:rPr>
          <w:rFonts w:ascii="Simplified Arabic" w:hAnsi="Simplified Arabic" w:cs="Simplified Arabic" w:hint="cs"/>
          <w:sz w:val="28"/>
          <w:szCs w:val="28"/>
          <w:rtl/>
        </w:rPr>
        <w:t>بحث</w:t>
      </w:r>
      <w:r w:rsidR="00C96B95" w:rsidRPr="000B3C2E">
        <w:rPr>
          <w:rFonts w:ascii="Simplified Arabic" w:hAnsi="Simplified Arabic" w:cs="Simplified Arabic"/>
          <w:sz w:val="28"/>
          <w:szCs w:val="28"/>
          <w:rtl/>
        </w:rPr>
        <w:t xml:space="preserve"> إلى </w:t>
      </w:r>
      <w:r w:rsidR="000B3C2E" w:rsidRPr="000B3C2E">
        <w:rPr>
          <w:rFonts w:ascii="Simplified Arabic" w:hAnsi="Simplified Arabic" w:cs="Simplified Arabic" w:hint="cs"/>
          <w:sz w:val="28"/>
          <w:szCs w:val="28"/>
          <w:rtl/>
        </w:rPr>
        <w:t xml:space="preserve">وضع تطور النشاط </w:t>
      </w:r>
      <w:r w:rsidR="009258B0">
        <w:rPr>
          <w:rFonts w:ascii="Simplified Arabic" w:hAnsi="Simplified Arabic" w:cs="Simplified Arabic" w:hint="cs"/>
          <w:sz w:val="28"/>
          <w:szCs w:val="28"/>
          <w:rtl/>
        </w:rPr>
        <w:t>الإستيطان</w:t>
      </w:r>
      <w:r w:rsidR="000B3C2E" w:rsidRPr="000B3C2E">
        <w:rPr>
          <w:rFonts w:ascii="Simplified Arabic" w:hAnsi="Simplified Arabic" w:cs="Simplified Arabic" w:hint="cs"/>
          <w:sz w:val="28"/>
          <w:szCs w:val="28"/>
          <w:rtl/>
        </w:rPr>
        <w:t>ي لمدينة القدس تحت المجه</w:t>
      </w:r>
      <w:r w:rsidR="000B3C2E">
        <w:rPr>
          <w:rFonts w:ascii="Simplified Arabic" w:hAnsi="Simplified Arabic" w:cs="Simplified Arabic" w:hint="cs"/>
          <w:sz w:val="28"/>
          <w:szCs w:val="28"/>
          <w:rtl/>
        </w:rPr>
        <w:t>ر</w:t>
      </w:r>
      <w:r w:rsidR="000B3C2E" w:rsidRPr="000B3C2E">
        <w:rPr>
          <w:rFonts w:ascii="Simplified Arabic" w:hAnsi="Simplified Arabic" w:cs="Simplified Arabic" w:hint="cs"/>
          <w:sz w:val="28"/>
          <w:szCs w:val="28"/>
          <w:rtl/>
        </w:rPr>
        <w:t xml:space="preserve"> </w:t>
      </w:r>
      <w:r w:rsidR="000B3C2E" w:rsidRPr="008F09E4">
        <w:rPr>
          <w:rFonts w:ascii="Simplified Arabic" w:hAnsi="Simplified Arabic" w:cs="Simplified Arabic" w:hint="cs"/>
          <w:sz w:val="28"/>
          <w:szCs w:val="28"/>
          <w:rtl/>
        </w:rPr>
        <w:t xml:space="preserve">منذ بداية ظهور فكرة </w:t>
      </w:r>
      <w:r w:rsidR="009258B0">
        <w:rPr>
          <w:rFonts w:ascii="Simplified Arabic" w:hAnsi="Simplified Arabic" w:cs="Simplified Arabic" w:hint="cs"/>
          <w:sz w:val="28"/>
          <w:szCs w:val="28"/>
          <w:rtl/>
        </w:rPr>
        <w:t>الإستيطان</w:t>
      </w:r>
      <w:r w:rsidR="000B3C2E" w:rsidRPr="008F09E4">
        <w:rPr>
          <w:rFonts w:ascii="Simplified Arabic" w:hAnsi="Simplified Arabic" w:cs="Simplified Arabic" w:hint="cs"/>
          <w:sz w:val="28"/>
          <w:szCs w:val="28"/>
          <w:rtl/>
        </w:rPr>
        <w:t xml:space="preserve"> في فلسطين</w:t>
      </w:r>
      <w:r w:rsidR="009D4A54">
        <w:rPr>
          <w:rFonts w:ascii="Simplified Arabic" w:hAnsi="Simplified Arabic" w:cs="Simplified Arabic" w:hint="cs"/>
          <w:sz w:val="28"/>
          <w:szCs w:val="28"/>
          <w:rtl/>
        </w:rPr>
        <w:t xml:space="preserve"> وحتى </w:t>
      </w:r>
      <w:r w:rsidR="003B74AB">
        <w:rPr>
          <w:rFonts w:ascii="Simplified Arabic" w:hAnsi="Simplified Arabic" w:cs="Simplified Arabic" w:hint="cs"/>
          <w:sz w:val="28"/>
          <w:szCs w:val="28"/>
          <w:rtl/>
        </w:rPr>
        <w:t>عام 2014م</w:t>
      </w:r>
      <w:r w:rsidR="000B3C2E" w:rsidRPr="000B3C2E">
        <w:rPr>
          <w:rFonts w:ascii="Simplified Arabic" w:hAnsi="Simplified Arabic" w:cs="Simplified Arabic" w:hint="cs"/>
          <w:sz w:val="28"/>
          <w:szCs w:val="28"/>
          <w:rtl/>
        </w:rPr>
        <w:t>، ومعرفة ال</w:t>
      </w:r>
      <w:r w:rsidR="000B3C2E">
        <w:rPr>
          <w:rFonts w:ascii="Simplified Arabic" w:hAnsi="Simplified Arabic" w:cs="Simplified Arabic" w:hint="cs"/>
          <w:sz w:val="28"/>
          <w:szCs w:val="28"/>
          <w:rtl/>
        </w:rPr>
        <w:t xml:space="preserve">دوافع وراء هذا </w:t>
      </w:r>
      <w:r w:rsidR="009258B0">
        <w:rPr>
          <w:rFonts w:ascii="Simplified Arabic" w:hAnsi="Simplified Arabic" w:cs="Simplified Arabic" w:hint="cs"/>
          <w:sz w:val="28"/>
          <w:szCs w:val="28"/>
          <w:rtl/>
        </w:rPr>
        <w:t>الإستيطان</w:t>
      </w:r>
      <w:r w:rsidR="000B3C2E">
        <w:rPr>
          <w:rFonts w:ascii="Simplified Arabic" w:hAnsi="Simplified Arabic" w:cs="Simplified Arabic" w:hint="cs"/>
          <w:sz w:val="28"/>
          <w:szCs w:val="28"/>
          <w:rtl/>
        </w:rPr>
        <w:t xml:space="preserve"> لمدينة القدس على وجه الخصوص، وماهي مدى شرعيته</w:t>
      </w:r>
      <w:r w:rsidR="00EB590D">
        <w:rPr>
          <w:rFonts w:ascii="Simplified Arabic" w:hAnsi="Simplified Arabic" w:cs="Simplified Arabic" w:hint="cs"/>
          <w:sz w:val="28"/>
          <w:szCs w:val="28"/>
          <w:rtl/>
        </w:rPr>
        <w:t xml:space="preserve"> في ضوء القانون الدولي، </w:t>
      </w:r>
      <w:r w:rsidR="009D4A54">
        <w:rPr>
          <w:rFonts w:ascii="Simplified Arabic" w:hAnsi="Simplified Arabic" w:cs="Simplified Arabic" w:hint="cs"/>
          <w:sz w:val="28"/>
          <w:szCs w:val="28"/>
          <w:rtl/>
        </w:rPr>
        <w:t>و</w:t>
      </w:r>
      <w:r w:rsidR="00C96B95" w:rsidRPr="00392ABE">
        <w:rPr>
          <w:rFonts w:ascii="Simplified Arabic" w:hAnsi="Simplified Arabic" w:cs="Simplified Arabic"/>
          <w:sz w:val="28"/>
          <w:szCs w:val="28"/>
          <w:rtl/>
        </w:rPr>
        <w:t xml:space="preserve">الإشكاليات التي أدت إلى تأجيل موضوع </w:t>
      </w:r>
      <w:r w:rsidR="009258B0">
        <w:rPr>
          <w:rFonts w:ascii="Simplified Arabic" w:hAnsi="Simplified Arabic" w:cs="Simplified Arabic"/>
          <w:sz w:val="28"/>
          <w:szCs w:val="28"/>
          <w:rtl/>
        </w:rPr>
        <w:t>الإستيطان</w:t>
      </w:r>
      <w:r w:rsidR="00C96B95" w:rsidRPr="00392ABE">
        <w:rPr>
          <w:rFonts w:ascii="Simplified Arabic" w:hAnsi="Simplified Arabic" w:cs="Simplified Arabic"/>
          <w:sz w:val="28"/>
          <w:szCs w:val="28"/>
          <w:rtl/>
        </w:rPr>
        <w:t xml:space="preserve"> لمفاوضات الحل النهائي</w:t>
      </w:r>
      <w:r w:rsidR="00695CCC">
        <w:rPr>
          <w:rFonts w:ascii="Simplified Arabic" w:hAnsi="Simplified Arabic" w:cs="Simplified Arabic" w:hint="cs"/>
          <w:sz w:val="28"/>
          <w:szCs w:val="28"/>
          <w:rtl/>
        </w:rPr>
        <w:t xml:space="preserve"> حسب"أسلو"</w:t>
      </w:r>
      <w:r w:rsidR="00C96B95" w:rsidRPr="00392ABE">
        <w:rPr>
          <w:rFonts w:ascii="Simplified Arabic" w:hAnsi="Simplified Arabic" w:cs="Simplified Arabic"/>
          <w:sz w:val="28"/>
          <w:szCs w:val="28"/>
          <w:rtl/>
        </w:rPr>
        <w:t xml:space="preserve">، الأمر الذي استغلته الحكومات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00C96B95" w:rsidRPr="00392ABE">
        <w:rPr>
          <w:rFonts w:ascii="Simplified Arabic" w:hAnsi="Simplified Arabic" w:cs="Simplified Arabic"/>
          <w:sz w:val="28"/>
          <w:szCs w:val="28"/>
          <w:rtl/>
        </w:rPr>
        <w:t xml:space="preserve"> لفرض سياسة الأمر الواقع من خلال التغول </w:t>
      </w:r>
      <w:r w:rsidR="009258B0">
        <w:rPr>
          <w:rFonts w:ascii="Simplified Arabic" w:hAnsi="Simplified Arabic" w:cs="Simplified Arabic"/>
          <w:sz w:val="28"/>
          <w:szCs w:val="28"/>
          <w:rtl/>
        </w:rPr>
        <w:t>الإستيطان</w:t>
      </w:r>
      <w:r w:rsidR="00C96B95" w:rsidRPr="00392ABE">
        <w:rPr>
          <w:rFonts w:ascii="Simplified Arabic" w:hAnsi="Simplified Arabic" w:cs="Simplified Arabic"/>
          <w:sz w:val="28"/>
          <w:szCs w:val="28"/>
          <w:rtl/>
        </w:rPr>
        <w:t>ي وتغيير معالم الأرض لمحو أية إمكانيات لقيام دولة فلسطينية</w:t>
      </w:r>
      <w:r w:rsidR="009D4A54">
        <w:rPr>
          <w:rFonts w:ascii="Simplified Arabic" w:hAnsi="Simplified Arabic" w:cs="Simplified Arabic" w:hint="cs"/>
          <w:sz w:val="28"/>
          <w:szCs w:val="28"/>
          <w:rtl/>
        </w:rPr>
        <w:t xml:space="preserve">، وكيفية مواجهة </w:t>
      </w:r>
      <w:r w:rsidR="009258B0">
        <w:rPr>
          <w:rFonts w:ascii="Simplified Arabic" w:hAnsi="Simplified Arabic" w:cs="Simplified Arabic" w:hint="cs"/>
          <w:sz w:val="28"/>
          <w:szCs w:val="28"/>
          <w:rtl/>
        </w:rPr>
        <w:t>الإستيطان</w:t>
      </w:r>
      <w:r w:rsidR="009D4A54">
        <w:rPr>
          <w:rFonts w:ascii="Simplified Arabic" w:hAnsi="Simplified Arabic" w:cs="Simplified Arabic" w:hint="cs"/>
          <w:sz w:val="28"/>
          <w:szCs w:val="28"/>
          <w:rtl/>
        </w:rPr>
        <w:t xml:space="preserve"> سلمياً</w:t>
      </w:r>
      <w:r w:rsidR="00C96B95" w:rsidRPr="00392ABE">
        <w:rPr>
          <w:rFonts w:ascii="Simplified Arabic" w:hAnsi="Simplified Arabic" w:cs="Simplified Arabic"/>
          <w:sz w:val="28"/>
          <w:szCs w:val="28"/>
          <w:rtl/>
        </w:rPr>
        <w:t>.</w:t>
      </w:r>
    </w:p>
    <w:p w:rsidR="00C96B95" w:rsidRPr="00797533" w:rsidRDefault="00C96B95" w:rsidP="00AC0673">
      <w:pPr>
        <w:spacing w:line="240" w:lineRule="auto"/>
        <w:jc w:val="both"/>
        <w:rPr>
          <w:rFonts w:ascii="Simplified Arabic" w:hAnsi="Simplified Arabic" w:cs="Simplified Arabic"/>
          <w:b/>
          <w:bCs/>
          <w:shadow/>
          <w:sz w:val="2"/>
          <w:szCs w:val="2"/>
          <w:rtl/>
        </w:rPr>
      </w:pPr>
    </w:p>
    <w:p w:rsidR="00C96B95" w:rsidRPr="00836197" w:rsidRDefault="00C96B95" w:rsidP="00AC0673">
      <w:pPr>
        <w:spacing w:line="500" w:lineRule="exact"/>
        <w:jc w:val="both"/>
        <w:rPr>
          <w:rFonts w:ascii="Simplified Arabic" w:hAnsi="Simplified Arabic" w:cs="Simplified Arabic"/>
          <w:shadow/>
          <w:sz w:val="32"/>
          <w:szCs w:val="32"/>
          <w:rtl/>
        </w:rPr>
      </w:pPr>
      <w:r w:rsidRPr="00063C50">
        <w:rPr>
          <w:rFonts w:ascii="Simplified Arabic" w:hAnsi="Simplified Arabic" w:cs="Simplified Arabic"/>
          <w:b/>
          <w:bCs/>
          <w:shadow/>
          <w:sz w:val="32"/>
          <w:szCs w:val="32"/>
          <w:rtl/>
        </w:rPr>
        <w:t xml:space="preserve">أهمية </w:t>
      </w:r>
      <w:r w:rsidR="00FE7709">
        <w:rPr>
          <w:rFonts w:ascii="Simplified Arabic" w:hAnsi="Simplified Arabic" w:cs="Simplified Arabic" w:hint="cs"/>
          <w:b/>
          <w:bCs/>
          <w:shadow/>
          <w:sz w:val="32"/>
          <w:szCs w:val="32"/>
          <w:rtl/>
        </w:rPr>
        <w:t>البحث</w:t>
      </w:r>
      <w:r w:rsidRPr="00063C50">
        <w:rPr>
          <w:rFonts w:ascii="Simplified Arabic" w:hAnsi="Simplified Arabic" w:cs="Simplified Arabic"/>
          <w:b/>
          <w:bCs/>
          <w:shadow/>
          <w:sz w:val="32"/>
          <w:szCs w:val="32"/>
          <w:rtl/>
        </w:rPr>
        <w:t xml:space="preserve"> :</w:t>
      </w:r>
    </w:p>
    <w:p w:rsidR="00C96B95" w:rsidRDefault="00C96B95" w:rsidP="00F73F46">
      <w:pPr>
        <w:spacing w:line="500" w:lineRule="exac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أهمية </w:t>
      </w:r>
      <w:r w:rsidR="00D70A37">
        <w:rPr>
          <w:rFonts w:ascii="Simplified Arabic" w:hAnsi="Simplified Arabic" w:cs="Simplified Arabic" w:hint="cs"/>
          <w:sz w:val="28"/>
          <w:szCs w:val="28"/>
          <w:rtl/>
        </w:rPr>
        <w:t>الدراسة أنها</w:t>
      </w:r>
      <w:r>
        <w:rPr>
          <w:rFonts w:ascii="Simplified Arabic" w:hAnsi="Simplified Arabic" w:cs="Simplified Arabic" w:hint="cs"/>
          <w:sz w:val="28"/>
          <w:szCs w:val="28"/>
          <w:rtl/>
        </w:rPr>
        <w:t xml:space="preserve"> </w:t>
      </w:r>
      <w:r w:rsidR="00D70A37">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أتي </w:t>
      </w:r>
      <w:r w:rsidR="009258B0">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ستكمالاً لدراسات سابقة ناقشت موضوع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من زوايا ذات أبعاد قانونية بحتة أو اقتصادية أو </w:t>
      </w:r>
      <w:r w:rsidR="00494216">
        <w:rPr>
          <w:rFonts w:ascii="Simplified Arabic" w:hAnsi="Simplified Arabic" w:cs="Simplified Arabic" w:hint="cs"/>
          <w:sz w:val="28"/>
          <w:szCs w:val="28"/>
          <w:rtl/>
        </w:rPr>
        <w:t>ا</w:t>
      </w:r>
      <w:r w:rsidR="003B74AB">
        <w:rPr>
          <w:rFonts w:ascii="Simplified Arabic" w:hAnsi="Simplified Arabic" w:cs="Simplified Arabic" w:hint="cs"/>
          <w:sz w:val="28"/>
          <w:szCs w:val="28"/>
          <w:rtl/>
        </w:rPr>
        <w:t>جتماعية لفترات زمنية قصيرة،</w:t>
      </w:r>
      <w:r>
        <w:rPr>
          <w:rFonts w:ascii="Simplified Arabic" w:hAnsi="Simplified Arabic" w:cs="Simplified Arabic" w:hint="cs"/>
          <w:sz w:val="28"/>
          <w:szCs w:val="28"/>
          <w:rtl/>
        </w:rPr>
        <w:t xml:space="preserve"> و</w:t>
      </w:r>
      <w:r w:rsidR="003B74AB">
        <w:rPr>
          <w:rFonts w:ascii="Simplified Arabic" w:hAnsi="Simplified Arabic" w:cs="Simplified Arabic" w:hint="cs"/>
          <w:sz w:val="28"/>
          <w:szCs w:val="28"/>
          <w:rtl/>
        </w:rPr>
        <w:t xml:space="preserve">لكن </w:t>
      </w:r>
      <w:r>
        <w:rPr>
          <w:rFonts w:ascii="Simplified Arabic" w:hAnsi="Simplified Arabic" w:cs="Simplified Arabic" w:hint="cs"/>
          <w:sz w:val="28"/>
          <w:szCs w:val="28"/>
          <w:rtl/>
        </w:rPr>
        <w:t xml:space="preserve">هذه الدراسة </w:t>
      </w:r>
      <w:r w:rsidR="003B74AB">
        <w:rPr>
          <w:rFonts w:ascii="Simplified Arabic" w:hAnsi="Simplified Arabic" w:cs="Simplified Arabic" w:hint="cs"/>
          <w:sz w:val="28"/>
          <w:szCs w:val="28"/>
          <w:rtl/>
        </w:rPr>
        <w:t xml:space="preserve"> ستغطي موضوع </w:t>
      </w:r>
      <w:r w:rsidR="009258B0">
        <w:rPr>
          <w:rFonts w:ascii="Simplified Arabic" w:hAnsi="Simplified Arabic" w:cs="Simplified Arabic" w:hint="cs"/>
          <w:sz w:val="28"/>
          <w:szCs w:val="28"/>
          <w:rtl/>
        </w:rPr>
        <w:t>الإستيطان</w:t>
      </w:r>
      <w:r w:rsidR="003B74AB">
        <w:rPr>
          <w:rFonts w:ascii="Simplified Arabic" w:hAnsi="Simplified Arabic" w:cs="Simplified Arabic" w:hint="cs"/>
          <w:sz w:val="28"/>
          <w:szCs w:val="28"/>
          <w:rtl/>
        </w:rPr>
        <w:t xml:space="preserve"> ل</w:t>
      </w:r>
      <w:r w:rsidR="00D70A37">
        <w:rPr>
          <w:rFonts w:ascii="Simplified Arabic" w:hAnsi="Simplified Arabic" w:cs="Simplified Arabic" w:hint="cs"/>
          <w:sz w:val="28"/>
          <w:szCs w:val="28"/>
          <w:rtl/>
        </w:rPr>
        <w:t>مدينة القدس</w:t>
      </w:r>
      <w:r w:rsidR="003B74AB">
        <w:rPr>
          <w:rFonts w:ascii="Simplified Arabic" w:hAnsi="Simplified Arabic" w:cs="Simplified Arabic" w:hint="cs"/>
          <w:sz w:val="28"/>
          <w:szCs w:val="28"/>
          <w:rtl/>
        </w:rPr>
        <w:t xml:space="preserve"> لفترة زمنية أطول وهي منذ بداية ظهور فكرة </w:t>
      </w:r>
      <w:r w:rsidR="009258B0">
        <w:rPr>
          <w:rFonts w:ascii="Simplified Arabic" w:hAnsi="Simplified Arabic" w:cs="Simplified Arabic" w:hint="cs"/>
          <w:sz w:val="28"/>
          <w:szCs w:val="28"/>
          <w:rtl/>
        </w:rPr>
        <w:t>الإستيطان</w:t>
      </w:r>
      <w:r w:rsidR="003B74AB">
        <w:rPr>
          <w:rFonts w:ascii="Simplified Arabic" w:hAnsi="Simplified Arabic" w:cs="Simplified Arabic" w:hint="cs"/>
          <w:sz w:val="28"/>
          <w:szCs w:val="28"/>
          <w:rtl/>
        </w:rPr>
        <w:t xml:space="preserve"> وحتى عام 201</w:t>
      </w:r>
      <w:r w:rsidR="00276E9C">
        <w:rPr>
          <w:rFonts w:ascii="Simplified Arabic" w:hAnsi="Simplified Arabic" w:cs="Simplified Arabic" w:hint="cs"/>
          <w:sz w:val="28"/>
          <w:szCs w:val="28"/>
          <w:rtl/>
        </w:rPr>
        <w:t>5</w:t>
      </w:r>
      <w:r w:rsidR="003B74AB">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w:t>
      </w:r>
      <w:r w:rsidR="003B74AB">
        <w:rPr>
          <w:rFonts w:ascii="Simplified Arabic" w:hAnsi="Simplified Arabic" w:cs="Simplified Arabic" w:hint="cs"/>
          <w:sz w:val="28"/>
          <w:szCs w:val="28"/>
          <w:rtl/>
        </w:rPr>
        <w:t>من ناحية معلومات جغرافية وديموغرافية وإحصائيات</w:t>
      </w:r>
      <w:r>
        <w:rPr>
          <w:rFonts w:ascii="Simplified Arabic" w:hAnsi="Simplified Arabic" w:cs="Simplified Arabic" w:hint="cs"/>
          <w:sz w:val="28"/>
          <w:szCs w:val="28"/>
          <w:rtl/>
        </w:rPr>
        <w:t xml:space="preserve"> مما يضيف شيئاً جديداً.</w:t>
      </w:r>
    </w:p>
    <w:p w:rsidR="00C96B95" w:rsidRPr="00797533" w:rsidRDefault="00C96B95" w:rsidP="00AC0673">
      <w:pPr>
        <w:spacing w:line="240" w:lineRule="auto"/>
        <w:jc w:val="both"/>
        <w:rPr>
          <w:rFonts w:ascii="Simplified Arabic" w:hAnsi="Simplified Arabic" w:cs="Simplified Arabic"/>
          <w:b/>
          <w:bCs/>
          <w:shadow/>
          <w:sz w:val="2"/>
          <w:szCs w:val="2"/>
          <w:rtl/>
        </w:rPr>
      </w:pPr>
    </w:p>
    <w:p w:rsidR="00C96B95" w:rsidRPr="00063C50" w:rsidRDefault="00C96B95" w:rsidP="00AC0673">
      <w:pPr>
        <w:spacing w:line="500" w:lineRule="exact"/>
        <w:jc w:val="both"/>
        <w:rPr>
          <w:rFonts w:ascii="Simplified Arabic" w:hAnsi="Simplified Arabic" w:cs="Simplified Arabic"/>
          <w:b/>
          <w:bCs/>
          <w:shadow/>
          <w:sz w:val="32"/>
          <w:szCs w:val="32"/>
          <w:rtl/>
        </w:rPr>
      </w:pPr>
      <w:r>
        <w:rPr>
          <w:rFonts w:ascii="Simplified Arabic" w:hAnsi="Simplified Arabic" w:cs="Simplified Arabic" w:hint="cs"/>
          <w:b/>
          <w:bCs/>
          <w:shadow/>
          <w:sz w:val="32"/>
          <w:szCs w:val="32"/>
          <w:rtl/>
        </w:rPr>
        <w:t>م</w:t>
      </w:r>
      <w:r w:rsidRPr="00063C50">
        <w:rPr>
          <w:rFonts w:ascii="Simplified Arabic" w:hAnsi="Simplified Arabic" w:cs="Simplified Arabic"/>
          <w:b/>
          <w:bCs/>
          <w:shadow/>
          <w:sz w:val="32"/>
          <w:szCs w:val="32"/>
          <w:rtl/>
        </w:rPr>
        <w:t>نهج ا</w:t>
      </w:r>
      <w:r w:rsidR="00FE7709">
        <w:rPr>
          <w:rFonts w:ascii="Simplified Arabic" w:hAnsi="Simplified Arabic" w:cs="Simplified Arabic" w:hint="cs"/>
          <w:b/>
          <w:bCs/>
          <w:shadow/>
          <w:sz w:val="32"/>
          <w:szCs w:val="32"/>
          <w:rtl/>
        </w:rPr>
        <w:t>لبحث</w:t>
      </w:r>
      <w:r w:rsidRPr="00063C50">
        <w:rPr>
          <w:rFonts w:ascii="Simplified Arabic" w:hAnsi="Simplified Arabic" w:cs="Simplified Arabic"/>
          <w:b/>
          <w:bCs/>
          <w:shadow/>
          <w:sz w:val="32"/>
          <w:szCs w:val="32"/>
          <w:rtl/>
        </w:rPr>
        <w:t xml:space="preserve"> :</w:t>
      </w:r>
    </w:p>
    <w:p w:rsidR="00C96B95" w:rsidRDefault="009258B0" w:rsidP="00AC0673">
      <w:pPr>
        <w:spacing w:line="500" w:lineRule="exac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ي</w:t>
      </w:r>
      <w:r w:rsidR="00C96B95" w:rsidRPr="00836197">
        <w:rPr>
          <w:rFonts w:ascii="Simplified Arabic" w:hAnsi="Simplified Arabic" w:cs="Simplified Arabic"/>
          <w:sz w:val="28"/>
          <w:szCs w:val="28"/>
          <w:rtl/>
        </w:rPr>
        <w:t xml:space="preserve">عتمد </w:t>
      </w:r>
      <w:r w:rsidR="00D70A37">
        <w:rPr>
          <w:rFonts w:ascii="Simplified Arabic" w:hAnsi="Simplified Arabic" w:cs="Simplified Arabic" w:hint="cs"/>
          <w:sz w:val="28"/>
          <w:szCs w:val="28"/>
          <w:rtl/>
        </w:rPr>
        <w:t>ا</w:t>
      </w:r>
      <w:r>
        <w:rPr>
          <w:rFonts w:ascii="Simplified Arabic" w:hAnsi="Simplified Arabic" w:cs="Simplified Arabic" w:hint="cs"/>
          <w:sz w:val="28"/>
          <w:szCs w:val="28"/>
          <w:rtl/>
        </w:rPr>
        <w:t>لبحث</w:t>
      </w:r>
      <w:r w:rsidR="00C96B95" w:rsidRPr="00836197">
        <w:rPr>
          <w:rFonts w:ascii="Simplified Arabic" w:hAnsi="Simplified Arabic" w:cs="Simplified Arabic"/>
          <w:sz w:val="28"/>
          <w:szCs w:val="28"/>
          <w:rtl/>
        </w:rPr>
        <w:t xml:space="preserve"> على منهجين، سنستخدم المنهج التاريخي لتتبع </w:t>
      </w:r>
      <w:r w:rsidR="00D70A37">
        <w:rPr>
          <w:rFonts w:ascii="Simplified Arabic" w:hAnsi="Simplified Arabic" w:cs="Simplified Arabic" w:hint="cs"/>
          <w:sz w:val="28"/>
          <w:szCs w:val="28"/>
          <w:rtl/>
        </w:rPr>
        <w:t xml:space="preserve">النشاط </w:t>
      </w:r>
      <w:r>
        <w:rPr>
          <w:rFonts w:ascii="Simplified Arabic" w:hAnsi="Simplified Arabic" w:cs="Simplified Arabic"/>
          <w:sz w:val="28"/>
          <w:szCs w:val="28"/>
          <w:rtl/>
        </w:rPr>
        <w:t>الإستيطان</w:t>
      </w:r>
      <w:r w:rsidR="00D70A37">
        <w:rPr>
          <w:rFonts w:ascii="Simplified Arabic" w:hAnsi="Simplified Arabic" w:cs="Simplified Arabic" w:hint="cs"/>
          <w:sz w:val="28"/>
          <w:szCs w:val="28"/>
          <w:rtl/>
        </w:rPr>
        <w:t>ي</w:t>
      </w:r>
      <w:r w:rsidR="00C96B95" w:rsidRPr="00836197">
        <w:rPr>
          <w:rFonts w:ascii="Simplified Arabic" w:hAnsi="Simplified Arabic" w:cs="Simplified Arabic"/>
          <w:sz w:val="28"/>
          <w:szCs w:val="28"/>
          <w:rtl/>
        </w:rPr>
        <w:t xml:space="preserve"> في الفكر الصهيوني </w:t>
      </w:r>
      <w:r w:rsidR="00C96B95">
        <w:rPr>
          <w:rFonts w:ascii="Simplified Arabic" w:hAnsi="Simplified Arabic" w:cs="Simplified Arabic" w:hint="cs"/>
          <w:sz w:val="28"/>
          <w:szCs w:val="28"/>
          <w:rtl/>
        </w:rPr>
        <w:t xml:space="preserve">منذ عام 1880م وحتى عهدنا هذا تسلسلاً تدريجياً قدر الإمكان،  كما سنستخدم </w:t>
      </w:r>
      <w:r w:rsidR="00D70A37">
        <w:rPr>
          <w:rFonts w:ascii="Simplified Arabic" w:hAnsi="Simplified Arabic" w:cs="Simplified Arabic" w:hint="cs"/>
          <w:sz w:val="28"/>
          <w:szCs w:val="28"/>
          <w:rtl/>
        </w:rPr>
        <w:t>ال</w:t>
      </w:r>
      <w:r w:rsidR="00C96B95" w:rsidRPr="00836197">
        <w:rPr>
          <w:rFonts w:ascii="Simplified Arabic" w:hAnsi="Simplified Arabic" w:cs="Simplified Arabic"/>
          <w:sz w:val="28"/>
          <w:szCs w:val="28"/>
          <w:rtl/>
        </w:rPr>
        <w:t>منهج</w:t>
      </w:r>
      <w:r w:rsidR="00D70A37">
        <w:rPr>
          <w:rFonts w:ascii="Simplified Arabic" w:hAnsi="Simplified Arabic" w:cs="Simplified Arabic" w:hint="cs"/>
          <w:sz w:val="28"/>
          <w:szCs w:val="28"/>
          <w:rtl/>
        </w:rPr>
        <w:t xml:space="preserve"> الوصفي التحليلي </w:t>
      </w:r>
      <w:r w:rsidR="00E27E88">
        <w:rPr>
          <w:rFonts w:ascii="Simplified Arabic" w:hAnsi="Simplified Arabic" w:cs="Simplified Arabic" w:hint="cs"/>
          <w:sz w:val="28"/>
          <w:szCs w:val="28"/>
          <w:rtl/>
        </w:rPr>
        <w:t>لنبين التغيير الجغرافي والديموغرافي</w:t>
      </w:r>
      <w:r w:rsidR="00D70A37">
        <w:rPr>
          <w:rFonts w:ascii="Simplified Arabic" w:hAnsi="Simplified Arabic" w:cs="Simplified Arabic" w:hint="cs"/>
          <w:sz w:val="28"/>
          <w:szCs w:val="28"/>
          <w:rtl/>
        </w:rPr>
        <w:t xml:space="preserve"> </w:t>
      </w:r>
      <w:r w:rsidR="00E27E88">
        <w:rPr>
          <w:rFonts w:ascii="Simplified Arabic" w:hAnsi="Simplified Arabic" w:cs="Simplified Arabic" w:hint="cs"/>
          <w:sz w:val="28"/>
          <w:szCs w:val="28"/>
          <w:rtl/>
        </w:rPr>
        <w:t xml:space="preserve">الذي خلقه </w:t>
      </w:r>
      <w:r>
        <w:rPr>
          <w:rFonts w:ascii="Simplified Arabic" w:hAnsi="Simplified Arabic" w:cs="Simplified Arabic" w:hint="cs"/>
          <w:sz w:val="28"/>
          <w:szCs w:val="28"/>
          <w:rtl/>
        </w:rPr>
        <w:t>الإستيطان</w:t>
      </w:r>
      <w:r w:rsidR="00D70A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الإسرائيلي</w:t>
      </w:r>
      <w:r w:rsidR="00D70A37">
        <w:rPr>
          <w:rFonts w:ascii="Simplified Arabic" w:hAnsi="Simplified Arabic" w:cs="Simplified Arabic" w:hint="cs"/>
          <w:sz w:val="28"/>
          <w:szCs w:val="28"/>
          <w:rtl/>
        </w:rPr>
        <w:t xml:space="preserve"> في مدينة القدس المحتلة.</w:t>
      </w:r>
    </w:p>
    <w:p w:rsidR="00695CCC" w:rsidRPr="00063C50" w:rsidRDefault="00695CCC" w:rsidP="00AC0673">
      <w:pPr>
        <w:spacing w:line="500" w:lineRule="exact"/>
        <w:jc w:val="both"/>
        <w:rPr>
          <w:rFonts w:ascii="Simplified Arabic" w:hAnsi="Simplified Arabic" w:cs="Simplified Arabic"/>
          <w:b/>
          <w:bCs/>
          <w:shadow/>
          <w:sz w:val="32"/>
          <w:szCs w:val="32"/>
          <w:rtl/>
        </w:rPr>
      </w:pPr>
      <w:r w:rsidRPr="00063C50">
        <w:rPr>
          <w:rFonts w:ascii="Simplified Arabic" w:hAnsi="Simplified Arabic" w:cs="Simplified Arabic"/>
          <w:b/>
          <w:bCs/>
          <w:shadow/>
          <w:sz w:val="32"/>
          <w:szCs w:val="32"/>
          <w:rtl/>
        </w:rPr>
        <w:t>حدود ال</w:t>
      </w:r>
      <w:r w:rsidR="00FE7709">
        <w:rPr>
          <w:rFonts w:ascii="Simplified Arabic" w:hAnsi="Simplified Arabic" w:cs="Simplified Arabic" w:hint="cs"/>
          <w:b/>
          <w:bCs/>
          <w:shadow/>
          <w:sz w:val="32"/>
          <w:szCs w:val="32"/>
          <w:rtl/>
        </w:rPr>
        <w:t>بحث</w:t>
      </w:r>
      <w:r w:rsidRPr="00063C50">
        <w:rPr>
          <w:rFonts w:ascii="Simplified Arabic" w:hAnsi="Simplified Arabic" w:cs="Simplified Arabic"/>
          <w:b/>
          <w:bCs/>
          <w:shadow/>
          <w:sz w:val="32"/>
          <w:szCs w:val="32"/>
          <w:rtl/>
        </w:rPr>
        <w:t xml:space="preserve"> :</w:t>
      </w:r>
    </w:p>
    <w:p w:rsidR="00695CCC" w:rsidRPr="00836197" w:rsidRDefault="00695CCC" w:rsidP="00AC0673">
      <w:pPr>
        <w:spacing w:line="500" w:lineRule="exact"/>
        <w:jc w:val="both"/>
        <w:rPr>
          <w:rFonts w:ascii="Simplified Arabic" w:hAnsi="Simplified Arabic" w:cs="Simplified Arabic"/>
          <w:sz w:val="28"/>
          <w:szCs w:val="28"/>
          <w:rtl/>
        </w:rPr>
      </w:pPr>
      <w:r w:rsidRPr="00836197">
        <w:rPr>
          <w:rFonts w:ascii="Simplified Arabic" w:hAnsi="Simplified Arabic" w:cs="Simplified Arabic"/>
          <w:sz w:val="28"/>
          <w:szCs w:val="28"/>
          <w:rtl/>
        </w:rPr>
        <w:t xml:space="preserve">1 – الحدود المكانية : </w:t>
      </w:r>
      <w:r w:rsidR="00FE7709">
        <w:rPr>
          <w:rFonts w:ascii="Simplified Arabic" w:hAnsi="Simplified Arabic" w:cs="Simplified Arabic" w:hint="cs"/>
          <w:sz w:val="28"/>
          <w:szCs w:val="28"/>
          <w:rtl/>
        </w:rPr>
        <w:t>ي</w:t>
      </w:r>
      <w:r w:rsidRPr="00836197">
        <w:rPr>
          <w:rFonts w:ascii="Simplified Arabic" w:hAnsi="Simplified Arabic" w:cs="Simplified Arabic"/>
          <w:sz w:val="28"/>
          <w:szCs w:val="28"/>
          <w:rtl/>
        </w:rPr>
        <w:t>تركز ا</w:t>
      </w:r>
      <w:r w:rsidR="00FE7709">
        <w:rPr>
          <w:rFonts w:ascii="Simplified Arabic" w:hAnsi="Simplified Arabic" w:cs="Simplified Arabic" w:hint="cs"/>
          <w:sz w:val="28"/>
          <w:szCs w:val="28"/>
          <w:rtl/>
        </w:rPr>
        <w:t>البحث</w:t>
      </w:r>
      <w:r w:rsidRPr="00836197">
        <w:rPr>
          <w:rFonts w:ascii="Simplified Arabic" w:hAnsi="Simplified Arabic" w:cs="Simplified Arabic"/>
          <w:sz w:val="28"/>
          <w:szCs w:val="28"/>
          <w:rtl/>
        </w:rPr>
        <w:t xml:space="preserve"> في </w:t>
      </w:r>
      <w:r>
        <w:rPr>
          <w:rFonts w:ascii="Simplified Arabic" w:hAnsi="Simplified Arabic" w:cs="Simplified Arabic" w:hint="cs"/>
          <w:sz w:val="28"/>
          <w:szCs w:val="28"/>
          <w:rtl/>
        </w:rPr>
        <w:t>مدينة القدس المحتلة</w:t>
      </w:r>
      <w:r w:rsidRPr="00836197">
        <w:rPr>
          <w:rFonts w:ascii="Simplified Arabic" w:hAnsi="Simplified Arabic" w:cs="Simplified Arabic"/>
          <w:sz w:val="28"/>
          <w:szCs w:val="28"/>
          <w:rtl/>
        </w:rPr>
        <w:t xml:space="preserve"> .</w:t>
      </w:r>
    </w:p>
    <w:p w:rsidR="00695CCC" w:rsidRPr="00836197" w:rsidRDefault="00695CCC" w:rsidP="00AC0673">
      <w:pPr>
        <w:spacing w:line="500" w:lineRule="exact"/>
        <w:jc w:val="both"/>
        <w:rPr>
          <w:rFonts w:ascii="Simplified Arabic" w:hAnsi="Simplified Arabic" w:cs="Simplified Arabic"/>
          <w:sz w:val="28"/>
          <w:szCs w:val="28"/>
          <w:rtl/>
        </w:rPr>
      </w:pPr>
      <w:r w:rsidRPr="00836197">
        <w:rPr>
          <w:rFonts w:ascii="Simplified Arabic" w:hAnsi="Simplified Arabic" w:cs="Simplified Arabic"/>
          <w:sz w:val="28"/>
          <w:szCs w:val="28"/>
          <w:rtl/>
        </w:rPr>
        <w:t xml:space="preserve">2 – الحدود الزمانية : </w:t>
      </w:r>
      <w:r w:rsidR="00FE7709">
        <w:rPr>
          <w:rFonts w:ascii="Simplified Arabic" w:hAnsi="Simplified Arabic" w:cs="Simplified Arabic" w:hint="cs"/>
          <w:sz w:val="28"/>
          <w:szCs w:val="28"/>
          <w:rtl/>
        </w:rPr>
        <w:t>ي</w:t>
      </w:r>
      <w:r w:rsidRPr="00836197">
        <w:rPr>
          <w:rFonts w:ascii="Simplified Arabic" w:hAnsi="Simplified Arabic" w:cs="Simplified Arabic"/>
          <w:sz w:val="28"/>
          <w:szCs w:val="28"/>
          <w:rtl/>
        </w:rPr>
        <w:t>تناول ا</w:t>
      </w:r>
      <w:r w:rsidR="00FE7709">
        <w:rPr>
          <w:rFonts w:ascii="Simplified Arabic" w:hAnsi="Simplified Arabic" w:cs="Simplified Arabic" w:hint="cs"/>
          <w:sz w:val="28"/>
          <w:szCs w:val="28"/>
          <w:rtl/>
        </w:rPr>
        <w:t>لبحث</w:t>
      </w:r>
      <w:r w:rsidRPr="00836197">
        <w:rPr>
          <w:rFonts w:ascii="Simplified Arabic" w:hAnsi="Simplified Arabic" w:cs="Simplified Arabic"/>
          <w:sz w:val="28"/>
          <w:szCs w:val="28"/>
          <w:rtl/>
        </w:rPr>
        <w:t xml:space="preserve"> في حدوده</w:t>
      </w:r>
      <w:r>
        <w:rPr>
          <w:rFonts w:ascii="Simplified Arabic" w:hAnsi="Simplified Arabic" w:cs="Simplified Arabic" w:hint="cs"/>
          <w:sz w:val="28"/>
          <w:szCs w:val="28"/>
          <w:rtl/>
        </w:rPr>
        <w:t>ا</w:t>
      </w:r>
      <w:r w:rsidRPr="00836197">
        <w:rPr>
          <w:rFonts w:ascii="Simplified Arabic" w:hAnsi="Simplified Arabic" w:cs="Simplified Arabic"/>
          <w:sz w:val="28"/>
          <w:szCs w:val="28"/>
          <w:rtl/>
        </w:rPr>
        <w:t xml:space="preserve"> الزمانية مراحل متعددة من </w:t>
      </w:r>
      <w:r w:rsidR="009258B0">
        <w:rPr>
          <w:rFonts w:ascii="Simplified Arabic" w:hAnsi="Simplified Arabic" w:cs="Simplified Arabic"/>
          <w:sz w:val="28"/>
          <w:szCs w:val="28"/>
          <w:rtl/>
        </w:rPr>
        <w:t>الإستيطان</w:t>
      </w:r>
      <w:r w:rsidRPr="00836197">
        <w:rPr>
          <w:rFonts w:ascii="Simplified Arabic" w:hAnsi="Simplified Arabic" w:cs="Simplified Arabic"/>
          <w:sz w:val="28"/>
          <w:szCs w:val="28"/>
          <w:rtl/>
        </w:rPr>
        <w:t>،</w:t>
      </w:r>
      <w:r>
        <w:rPr>
          <w:rFonts w:ascii="Simplified Arabic" w:hAnsi="Simplified Arabic" w:cs="Simplified Arabic" w:hint="cs"/>
          <w:sz w:val="28"/>
          <w:szCs w:val="28"/>
          <w:rtl/>
        </w:rPr>
        <w:t xml:space="preserve"> منذ بداية فكرة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وحتى عام 201</w:t>
      </w:r>
      <w:r w:rsidR="00276E9C">
        <w:rPr>
          <w:rFonts w:ascii="Simplified Arabic" w:hAnsi="Simplified Arabic" w:cs="Simplified Arabic" w:hint="cs"/>
          <w:sz w:val="28"/>
          <w:szCs w:val="28"/>
          <w:rtl/>
        </w:rPr>
        <w:t>5</w:t>
      </w:r>
      <w:r>
        <w:rPr>
          <w:rFonts w:ascii="Simplified Arabic" w:hAnsi="Simplified Arabic" w:cs="Simplified Arabic" w:hint="cs"/>
          <w:sz w:val="28"/>
          <w:szCs w:val="28"/>
          <w:rtl/>
        </w:rPr>
        <w:t>م،</w:t>
      </w:r>
      <w:r w:rsidRPr="00836197">
        <w:rPr>
          <w:rFonts w:ascii="Simplified Arabic" w:hAnsi="Simplified Arabic" w:cs="Simplified Arabic"/>
          <w:sz w:val="28"/>
          <w:szCs w:val="28"/>
          <w:rtl/>
        </w:rPr>
        <w:t xml:space="preserve"> مع تسليط الضوء على </w:t>
      </w:r>
      <w:r w:rsidR="009258B0">
        <w:rPr>
          <w:rFonts w:ascii="Simplified Arabic" w:hAnsi="Simplified Arabic" w:cs="Simplified Arabic"/>
          <w:sz w:val="28"/>
          <w:szCs w:val="28"/>
          <w:rtl/>
        </w:rPr>
        <w:t>الإستيطان</w:t>
      </w:r>
      <w:r w:rsidRPr="00836197">
        <w:rPr>
          <w:rFonts w:ascii="Simplified Arabic" w:hAnsi="Simplified Arabic" w:cs="Simplified Arabic"/>
          <w:sz w:val="28"/>
          <w:szCs w:val="28"/>
          <w:rtl/>
        </w:rPr>
        <w:t xml:space="preserve"> ما بعد</w:t>
      </w:r>
      <w:r w:rsidRPr="00836197">
        <w:rPr>
          <w:rFonts w:ascii="Simplified Arabic" w:hAnsi="Simplified Arabic" w:cs="Simplified Arabic" w:hint="cs"/>
          <w:sz w:val="28"/>
          <w:szCs w:val="28"/>
          <w:rtl/>
        </w:rPr>
        <w:t xml:space="preserve"> </w:t>
      </w:r>
      <w:r w:rsidRPr="00836197">
        <w:rPr>
          <w:rFonts w:ascii="Simplified Arabic" w:hAnsi="Simplified Arabic" w:cs="Simplified Arabic"/>
          <w:sz w:val="28"/>
          <w:szCs w:val="28"/>
          <w:rtl/>
        </w:rPr>
        <w:t xml:space="preserve">توقيع اتفاق إعلان </w:t>
      </w:r>
      <w:r w:rsidRPr="00836197">
        <w:rPr>
          <w:rFonts w:ascii="Simplified Arabic" w:hAnsi="Simplified Arabic" w:cs="Simplified Arabic" w:hint="cs"/>
          <w:sz w:val="28"/>
          <w:szCs w:val="28"/>
          <w:rtl/>
        </w:rPr>
        <w:t>المبادئ</w:t>
      </w:r>
      <w:r w:rsidRPr="00836197">
        <w:rPr>
          <w:rFonts w:ascii="Simplified Arabic" w:hAnsi="Simplified Arabic" w:cs="Simplified Arabic"/>
          <w:sz w:val="28"/>
          <w:szCs w:val="28"/>
          <w:rtl/>
        </w:rPr>
        <w:t xml:space="preserve"> </w:t>
      </w:r>
      <w:r w:rsidRPr="00836197">
        <w:rPr>
          <w:rFonts w:ascii="Simplified Arabic" w:hAnsi="Simplified Arabic" w:cs="Simplified Arabic" w:hint="cs"/>
          <w:sz w:val="28"/>
          <w:szCs w:val="28"/>
          <w:rtl/>
        </w:rPr>
        <w:t>أوسلو</w:t>
      </w:r>
      <w:r w:rsidRPr="00836197">
        <w:rPr>
          <w:rFonts w:ascii="Simplified Arabic" w:hAnsi="Simplified Arabic" w:cs="Simplified Arabic"/>
          <w:sz w:val="28"/>
          <w:szCs w:val="28"/>
          <w:rtl/>
        </w:rPr>
        <w:t xml:space="preserve"> </w:t>
      </w:r>
      <w:r w:rsidRPr="00836197">
        <w:rPr>
          <w:rFonts w:ascii="Simplified Arabic" w:hAnsi="Simplified Arabic" w:cs="Simplified Arabic"/>
          <w:sz w:val="28"/>
          <w:szCs w:val="28"/>
        </w:rPr>
        <w:t>1993</w:t>
      </w:r>
      <w:r w:rsidRPr="00836197">
        <w:rPr>
          <w:rFonts w:ascii="Simplified Arabic" w:hAnsi="Simplified Arabic" w:cs="Simplified Arabic"/>
          <w:sz w:val="28"/>
          <w:szCs w:val="28"/>
          <w:rtl/>
          <w:lang w:bidi="ar-EG"/>
        </w:rPr>
        <w:t xml:space="preserve"> م</w:t>
      </w:r>
      <w:r w:rsidRPr="00836197">
        <w:rPr>
          <w:rFonts w:ascii="Simplified Arabic" w:hAnsi="Simplified Arabic" w:cs="Simplified Arabic"/>
          <w:sz w:val="28"/>
          <w:szCs w:val="28"/>
          <w:rtl/>
        </w:rPr>
        <w:t>.</w:t>
      </w:r>
    </w:p>
    <w:p w:rsidR="00695CCC" w:rsidRPr="00836197" w:rsidRDefault="00695CCC" w:rsidP="00AC0673">
      <w:pPr>
        <w:spacing w:line="500" w:lineRule="exact"/>
        <w:ind w:firstLine="720"/>
        <w:jc w:val="both"/>
        <w:rPr>
          <w:rFonts w:ascii="Simplified Arabic" w:hAnsi="Simplified Arabic" w:cs="Simplified Arabic"/>
          <w:sz w:val="28"/>
          <w:szCs w:val="28"/>
          <w:rtl/>
        </w:rPr>
      </w:pPr>
    </w:p>
    <w:p w:rsidR="00C96B95" w:rsidRPr="0045102D" w:rsidRDefault="00C96B95" w:rsidP="00AC0673">
      <w:pPr>
        <w:spacing w:line="240" w:lineRule="auto"/>
        <w:jc w:val="both"/>
        <w:rPr>
          <w:rFonts w:ascii="Simplified Arabic" w:hAnsi="Simplified Arabic" w:cs="Simplified Arabic"/>
          <w:b/>
          <w:bCs/>
          <w:shadow/>
          <w:sz w:val="2"/>
          <w:szCs w:val="2"/>
          <w:rtl/>
        </w:rPr>
      </w:pPr>
    </w:p>
    <w:p w:rsidR="00C96B95" w:rsidRPr="00063C50" w:rsidRDefault="00C96B95" w:rsidP="00AC0673">
      <w:pPr>
        <w:spacing w:line="500" w:lineRule="exact"/>
        <w:jc w:val="both"/>
        <w:rPr>
          <w:rFonts w:ascii="Simplified Arabic" w:hAnsi="Simplified Arabic" w:cs="Simplified Arabic"/>
          <w:b/>
          <w:bCs/>
          <w:shadow/>
          <w:sz w:val="32"/>
          <w:szCs w:val="32"/>
          <w:rtl/>
        </w:rPr>
      </w:pPr>
      <w:r w:rsidRPr="00063C50">
        <w:rPr>
          <w:rFonts w:ascii="Simplified Arabic" w:hAnsi="Simplified Arabic" w:cs="Simplified Arabic"/>
          <w:b/>
          <w:bCs/>
          <w:shadow/>
          <w:sz w:val="32"/>
          <w:szCs w:val="32"/>
          <w:rtl/>
        </w:rPr>
        <w:t>الدراسات السابقة :</w:t>
      </w:r>
    </w:p>
    <w:p w:rsidR="00C96B95" w:rsidRPr="00063C50" w:rsidRDefault="00C96B95" w:rsidP="00F73F46">
      <w:pPr>
        <w:spacing w:line="500" w:lineRule="exact"/>
        <w:ind w:firstLine="360"/>
        <w:jc w:val="both"/>
        <w:rPr>
          <w:rFonts w:ascii="Simplified Arabic" w:hAnsi="Simplified Arabic" w:cs="Simplified Arabic"/>
          <w:b/>
          <w:bCs/>
          <w:shadow/>
          <w:sz w:val="32"/>
          <w:szCs w:val="32"/>
          <w:rtl/>
        </w:rPr>
      </w:pPr>
      <w:r w:rsidRPr="00063C50">
        <w:rPr>
          <w:rFonts w:ascii="Simplified Arabic" w:hAnsi="Simplified Arabic" w:cs="Simplified Arabic"/>
          <w:b/>
          <w:bCs/>
          <w:shadow/>
          <w:sz w:val="32"/>
          <w:szCs w:val="32"/>
          <w:rtl/>
        </w:rPr>
        <w:t xml:space="preserve">هناك العديد من الدراسات التي تناولت قضية </w:t>
      </w:r>
      <w:r w:rsidR="009258B0">
        <w:rPr>
          <w:rFonts w:ascii="Simplified Arabic" w:hAnsi="Simplified Arabic" w:cs="Simplified Arabic"/>
          <w:b/>
          <w:bCs/>
          <w:shadow/>
          <w:sz w:val="32"/>
          <w:szCs w:val="32"/>
          <w:rtl/>
        </w:rPr>
        <w:t>الإستيطان</w:t>
      </w:r>
      <w:r w:rsidRPr="00063C50">
        <w:rPr>
          <w:rFonts w:ascii="Simplified Arabic" w:hAnsi="Simplified Arabic" w:cs="Simplified Arabic"/>
          <w:b/>
          <w:bCs/>
          <w:shadow/>
          <w:sz w:val="32"/>
          <w:szCs w:val="32"/>
          <w:rtl/>
        </w:rPr>
        <w:t xml:space="preserve"> ومنها :</w:t>
      </w:r>
    </w:p>
    <w:p w:rsidR="00EA1908" w:rsidRDefault="00EA1908" w:rsidP="00AC0673">
      <w:pPr>
        <w:pStyle w:val="ListParagraph"/>
        <w:numPr>
          <w:ilvl w:val="0"/>
          <w:numId w:val="6"/>
        </w:numPr>
        <w:spacing w:line="500" w:lineRule="exact"/>
        <w:jc w:val="both"/>
        <w:rPr>
          <w:rFonts w:ascii="Simplified Arabic" w:hAnsi="Simplified Arabic" w:cs="Simplified Arabic"/>
          <w:sz w:val="28"/>
          <w:szCs w:val="28"/>
        </w:rPr>
      </w:pPr>
      <w:r w:rsidRPr="00FC0FD5">
        <w:rPr>
          <w:rFonts w:ascii="Simplified Arabic" w:hAnsi="Simplified Arabic" w:cs="Simplified Arabic" w:hint="cs"/>
          <w:sz w:val="28"/>
          <w:szCs w:val="28"/>
          <w:rtl/>
        </w:rPr>
        <w:t xml:space="preserve">الدراسة التي أعدها عدنان عدوان، بعنوان </w:t>
      </w:r>
      <w:r w:rsidRPr="000966CB">
        <w:rPr>
          <w:rFonts w:ascii="Simplified Arabic" w:hAnsi="Simplified Arabic" w:cs="Simplified Arabic" w:hint="cs"/>
          <w:i/>
          <w:iCs/>
          <w:sz w:val="28"/>
          <w:szCs w:val="28"/>
          <w:rtl/>
        </w:rPr>
        <w:t xml:space="preserve">" </w:t>
      </w:r>
      <w:r w:rsidR="009258B0" w:rsidRPr="000966CB">
        <w:rPr>
          <w:rFonts w:ascii="Simplified Arabic" w:hAnsi="Simplified Arabic" w:cs="Simplified Arabic" w:hint="cs"/>
          <w:i/>
          <w:iCs/>
          <w:sz w:val="28"/>
          <w:szCs w:val="28"/>
          <w:rtl/>
        </w:rPr>
        <w:t>الإستيطان</w:t>
      </w:r>
      <w:r w:rsidRPr="000966CB">
        <w:rPr>
          <w:rFonts w:ascii="Simplified Arabic" w:hAnsi="Simplified Arabic" w:cs="Simplified Arabic" w:hint="cs"/>
          <w:i/>
          <w:iCs/>
          <w:sz w:val="28"/>
          <w:szCs w:val="28"/>
          <w:rtl/>
        </w:rPr>
        <w:t xml:space="preserve"> بعد 21 عاماً على توقيع اتفاق اوسلو" </w:t>
      </w:r>
      <w:r w:rsidRPr="00FC0FD5">
        <w:rPr>
          <w:rFonts w:ascii="Simplified Arabic" w:hAnsi="Simplified Arabic" w:cs="Simplified Arabic" w:hint="cs"/>
          <w:sz w:val="28"/>
          <w:szCs w:val="28"/>
          <w:rtl/>
        </w:rPr>
        <w:t xml:space="preserve">عام </w:t>
      </w:r>
      <w:r w:rsidR="00217A38">
        <w:rPr>
          <w:rFonts w:ascii="Simplified Arabic" w:hAnsi="Simplified Arabic" w:cs="Simplified Arabic" w:hint="cs"/>
          <w:sz w:val="28"/>
          <w:szCs w:val="28"/>
          <w:rtl/>
        </w:rPr>
        <w:t>(</w:t>
      </w:r>
      <w:r w:rsidRPr="00FC0FD5">
        <w:rPr>
          <w:rFonts w:ascii="Simplified Arabic" w:hAnsi="Simplified Arabic" w:cs="Simplified Arabic" w:hint="cs"/>
          <w:sz w:val="28"/>
          <w:szCs w:val="28"/>
          <w:rtl/>
        </w:rPr>
        <w:t>2015م</w:t>
      </w:r>
      <w:r w:rsidR="00217A38">
        <w:rPr>
          <w:rFonts w:ascii="Simplified Arabic" w:hAnsi="Simplified Arabic" w:cs="Simplified Arabic" w:hint="cs"/>
          <w:sz w:val="28"/>
          <w:szCs w:val="28"/>
          <w:rtl/>
        </w:rPr>
        <w:t>)</w:t>
      </w:r>
      <w:r w:rsidRPr="00FC0FD5">
        <w:rPr>
          <w:rFonts w:ascii="Simplified Arabic" w:hAnsi="Simplified Arabic" w:cs="Simplified Arabic" w:hint="cs"/>
          <w:sz w:val="28"/>
          <w:szCs w:val="28"/>
          <w:rtl/>
        </w:rPr>
        <w:t xml:space="preserve">، حيث تناولت </w:t>
      </w:r>
      <w:r w:rsidR="009258B0">
        <w:rPr>
          <w:rFonts w:ascii="Simplified Arabic" w:hAnsi="Simplified Arabic" w:cs="Simplified Arabic" w:hint="cs"/>
          <w:sz w:val="28"/>
          <w:szCs w:val="28"/>
          <w:rtl/>
        </w:rPr>
        <w:t>الإستيطان</w:t>
      </w:r>
      <w:r w:rsidRPr="00FC0FD5">
        <w:rPr>
          <w:rFonts w:ascii="Simplified Arabic" w:hAnsi="Simplified Arabic" w:cs="Simplified Arabic" w:hint="cs"/>
          <w:sz w:val="28"/>
          <w:szCs w:val="28"/>
          <w:rtl/>
        </w:rPr>
        <w:t xml:space="preserve"> في الضفة الغربية، وكيف تعاملت حكومة بنيامين نتانياهو </w:t>
      </w:r>
      <w:r w:rsidR="009258B0">
        <w:rPr>
          <w:rFonts w:ascii="Simplified Arabic" w:hAnsi="Simplified Arabic" w:cs="Simplified Arabic" w:hint="cs"/>
          <w:sz w:val="28"/>
          <w:szCs w:val="28"/>
          <w:rtl/>
        </w:rPr>
        <w:t>الإستيطان</w:t>
      </w:r>
      <w:r w:rsidRPr="00FC0FD5">
        <w:rPr>
          <w:rFonts w:ascii="Simplified Arabic" w:hAnsi="Simplified Arabic" w:cs="Simplified Arabic" w:hint="cs"/>
          <w:sz w:val="28"/>
          <w:szCs w:val="28"/>
          <w:rtl/>
        </w:rPr>
        <w:t xml:space="preserve"> على انه أمر واقع رغم أنف الفلسطينيين، وأن عدد ال</w:t>
      </w:r>
      <w:r w:rsidR="00556975" w:rsidRPr="00FC0FD5">
        <w:rPr>
          <w:rFonts w:ascii="Simplified Arabic" w:hAnsi="Simplified Arabic" w:cs="Simplified Arabic" w:hint="cs"/>
          <w:sz w:val="28"/>
          <w:szCs w:val="28"/>
          <w:rtl/>
        </w:rPr>
        <w:t>مستوطنين قبل أوسلو لم يتجاوز (120 ألف) مستوطن ، أما بع</w:t>
      </w:r>
      <w:r w:rsidR="00FC0FD5">
        <w:rPr>
          <w:rFonts w:ascii="Simplified Arabic" w:hAnsi="Simplified Arabic" w:cs="Simplified Arabic" w:hint="cs"/>
          <w:sz w:val="28"/>
          <w:szCs w:val="28"/>
          <w:rtl/>
        </w:rPr>
        <w:t xml:space="preserve">دها فوصل عددهم إلى أكثر من (750 ألف) مستوطن وهذه الارقام ليست دقيقة لوجود البؤر </w:t>
      </w:r>
      <w:r w:rsidR="009258B0">
        <w:rPr>
          <w:rFonts w:ascii="Simplified Arabic" w:hAnsi="Simplified Arabic" w:cs="Simplified Arabic" w:hint="cs"/>
          <w:sz w:val="28"/>
          <w:szCs w:val="28"/>
          <w:rtl/>
        </w:rPr>
        <w:t>الإستيطان</w:t>
      </w:r>
      <w:r w:rsidR="00FC0FD5">
        <w:rPr>
          <w:rFonts w:ascii="Simplified Arabic" w:hAnsi="Simplified Arabic" w:cs="Simplified Arabic" w:hint="cs"/>
          <w:sz w:val="28"/>
          <w:szCs w:val="28"/>
          <w:rtl/>
        </w:rPr>
        <w:t>ية العشوائية، كما تطرق لقيمة انفاق السلطة على أماكن الوقف الإسلامي في القدس.</w:t>
      </w:r>
    </w:p>
    <w:p w:rsidR="00FC0FD5" w:rsidRPr="00FC0FD5" w:rsidRDefault="00FC0FD5" w:rsidP="00AC0673">
      <w:pPr>
        <w:pStyle w:val="ListParagraph"/>
        <w:numPr>
          <w:ilvl w:val="0"/>
          <w:numId w:val="6"/>
        </w:numPr>
        <w:spacing w:line="500" w:lineRule="exact"/>
        <w:jc w:val="both"/>
        <w:rPr>
          <w:rFonts w:ascii="Simplified Arabic" w:hAnsi="Simplified Arabic" w:cs="Simplified Arabic"/>
          <w:sz w:val="28"/>
          <w:szCs w:val="28"/>
        </w:rPr>
      </w:pPr>
      <w:r>
        <w:rPr>
          <w:rFonts w:ascii="Simplified Arabic" w:hAnsi="Simplified Arabic" w:cs="Simplified Arabic" w:hint="cs"/>
          <w:sz w:val="28"/>
          <w:szCs w:val="28"/>
          <w:rtl/>
        </w:rPr>
        <w:t>الدراسة التي أعدها بلال ابراهيم، بعنون</w:t>
      </w:r>
      <w:r w:rsidRPr="000966CB">
        <w:rPr>
          <w:rFonts w:ascii="Simplified Arabic" w:hAnsi="Simplified Arabic" w:cs="Simplified Arabic" w:hint="cs"/>
          <w:i/>
          <w:iCs/>
          <w:sz w:val="28"/>
          <w:szCs w:val="28"/>
          <w:rtl/>
        </w:rPr>
        <w:t xml:space="preserve">" </w:t>
      </w:r>
      <w:r w:rsidR="009258B0" w:rsidRPr="000966CB">
        <w:rPr>
          <w:rFonts w:ascii="Simplified Arabic" w:hAnsi="Simplified Arabic" w:cs="Simplified Arabic" w:hint="cs"/>
          <w:i/>
          <w:iCs/>
          <w:sz w:val="28"/>
          <w:szCs w:val="28"/>
          <w:rtl/>
        </w:rPr>
        <w:t>الإستيطان</w:t>
      </w:r>
      <w:r w:rsidRPr="000966CB">
        <w:rPr>
          <w:rFonts w:ascii="Simplified Arabic" w:hAnsi="Simplified Arabic" w:cs="Simplified Arabic" w:hint="cs"/>
          <w:i/>
          <w:iCs/>
          <w:sz w:val="28"/>
          <w:szCs w:val="28"/>
          <w:rtl/>
        </w:rPr>
        <w:t xml:space="preserve"> </w:t>
      </w:r>
      <w:r w:rsidR="009258B0" w:rsidRPr="000966CB">
        <w:rPr>
          <w:rFonts w:ascii="Simplified Arabic" w:hAnsi="Simplified Arabic" w:cs="Simplified Arabic" w:hint="cs"/>
          <w:i/>
          <w:iCs/>
          <w:sz w:val="28"/>
          <w:szCs w:val="28"/>
          <w:rtl/>
        </w:rPr>
        <w:t>الإسرائيلي</w:t>
      </w:r>
      <w:r w:rsidRPr="000966CB">
        <w:rPr>
          <w:rFonts w:ascii="Simplified Arabic" w:hAnsi="Simplified Arabic" w:cs="Simplified Arabic" w:hint="cs"/>
          <w:i/>
          <w:iCs/>
          <w:sz w:val="28"/>
          <w:szCs w:val="28"/>
          <w:rtl/>
        </w:rPr>
        <w:t xml:space="preserve"> في الضفة الغربية وأثره على التنمية السياسية</w:t>
      </w:r>
      <w:r w:rsidR="00276E9C" w:rsidRPr="000966CB">
        <w:rPr>
          <w:rFonts w:ascii="Simplified Arabic" w:hAnsi="Simplified Arabic" w:cs="Simplified Arabic" w:hint="cs"/>
          <w:i/>
          <w:iCs/>
          <w:sz w:val="28"/>
          <w:szCs w:val="28"/>
          <w:rtl/>
        </w:rPr>
        <w:t>"</w:t>
      </w:r>
      <w:r w:rsidR="00217A38" w:rsidRPr="000966CB">
        <w:rPr>
          <w:rFonts w:ascii="Simplified Arabic" w:hAnsi="Simplified Arabic" w:cs="Simplified Arabic" w:hint="cs"/>
          <w:i/>
          <w:iCs/>
          <w:sz w:val="28"/>
          <w:szCs w:val="28"/>
          <w:rtl/>
        </w:rPr>
        <w:t xml:space="preserve"> </w:t>
      </w:r>
      <w:r w:rsidR="00217A38">
        <w:rPr>
          <w:rFonts w:ascii="Simplified Arabic" w:hAnsi="Simplified Arabic" w:cs="Simplified Arabic" w:hint="cs"/>
          <w:sz w:val="28"/>
          <w:szCs w:val="28"/>
          <w:rtl/>
        </w:rPr>
        <w:t>عام (2010م)</w:t>
      </w:r>
      <w:r>
        <w:rPr>
          <w:rFonts w:ascii="Simplified Arabic" w:hAnsi="Simplified Arabic" w:cs="Simplified Arabic" w:hint="cs"/>
          <w:sz w:val="28"/>
          <w:szCs w:val="28"/>
          <w:rtl/>
        </w:rPr>
        <w:t xml:space="preserve">، تناول فيها </w:t>
      </w:r>
      <w:r w:rsidR="00686225">
        <w:rPr>
          <w:rFonts w:ascii="Simplified Arabic" w:hAnsi="Simplified Arabic" w:cs="Simplified Arabic" w:hint="cs"/>
          <w:sz w:val="28"/>
          <w:szCs w:val="28"/>
          <w:rtl/>
        </w:rPr>
        <w:t xml:space="preserve">دوافع </w:t>
      </w:r>
      <w:r w:rsidR="009258B0">
        <w:rPr>
          <w:rFonts w:ascii="Simplified Arabic" w:hAnsi="Simplified Arabic" w:cs="Simplified Arabic" w:hint="cs"/>
          <w:sz w:val="28"/>
          <w:szCs w:val="28"/>
          <w:rtl/>
        </w:rPr>
        <w:t>الإستيطان</w:t>
      </w:r>
      <w:r w:rsidR="00686225">
        <w:rPr>
          <w:rFonts w:ascii="Simplified Arabic" w:hAnsi="Simplified Arabic" w:cs="Simplified Arabic" w:hint="cs"/>
          <w:sz w:val="28"/>
          <w:szCs w:val="28"/>
          <w:rtl/>
        </w:rPr>
        <w:t xml:space="preserve"> ومراحله قبل إتفاق "أوسلو" بالضفة الغربية، والأثار التي ألحقها </w:t>
      </w:r>
      <w:r w:rsidR="009258B0">
        <w:rPr>
          <w:rFonts w:ascii="Simplified Arabic" w:hAnsi="Simplified Arabic" w:cs="Simplified Arabic" w:hint="cs"/>
          <w:sz w:val="28"/>
          <w:szCs w:val="28"/>
          <w:rtl/>
        </w:rPr>
        <w:t>الإستيطان</w:t>
      </w:r>
      <w:r w:rsidR="00686225">
        <w:rPr>
          <w:rFonts w:ascii="Simplified Arabic" w:hAnsi="Simplified Arabic" w:cs="Simplified Arabic" w:hint="cs"/>
          <w:sz w:val="28"/>
          <w:szCs w:val="28"/>
          <w:rtl/>
        </w:rPr>
        <w:t xml:space="preserve"> بمجال التنمية السياسية بالضفة الغربية، وناقش </w:t>
      </w:r>
      <w:r w:rsidR="009258B0">
        <w:rPr>
          <w:rFonts w:ascii="Simplified Arabic" w:hAnsi="Simplified Arabic" w:cs="Simplified Arabic" w:hint="cs"/>
          <w:sz w:val="28"/>
          <w:szCs w:val="28"/>
          <w:rtl/>
        </w:rPr>
        <w:t>الإستيطان</w:t>
      </w:r>
      <w:r w:rsidR="00686225">
        <w:rPr>
          <w:rFonts w:ascii="Simplified Arabic" w:hAnsi="Simplified Arabic" w:cs="Simplified Arabic" w:hint="cs"/>
          <w:sz w:val="28"/>
          <w:szCs w:val="28"/>
          <w:rtl/>
        </w:rPr>
        <w:t xml:space="preserve"> من ناحية قانونية ودولية، وكيف أن </w:t>
      </w:r>
      <w:r w:rsidR="009258B0">
        <w:rPr>
          <w:rFonts w:ascii="Simplified Arabic" w:hAnsi="Simplified Arabic" w:cs="Simplified Arabic" w:hint="cs"/>
          <w:sz w:val="28"/>
          <w:szCs w:val="28"/>
          <w:rtl/>
        </w:rPr>
        <w:t>الإستيطان</w:t>
      </w:r>
      <w:r w:rsidR="00686225">
        <w:rPr>
          <w:rFonts w:ascii="Simplified Arabic" w:hAnsi="Simplified Arabic" w:cs="Simplified Arabic" w:hint="cs"/>
          <w:sz w:val="28"/>
          <w:szCs w:val="28"/>
          <w:rtl/>
        </w:rPr>
        <w:t xml:space="preserve"> يقضي على مشروع قيام الدولة الفلسطينية. </w:t>
      </w:r>
    </w:p>
    <w:p w:rsidR="00C96B95" w:rsidRPr="003B1262" w:rsidRDefault="00C96B95" w:rsidP="00AC0673">
      <w:pPr>
        <w:pStyle w:val="ListParagraph"/>
        <w:numPr>
          <w:ilvl w:val="0"/>
          <w:numId w:val="6"/>
        </w:numPr>
        <w:spacing w:line="500" w:lineRule="exact"/>
        <w:jc w:val="both"/>
        <w:rPr>
          <w:rFonts w:ascii="Times New Roman" w:hAnsi="Times New Roman" w:cs="Times New Roman"/>
          <w:b/>
          <w:bCs/>
          <w:sz w:val="27"/>
          <w:szCs w:val="27"/>
          <w:rtl/>
        </w:rPr>
      </w:pPr>
      <w:r w:rsidRPr="003B1262">
        <w:rPr>
          <w:rFonts w:ascii="Simplified Arabic" w:hAnsi="Simplified Arabic" w:cs="Simplified Arabic" w:hint="cs"/>
          <w:sz w:val="28"/>
          <w:szCs w:val="28"/>
          <w:rtl/>
        </w:rPr>
        <w:t xml:space="preserve">الدراسة التي أعدها د.أيمن شاهين ود. رياض العيلة ، </w:t>
      </w:r>
      <w:r w:rsidRPr="000966CB">
        <w:rPr>
          <w:rFonts w:ascii="Simplified Arabic" w:hAnsi="Simplified Arabic" w:cs="Simplified Arabic" w:hint="cs"/>
          <w:i/>
          <w:iCs/>
          <w:sz w:val="28"/>
          <w:szCs w:val="28"/>
          <w:rtl/>
        </w:rPr>
        <w:t xml:space="preserve">بعنوان " </w:t>
      </w:r>
      <w:r w:rsidR="009258B0" w:rsidRPr="000966CB">
        <w:rPr>
          <w:rFonts w:ascii="Simplified Arabic" w:hAnsi="Simplified Arabic" w:cs="Simplified Arabic"/>
          <w:i/>
          <w:iCs/>
          <w:sz w:val="28"/>
          <w:szCs w:val="28"/>
          <w:rtl/>
        </w:rPr>
        <w:t>الإستيطان</w:t>
      </w:r>
      <w:r w:rsidRPr="000966CB">
        <w:rPr>
          <w:rFonts w:ascii="Simplified Arabic" w:hAnsi="Simplified Arabic" w:cs="Simplified Arabic"/>
          <w:i/>
          <w:iCs/>
          <w:sz w:val="28"/>
          <w:szCs w:val="28"/>
          <w:rtl/>
        </w:rPr>
        <w:t xml:space="preserve"> اليهودي وتأثيره السياسي و الأمني على مدينة القدس</w:t>
      </w:r>
      <w:r w:rsidRPr="000966CB">
        <w:rPr>
          <w:rFonts w:ascii="Simplified Arabic" w:hAnsi="Simplified Arabic" w:cs="Simplified Arabic" w:hint="cs"/>
          <w:i/>
          <w:iCs/>
          <w:sz w:val="28"/>
          <w:szCs w:val="28"/>
          <w:rtl/>
        </w:rPr>
        <w:t xml:space="preserve"> عام (2008م)"</w:t>
      </w:r>
      <w:r w:rsidR="000966CB">
        <w:rPr>
          <w:rFonts w:ascii="Simplified Arabic" w:hAnsi="Simplified Arabic" w:cs="Simplified Arabic" w:hint="cs"/>
          <w:i/>
          <w:iCs/>
          <w:sz w:val="28"/>
          <w:szCs w:val="28"/>
          <w:rtl/>
        </w:rPr>
        <w:t>،</w:t>
      </w:r>
      <w:r w:rsidRPr="003B1262">
        <w:rPr>
          <w:rFonts w:ascii="Simplified Arabic" w:hAnsi="Simplified Arabic" w:cs="Simplified Arabic" w:hint="cs"/>
          <w:sz w:val="28"/>
          <w:szCs w:val="28"/>
          <w:rtl/>
        </w:rPr>
        <w:t xml:space="preserve"> حيث تناول الكاتبين موضوع </w:t>
      </w:r>
      <w:r w:rsidR="009258B0">
        <w:rPr>
          <w:rFonts w:ascii="Simplified Arabic" w:hAnsi="Simplified Arabic" w:cs="Simplified Arabic" w:hint="cs"/>
          <w:sz w:val="28"/>
          <w:szCs w:val="28"/>
          <w:rtl/>
        </w:rPr>
        <w:t>الإستيطان</w:t>
      </w:r>
      <w:r w:rsidRPr="003B1262">
        <w:rPr>
          <w:rFonts w:ascii="Simplified Arabic" w:hAnsi="Simplified Arabic" w:cs="Simplified Arabic" w:hint="cs"/>
          <w:sz w:val="28"/>
          <w:szCs w:val="28"/>
          <w:rtl/>
        </w:rPr>
        <w:t xml:space="preserve"> </w:t>
      </w:r>
      <w:r w:rsidR="009258B0">
        <w:rPr>
          <w:rFonts w:ascii="Simplified Arabic" w:hAnsi="Simplified Arabic" w:cs="Simplified Arabic" w:hint="cs"/>
          <w:sz w:val="28"/>
          <w:szCs w:val="28"/>
          <w:rtl/>
        </w:rPr>
        <w:t>الإسرائيلي</w:t>
      </w:r>
      <w:r w:rsidRPr="003B1262">
        <w:rPr>
          <w:rFonts w:ascii="Simplified Arabic" w:hAnsi="Simplified Arabic" w:cs="Simplified Arabic" w:hint="cs"/>
          <w:sz w:val="28"/>
          <w:szCs w:val="28"/>
          <w:rtl/>
        </w:rPr>
        <w:t xml:space="preserve"> ومعرفة أثره السياسي و الأمني في </w:t>
      </w:r>
      <w:r>
        <w:rPr>
          <w:rFonts w:ascii="Simplified Arabic" w:hAnsi="Simplified Arabic" w:cs="Simplified Arabic" w:hint="cs"/>
          <w:sz w:val="28"/>
          <w:szCs w:val="28"/>
          <w:rtl/>
        </w:rPr>
        <w:t>الأراضي</w:t>
      </w:r>
      <w:r w:rsidRPr="003B1262">
        <w:rPr>
          <w:rFonts w:ascii="Simplified Arabic" w:hAnsi="Simplified Arabic" w:cs="Simplified Arabic" w:hint="cs"/>
          <w:sz w:val="28"/>
          <w:szCs w:val="28"/>
          <w:rtl/>
        </w:rPr>
        <w:t xml:space="preserve"> الفلسطينية المحتلة و خاصة مدينة القدس ، ومدى شرعيته في ضوء القانون الدولي، وما تنطوي عليه من احتمالات و مخاطر تؤثر بشكل كبير على مسيرة السلام، و تساهم في تعطيل أي حل سياسي للمشكلة الفلسطينية لا يقر بالسياسة الإستراتيجية للحركة الصهيونية و اسرائيل على الأرض الفلسطينية.</w:t>
      </w:r>
      <w:r w:rsidRPr="003B1262">
        <w:rPr>
          <w:rFonts w:ascii="Times New Roman" w:hAnsi="Times New Roman" w:cs="Times New Roman"/>
          <w:b/>
          <w:bCs/>
          <w:sz w:val="27"/>
          <w:szCs w:val="27"/>
          <w:rtl/>
        </w:rPr>
        <w:t xml:space="preserve"> </w:t>
      </w:r>
    </w:p>
    <w:p w:rsidR="00EF03B1" w:rsidRPr="003B1262" w:rsidRDefault="00EF03B1" w:rsidP="00AC0673">
      <w:pPr>
        <w:pStyle w:val="ListParagraph"/>
        <w:numPr>
          <w:ilvl w:val="0"/>
          <w:numId w:val="6"/>
        </w:numPr>
        <w:spacing w:line="500" w:lineRule="exact"/>
        <w:jc w:val="both"/>
        <w:rPr>
          <w:rFonts w:ascii="Simplified Arabic" w:hAnsi="Simplified Arabic" w:cs="Simplified Arabic"/>
          <w:sz w:val="28"/>
          <w:szCs w:val="28"/>
          <w:rtl/>
        </w:rPr>
      </w:pPr>
      <w:r w:rsidRPr="003B1262">
        <w:rPr>
          <w:rFonts w:ascii="Simplified Arabic" w:hAnsi="Simplified Arabic" w:cs="Simplified Arabic" w:hint="cs"/>
          <w:sz w:val="28"/>
          <w:szCs w:val="28"/>
          <w:rtl/>
        </w:rPr>
        <w:t>أما</w:t>
      </w:r>
      <w:r w:rsidRPr="003B1262">
        <w:rPr>
          <w:rFonts w:ascii="Simplified Arabic" w:hAnsi="Simplified Arabic" w:cs="Simplified Arabic"/>
          <w:sz w:val="28"/>
          <w:szCs w:val="28"/>
          <w:rtl/>
        </w:rPr>
        <w:t xml:space="preserve"> الباحث قاسم </w:t>
      </w:r>
      <w:r w:rsidRPr="003B1262">
        <w:rPr>
          <w:rFonts w:ascii="Simplified Arabic" w:hAnsi="Simplified Arabic" w:cs="Simplified Arabic" w:hint="cs"/>
          <w:sz w:val="28"/>
          <w:szCs w:val="28"/>
          <w:rtl/>
        </w:rPr>
        <w:t>أبو</w:t>
      </w:r>
      <w:r w:rsidRPr="003B1262">
        <w:rPr>
          <w:rFonts w:ascii="Simplified Arabic" w:hAnsi="Simplified Arabic" w:cs="Simplified Arabic"/>
          <w:sz w:val="28"/>
          <w:szCs w:val="28"/>
          <w:rtl/>
        </w:rPr>
        <w:t xml:space="preserve"> حرب (</w:t>
      </w:r>
      <w:r w:rsidRPr="003B1262">
        <w:rPr>
          <w:rFonts w:ascii="Simplified Arabic" w:hAnsi="Simplified Arabic" w:cs="Simplified Arabic"/>
          <w:sz w:val="28"/>
          <w:szCs w:val="28"/>
        </w:rPr>
        <w:t>1987</w:t>
      </w:r>
      <w:r w:rsidRPr="003B1262">
        <w:rPr>
          <w:rFonts w:ascii="Simplified Arabic" w:hAnsi="Simplified Arabic" w:cs="Simplified Arabic"/>
          <w:sz w:val="28"/>
          <w:szCs w:val="28"/>
          <w:rtl/>
          <w:lang w:bidi="ar-EG"/>
        </w:rPr>
        <w:t>م</w:t>
      </w:r>
      <w:r w:rsidRPr="003B1262">
        <w:rPr>
          <w:rFonts w:ascii="Simplified Arabic" w:hAnsi="Simplified Arabic" w:cs="Simplified Arabic"/>
          <w:sz w:val="28"/>
          <w:szCs w:val="28"/>
          <w:rtl/>
        </w:rPr>
        <w:t xml:space="preserve">) فقد هدف من بحثه </w:t>
      </w:r>
      <w:r w:rsidRPr="000966CB">
        <w:rPr>
          <w:rFonts w:ascii="Simplified Arabic" w:hAnsi="Simplified Arabic" w:cs="Simplified Arabic"/>
          <w:i/>
          <w:iCs/>
          <w:sz w:val="28"/>
          <w:szCs w:val="28"/>
          <w:rtl/>
        </w:rPr>
        <w:t xml:space="preserve">" المستعمرات </w:t>
      </w:r>
      <w:r w:rsidR="009258B0" w:rsidRPr="000966CB">
        <w:rPr>
          <w:rFonts w:ascii="Simplified Arabic" w:hAnsi="Simplified Arabic" w:cs="Simplified Arabic"/>
          <w:i/>
          <w:iCs/>
          <w:sz w:val="28"/>
          <w:szCs w:val="28"/>
          <w:rtl/>
        </w:rPr>
        <w:t>الإسرائيلي</w:t>
      </w:r>
      <w:r w:rsidR="00494216" w:rsidRPr="000966CB">
        <w:rPr>
          <w:rFonts w:ascii="Simplified Arabic" w:hAnsi="Simplified Arabic" w:cs="Simplified Arabic"/>
          <w:i/>
          <w:iCs/>
          <w:sz w:val="28"/>
          <w:szCs w:val="28"/>
          <w:rtl/>
        </w:rPr>
        <w:t>ة</w:t>
      </w:r>
      <w:r w:rsidRPr="000966CB">
        <w:rPr>
          <w:rFonts w:ascii="Simplified Arabic" w:hAnsi="Simplified Arabic" w:cs="Simplified Arabic"/>
          <w:i/>
          <w:iCs/>
          <w:sz w:val="28"/>
          <w:szCs w:val="28"/>
          <w:rtl/>
        </w:rPr>
        <w:t xml:space="preserve"> في الضفة الغربية وقطاع غزة (</w:t>
      </w:r>
      <w:r w:rsidRPr="000966CB">
        <w:rPr>
          <w:rFonts w:ascii="Simplified Arabic" w:hAnsi="Simplified Arabic" w:cs="Simplified Arabic"/>
          <w:i/>
          <w:iCs/>
          <w:sz w:val="28"/>
          <w:szCs w:val="28"/>
        </w:rPr>
        <w:t>1967</w:t>
      </w:r>
      <w:r w:rsidRPr="000966CB">
        <w:rPr>
          <w:rFonts w:ascii="Simplified Arabic" w:hAnsi="Simplified Arabic" w:cs="Simplified Arabic"/>
          <w:i/>
          <w:iCs/>
          <w:sz w:val="28"/>
          <w:szCs w:val="28"/>
          <w:rtl/>
        </w:rPr>
        <w:t xml:space="preserve">- </w:t>
      </w:r>
      <w:r w:rsidRPr="000966CB">
        <w:rPr>
          <w:rFonts w:ascii="Simplified Arabic" w:hAnsi="Simplified Arabic" w:cs="Simplified Arabic"/>
          <w:i/>
          <w:iCs/>
          <w:sz w:val="28"/>
          <w:szCs w:val="28"/>
        </w:rPr>
        <w:t>1987</w:t>
      </w:r>
      <w:r w:rsidRPr="000966CB">
        <w:rPr>
          <w:rFonts w:ascii="Simplified Arabic" w:hAnsi="Simplified Arabic" w:cs="Simplified Arabic"/>
          <w:i/>
          <w:iCs/>
          <w:sz w:val="28"/>
          <w:szCs w:val="28"/>
          <w:rtl/>
        </w:rPr>
        <w:t>) "</w:t>
      </w:r>
      <w:r w:rsidRPr="003B1262">
        <w:rPr>
          <w:rFonts w:ascii="Simplified Arabic" w:hAnsi="Simplified Arabic" w:cs="Simplified Arabic"/>
          <w:sz w:val="28"/>
          <w:szCs w:val="28"/>
          <w:rtl/>
        </w:rPr>
        <w:t xml:space="preserve"> سلط الضوء على الخريطة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ية واعتبر الباحث دراسته أنها مسح ميداني للمستعمرات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Pr="003B1262">
        <w:rPr>
          <w:rFonts w:ascii="Simplified Arabic" w:hAnsi="Simplified Arabic" w:cs="Simplified Arabic"/>
          <w:sz w:val="28"/>
          <w:szCs w:val="28"/>
          <w:rtl/>
        </w:rPr>
        <w:t xml:space="preserve"> بالضفة الغربية وقطاع غزة </w:t>
      </w:r>
      <w:r w:rsidRPr="003B1262">
        <w:rPr>
          <w:rFonts w:ascii="Simplified Arabic" w:hAnsi="Simplified Arabic" w:cs="Simplified Arabic"/>
          <w:sz w:val="28"/>
          <w:szCs w:val="28"/>
          <w:rtl/>
        </w:rPr>
        <w:lastRenderedPageBreak/>
        <w:t xml:space="preserve">وأن السلطات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Pr="003B1262">
        <w:rPr>
          <w:rFonts w:ascii="Simplified Arabic" w:hAnsi="Simplified Arabic" w:cs="Simplified Arabic"/>
          <w:sz w:val="28"/>
          <w:szCs w:val="28"/>
          <w:rtl/>
        </w:rPr>
        <w:t xml:space="preserve"> تتكتم على المعلومات المتعلقة ب</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والمستوطنات لا تقام بشكل عفوي وإنما حسب برامج مرتبطة بأمن الدولة.</w:t>
      </w:r>
    </w:p>
    <w:p w:rsidR="00EF03B1" w:rsidRPr="003B1262" w:rsidRDefault="00EF03B1" w:rsidP="00AC0673">
      <w:pPr>
        <w:pStyle w:val="ListParagraph"/>
        <w:numPr>
          <w:ilvl w:val="0"/>
          <w:numId w:val="6"/>
        </w:numPr>
        <w:spacing w:line="500" w:lineRule="exact"/>
        <w:jc w:val="both"/>
        <w:rPr>
          <w:rFonts w:ascii="Simplified Arabic" w:hAnsi="Simplified Arabic" w:cs="Simplified Arabic"/>
          <w:sz w:val="28"/>
          <w:szCs w:val="28"/>
          <w:rtl/>
        </w:rPr>
      </w:pPr>
      <w:r w:rsidRPr="003B1262">
        <w:rPr>
          <w:rFonts w:ascii="Simplified Arabic" w:hAnsi="Simplified Arabic" w:cs="Simplified Arabic"/>
          <w:sz w:val="28"/>
          <w:szCs w:val="28"/>
          <w:rtl/>
        </w:rPr>
        <w:t xml:space="preserve">تطرق الباحث خالد عايد ( </w:t>
      </w:r>
      <w:r w:rsidRPr="003B1262">
        <w:rPr>
          <w:rFonts w:ascii="Simplified Arabic" w:hAnsi="Simplified Arabic" w:cs="Simplified Arabic"/>
          <w:sz w:val="28"/>
          <w:szCs w:val="28"/>
        </w:rPr>
        <w:t>1986</w:t>
      </w:r>
      <w:r w:rsidRPr="003B1262">
        <w:rPr>
          <w:rFonts w:ascii="Simplified Arabic" w:hAnsi="Simplified Arabic" w:cs="Simplified Arabic"/>
          <w:sz w:val="28"/>
          <w:szCs w:val="28"/>
          <w:rtl/>
          <w:lang w:bidi="ar-EG"/>
        </w:rPr>
        <w:t>م</w:t>
      </w:r>
      <w:r w:rsidRPr="003B1262">
        <w:rPr>
          <w:rFonts w:ascii="Simplified Arabic" w:hAnsi="Simplified Arabic" w:cs="Simplified Arabic"/>
          <w:sz w:val="28"/>
          <w:szCs w:val="28"/>
          <w:rtl/>
        </w:rPr>
        <w:t xml:space="preserve"> ) في بحثه </w:t>
      </w:r>
      <w:r w:rsidRPr="000966CB">
        <w:rPr>
          <w:rFonts w:ascii="Simplified Arabic" w:hAnsi="Simplified Arabic" w:cs="Simplified Arabic"/>
          <w:i/>
          <w:iCs/>
          <w:sz w:val="28"/>
          <w:szCs w:val="28"/>
          <w:rtl/>
        </w:rPr>
        <w:t xml:space="preserve">" الاستعمار </w:t>
      </w:r>
      <w:r w:rsidR="009258B0" w:rsidRPr="000966CB">
        <w:rPr>
          <w:rFonts w:ascii="Simplified Arabic" w:hAnsi="Simplified Arabic" w:cs="Simplified Arabic"/>
          <w:i/>
          <w:iCs/>
          <w:sz w:val="28"/>
          <w:szCs w:val="28"/>
          <w:rtl/>
        </w:rPr>
        <w:t>الإستيطان</w:t>
      </w:r>
      <w:r w:rsidRPr="000966CB">
        <w:rPr>
          <w:rFonts w:ascii="Simplified Arabic" w:hAnsi="Simplified Arabic" w:cs="Simplified Arabic"/>
          <w:i/>
          <w:iCs/>
          <w:sz w:val="28"/>
          <w:szCs w:val="28"/>
          <w:rtl/>
        </w:rPr>
        <w:t xml:space="preserve">ي في المناطق العربية المحتلة خلال عهد الليكود </w:t>
      </w:r>
      <w:r w:rsidRPr="000966CB">
        <w:rPr>
          <w:rFonts w:ascii="Simplified Arabic" w:hAnsi="Simplified Arabic" w:cs="Simplified Arabic" w:hint="cs"/>
          <w:i/>
          <w:iCs/>
          <w:sz w:val="28"/>
          <w:szCs w:val="28"/>
          <w:rtl/>
        </w:rPr>
        <w:t>(</w:t>
      </w:r>
      <w:r w:rsidRPr="000966CB">
        <w:rPr>
          <w:rFonts w:ascii="Simplified Arabic" w:hAnsi="Simplified Arabic" w:cs="Simplified Arabic"/>
          <w:i/>
          <w:iCs/>
          <w:sz w:val="28"/>
          <w:szCs w:val="28"/>
        </w:rPr>
        <w:t>1977</w:t>
      </w:r>
      <w:r w:rsidRPr="000966CB">
        <w:rPr>
          <w:rFonts w:ascii="Simplified Arabic" w:hAnsi="Simplified Arabic" w:cs="Simplified Arabic"/>
          <w:i/>
          <w:iCs/>
          <w:sz w:val="28"/>
          <w:szCs w:val="28"/>
          <w:rtl/>
        </w:rPr>
        <w:t>-</w:t>
      </w:r>
      <w:r w:rsidRPr="000966CB">
        <w:rPr>
          <w:rFonts w:ascii="Simplified Arabic" w:hAnsi="Simplified Arabic" w:cs="Simplified Arabic"/>
          <w:i/>
          <w:iCs/>
          <w:sz w:val="28"/>
          <w:szCs w:val="28"/>
        </w:rPr>
        <w:t xml:space="preserve">1984 </w:t>
      </w:r>
      <w:r w:rsidRPr="000966CB">
        <w:rPr>
          <w:rFonts w:ascii="Simplified Arabic" w:hAnsi="Simplified Arabic" w:cs="Simplified Arabic" w:hint="cs"/>
          <w:i/>
          <w:iCs/>
          <w:sz w:val="28"/>
          <w:szCs w:val="28"/>
          <w:rtl/>
        </w:rPr>
        <w:t>م)</w:t>
      </w:r>
      <w:r w:rsidRPr="003B1262">
        <w:rPr>
          <w:rFonts w:ascii="Simplified Arabic" w:hAnsi="Simplified Arabic" w:cs="Simplified Arabic"/>
          <w:sz w:val="28"/>
          <w:szCs w:val="28"/>
          <w:rtl/>
        </w:rPr>
        <w:t xml:space="preserve">، وتحدث عن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في عهد الليكود واستعرض خصائص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والمشاريع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ية وتحدث عن المستعمرات كما خلص لنتيجة أن المناطق المحتلة تعيش جملة أوضاع تجعل للتشبث بأرض الوطن ثمناً باهضاً  .</w:t>
      </w:r>
    </w:p>
    <w:p w:rsidR="00EF03B1" w:rsidRPr="003B1262" w:rsidRDefault="00EF03B1" w:rsidP="00AC0673">
      <w:pPr>
        <w:pStyle w:val="ListParagraph"/>
        <w:numPr>
          <w:ilvl w:val="0"/>
          <w:numId w:val="6"/>
        </w:numPr>
        <w:spacing w:line="500" w:lineRule="exact"/>
        <w:jc w:val="both"/>
        <w:rPr>
          <w:rFonts w:ascii="Simplified Arabic" w:hAnsi="Simplified Arabic" w:cs="Simplified Arabic"/>
          <w:sz w:val="28"/>
          <w:szCs w:val="28"/>
          <w:rtl/>
          <w:lang w:bidi="ar-EG"/>
        </w:rPr>
      </w:pPr>
      <w:r w:rsidRPr="003B1262">
        <w:rPr>
          <w:rFonts w:ascii="Simplified Arabic" w:hAnsi="Simplified Arabic" w:cs="Simplified Arabic"/>
          <w:sz w:val="28"/>
          <w:szCs w:val="28"/>
          <w:rtl/>
          <w:lang w:bidi="ar-EG"/>
        </w:rPr>
        <w:t xml:space="preserve">أما </w:t>
      </w:r>
      <w:r w:rsidR="009258B0">
        <w:rPr>
          <w:rFonts w:ascii="Simplified Arabic" w:hAnsi="Simplified Arabic" w:cs="Simplified Arabic"/>
          <w:sz w:val="28"/>
          <w:szCs w:val="28"/>
          <w:rtl/>
          <w:lang w:bidi="ar-EG"/>
        </w:rPr>
        <w:t>الإسرائيلي</w:t>
      </w:r>
      <w:r w:rsidRPr="003B1262">
        <w:rPr>
          <w:rFonts w:ascii="Simplified Arabic" w:hAnsi="Simplified Arabic" w:cs="Simplified Arabic"/>
          <w:sz w:val="28"/>
          <w:szCs w:val="28"/>
          <w:rtl/>
          <w:lang w:bidi="ar-EG"/>
        </w:rPr>
        <w:t xml:space="preserve"> ديفيد جروسمان (</w:t>
      </w:r>
      <w:r w:rsidRPr="003B1262">
        <w:rPr>
          <w:rFonts w:ascii="Simplified Arabic" w:hAnsi="Simplified Arabic" w:cs="Simplified Arabic"/>
          <w:sz w:val="28"/>
          <w:szCs w:val="28"/>
          <w:lang w:bidi="ar-EG"/>
        </w:rPr>
        <w:t>1986</w:t>
      </w:r>
      <w:r w:rsidRPr="003B1262">
        <w:rPr>
          <w:rFonts w:ascii="Simplified Arabic" w:hAnsi="Simplified Arabic" w:cs="Simplified Arabic"/>
          <w:sz w:val="28"/>
          <w:szCs w:val="28"/>
          <w:rtl/>
          <w:lang w:bidi="ar-EG"/>
        </w:rPr>
        <w:t xml:space="preserve">م) فقد تناول في دراسته </w:t>
      </w:r>
      <w:r w:rsidRPr="000966CB">
        <w:rPr>
          <w:rFonts w:ascii="Simplified Arabic" w:hAnsi="Simplified Arabic" w:cs="Simplified Arabic"/>
          <w:i/>
          <w:iCs/>
          <w:sz w:val="28"/>
          <w:szCs w:val="28"/>
          <w:rtl/>
          <w:lang w:bidi="ar-EG"/>
        </w:rPr>
        <w:t>"المستعمرات اليهودية والعربية في لواء طولكرم"</w:t>
      </w:r>
      <w:r w:rsidRPr="003B1262">
        <w:rPr>
          <w:rFonts w:ascii="Simplified Arabic" w:hAnsi="Simplified Arabic" w:cs="Simplified Arabic"/>
          <w:sz w:val="28"/>
          <w:szCs w:val="28"/>
          <w:rtl/>
          <w:lang w:bidi="ar-EG"/>
        </w:rPr>
        <w:t xml:space="preserve"> موضوع </w:t>
      </w:r>
      <w:r w:rsidR="009258B0">
        <w:rPr>
          <w:rFonts w:ascii="Simplified Arabic" w:hAnsi="Simplified Arabic" w:cs="Simplified Arabic"/>
          <w:sz w:val="28"/>
          <w:szCs w:val="28"/>
          <w:rtl/>
          <w:lang w:bidi="ar-EG"/>
        </w:rPr>
        <w:t>الإستيطان</w:t>
      </w:r>
      <w:r w:rsidRPr="003B1262">
        <w:rPr>
          <w:rFonts w:ascii="Simplified Arabic" w:hAnsi="Simplified Arabic" w:cs="Simplified Arabic"/>
          <w:sz w:val="28"/>
          <w:szCs w:val="28"/>
          <w:rtl/>
          <w:lang w:bidi="ar-EG"/>
        </w:rPr>
        <w:t xml:space="preserve"> في لواء طولكرم وخلص فيها أنه برغم مصادرة </w:t>
      </w:r>
      <w:r>
        <w:rPr>
          <w:rFonts w:ascii="Simplified Arabic" w:hAnsi="Simplified Arabic" w:cs="Simplified Arabic"/>
          <w:sz w:val="28"/>
          <w:szCs w:val="28"/>
          <w:rtl/>
          <w:lang w:bidi="ar-EG"/>
        </w:rPr>
        <w:t>الأراضي</w:t>
      </w:r>
      <w:r w:rsidRPr="003B1262">
        <w:rPr>
          <w:rFonts w:ascii="Simplified Arabic" w:hAnsi="Simplified Arabic" w:cs="Simplified Arabic"/>
          <w:sz w:val="28"/>
          <w:szCs w:val="28"/>
          <w:rtl/>
          <w:lang w:bidi="ar-EG"/>
        </w:rPr>
        <w:t xml:space="preserve"> لإغراض </w:t>
      </w:r>
      <w:r w:rsidR="009258B0">
        <w:rPr>
          <w:rFonts w:ascii="Simplified Arabic" w:hAnsi="Simplified Arabic" w:cs="Simplified Arabic"/>
          <w:sz w:val="28"/>
          <w:szCs w:val="28"/>
          <w:rtl/>
          <w:lang w:bidi="ar-EG"/>
        </w:rPr>
        <w:t>الإستيطان</w:t>
      </w:r>
      <w:r w:rsidRPr="003B1262">
        <w:rPr>
          <w:rFonts w:ascii="Simplified Arabic" w:hAnsi="Simplified Arabic" w:cs="Simplified Arabic"/>
          <w:sz w:val="28"/>
          <w:szCs w:val="28"/>
          <w:rtl/>
          <w:lang w:bidi="ar-EG"/>
        </w:rPr>
        <w:t xml:space="preserve"> إلا أن القرى العربية لا زالت تتوسع وتوقع جروسمان أن يكون للمستعمرات اليهودية في الخط الأخضر قابلية للتوسع والنمو أكثر من باقي المستعمرات في اللواء، ورغم بعض التقارب بين العرب والمستوطنين اليهود، إلا أن التعايش بينهما لا يبدو محتملا خاصة وأن نفوذ المتعصبين الدينيين بين المستوطنين في ازدياد .</w:t>
      </w:r>
    </w:p>
    <w:p w:rsidR="00EF03B1" w:rsidRPr="003B1262" w:rsidRDefault="00EF03B1" w:rsidP="00AC0673">
      <w:pPr>
        <w:pStyle w:val="ListParagraph"/>
        <w:numPr>
          <w:ilvl w:val="0"/>
          <w:numId w:val="6"/>
        </w:numPr>
        <w:spacing w:before="100" w:beforeAutospacing="1" w:after="100" w:afterAutospacing="1" w:line="240" w:lineRule="auto"/>
        <w:jc w:val="both"/>
        <w:outlineLvl w:val="2"/>
        <w:rPr>
          <w:rFonts w:ascii="Simplified Arabic" w:hAnsi="Simplified Arabic" w:cs="Simplified Arabic"/>
          <w:sz w:val="28"/>
          <w:szCs w:val="28"/>
          <w:rtl/>
        </w:rPr>
      </w:pPr>
      <w:r w:rsidRPr="003B1262">
        <w:rPr>
          <w:rFonts w:ascii="Simplified Arabic" w:hAnsi="Simplified Arabic" w:cs="Simplified Arabic"/>
          <w:sz w:val="28"/>
          <w:szCs w:val="28"/>
          <w:rtl/>
        </w:rPr>
        <w:t xml:space="preserve">الدراسة التي أعدها الكاتب/ عبد الرحمن أبو عرفة بعنوان " </w:t>
      </w:r>
      <w:r w:rsidR="009258B0">
        <w:rPr>
          <w:rFonts w:ascii="Simplified Arabic" w:hAnsi="Simplified Arabic" w:cs="Simplified Arabic"/>
          <w:i/>
          <w:iCs/>
          <w:sz w:val="28"/>
          <w:szCs w:val="28"/>
          <w:rtl/>
        </w:rPr>
        <w:t>الإستيطان</w:t>
      </w:r>
      <w:r w:rsidRPr="003B1262">
        <w:rPr>
          <w:rFonts w:ascii="Simplified Arabic" w:hAnsi="Simplified Arabic" w:cs="Simplified Arabic"/>
          <w:i/>
          <w:iCs/>
          <w:sz w:val="28"/>
          <w:szCs w:val="28"/>
          <w:rtl/>
        </w:rPr>
        <w:t xml:space="preserve"> التطبيق العملي للصهيونية</w:t>
      </w:r>
      <w:r w:rsidRPr="003B1262">
        <w:rPr>
          <w:rFonts w:ascii="Simplified Arabic" w:hAnsi="Simplified Arabic" w:cs="Simplified Arabic"/>
          <w:sz w:val="28"/>
          <w:szCs w:val="28"/>
          <w:rtl/>
        </w:rPr>
        <w:t xml:space="preserve"> " حيث تناول الكاتب عناصر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كالأرض والإنسان والمياه، وناقش أنشاء المستوطنات من خلال المؤسسات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ية الصهيونية وركز على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في الضفة والقدس وتأثير ذلك على السكان الفلسطينيين. وتناول مشروع " ألون وشارون" أهم المشاريع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ية بحيث تهدف هذه إلى إقامة مدن إسرائيلية يهودية في الجزء الغربي من الضفة الغربية لتكون حاجزا بين مدن الضفة الغربية والمناطق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Pr="003B1262">
        <w:rPr>
          <w:rFonts w:ascii="Simplified Arabic" w:hAnsi="Simplified Arabic" w:cs="Simplified Arabic"/>
          <w:sz w:val="28"/>
          <w:szCs w:val="28"/>
          <w:rtl/>
        </w:rPr>
        <w:t xml:space="preserve"> </w:t>
      </w:r>
      <w:r w:rsidRPr="00811355">
        <w:rPr>
          <w:rFonts w:ascii="Simplified Arabic" w:hAnsi="Simplified Arabic" w:cs="Simplified Arabic"/>
          <w:sz w:val="24"/>
          <w:szCs w:val="24"/>
          <w:rtl/>
        </w:rPr>
        <w:t>(الهيئة العامة للاستعلامات )</w:t>
      </w:r>
      <w:r w:rsidRPr="003B1262">
        <w:rPr>
          <w:rFonts w:ascii="Simplified Arabic" w:hAnsi="Simplified Arabic" w:cs="Simplified Arabic"/>
          <w:sz w:val="24"/>
          <w:szCs w:val="24"/>
          <w:vertAlign w:val="superscript"/>
          <w:rtl/>
        </w:rPr>
        <w:t xml:space="preserve"> </w:t>
      </w:r>
    </w:p>
    <w:p w:rsidR="00EF03B1" w:rsidRPr="003B1262" w:rsidRDefault="00EF03B1" w:rsidP="00AC0673">
      <w:pPr>
        <w:pStyle w:val="ListParagraph"/>
        <w:numPr>
          <w:ilvl w:val="0"/>
          <w:numId w:val="6"/>
        </w:numPr>
        <w:spacing w:line="500" w:lineRule="exact"/>
        <w:jc w:val="both"/>
        <w:rPr>
          <w:rFonts w:ascii="Simplified Arabic" w:hAnsi="Simplified Arabic" w:cs="Simplified Arabic"/>
          <w:sz w:val="28"/>
          <w:szCs w:val="28"/>
          <w:rtl/>
        </w:rPr>
      </w:pPr>
      <w:r w:rsidRPr="003B1262">
        <w:rPr>
          <w:rFonts w:ascii="Simplified Arabic" w:hAnsi="Simplified Arabic" w:cs="Simplified Arabic"/>
          <w:sz w:val="28"/>
          <w:szCs w:val="28"/>
          <w:rtl/>
        </w:rPr>
        <w:t>تناول الباحث وليد الجعفري (</w:t>
      </w:r>
      <w:r w:rsidRPr="003B1262">
        <w:rPr>
          <w:rFonts w:ascii="Simplified Arabic" w:hAnsi="Simplified Arabic" w:cs="Simplified Arabic"/>
          <w:sz w:val="28"/>
          <w:szCs w:val="28"/>
        </w:rPr>
        <w:t>1981</w:t>
      </w:r>
      <w:r w:rsidRPr="003B1262">
        <w:rPr>
          <w:rFonts w:ascii="Simplified Arabic" w:hAnsi="Simplified Arabic" w:cs="Simplified Arabic"/>
          <w:sz w:val="28"/>
          <w:szCs w:val="28"/>
          <w:rtl/>
          <w:lang w:bidi="ar-EG"/>
        </w:rPr>
        <w:t>م</w:t>
      </w:r>
      <w:r w:rsidRPr="003B1262">
        <w:rPr>
          <w:rFonts w:ascii="Simplified Arabic" w:hAnsi="Simplified Arabic" w:cs="Simplified Arabic"/>
          <w:sz w:val="28"/>
          <w:szCs w:val="28"/>
          <w:rtl/>
        </w:rPr>
        <w:t xml:space="preserve"> ) في بحثه بعنوان </w:t>
      </w:r>
      <w:r w:rsidRPr="000966CB">
        <w:rPr>
          <w:rFonts w:ascii="Simplified Arabic" w:hAnsi="Simplified Arabic" w:cs="Simplified Arabic"/>
          <w:i/>
          <w:iCs/>
          <w:sz w:val="28"/>
          <w:szCs w:val="28"/>
          <w:rtl/>
        </w:rPr>
        <w:t xml:space="preserve">" المستعمرات </w:t>
      </w:r>
      <w:r w:rsidR="009258B0" w:rsidRPr="000966CB">
        <w:rPr>
          <w:rFonts w:ascii="Simplified Arabic" w:hAnsi="Simplified Arabic" w:cs="Simplified Arabic"/>
          <w:i/>
          <w:iCs/>
          <w:sz w:val="28"/>
          <w:szCs w:val="28"/>
          <w:rtl/>
        </w:rPr>
        <w:t>الإستيطان</w:t>
      </w:r>
      <w:r w:rsidRPr="000966CB">
        <w:rPr>
          <w:rFonts w:ascii="Simplified Arabic" w:hAnsi="Simplified Arabic" w:cs="Simplified Arabic"/>
          <w:i/>
          <w:iCs/>
          <w:sz w:val="28"/>
          <w:szCs w:val="28"/>
          <w:rtl/>
        </w:rPr>
        <w:t xml:space="preserve">ية </w:t>
      </w:r>
      <w:r w:rsidR="009258B0" w:rsidRPr="000966CB">
        <w:rPr>
          <w:rFonts w:ascii="Simplified Arabic" w:hAnsi="Simplified Arabic" w:cs="Simplified Arabic"/>
          <w:i/>
          <w:iCs/>
          <w:sz w:val="28"/>
          <w:szCs w:val="28"/>
          <w:rtl/>
        </w:rPr>
        <w:t>الإسرائيلي</w:t>
      </w:r>
      <w:r w:rsidR="00494216" w:rsidRPr="000966CB">
        <w:rPr>
          <w:rFonts w:ascii="Simplified Arabic" w:hAnsi="Simplified Arabic" w:cs="Simplified Arabic"/>
          <w:i/>
          <w:iCs/>
          <w:sz w:val="28"/>
          <w:szCs w:val="28"/>
          <w:rtl/>
        </w:rPr>
        <w:t>ة</w:t>
      </w:r>
      <w:r w:rsidRPr="000966CB">
        <w:rPr>
          <w:rFonts w:ascii="Simplified Arabic" w:hAnsi="Simplified Arabic" w:cs="Simplified Arabic"/>
          <w:i/>
          <w:iCs/>
          <w:sz w:val="28"/>
          <w:szCs w:val="28"/>
          <w:rtl/>
        </w:rPr>
        <w:t xml:space="preserve"> في الأراضي المحتلة</w:t>
      </w:r>
      <w:r w:rsidR="000966CB">
        <w:rPr>
          <w:rFonts w:ascii="Simplified Arabic" w:hAnsi="Simplified Arabic" w:cs="Simplified Arabic" w:hint="cs"/>
          <w:i/>
          <w:iCs/>
          <w:sz w:val="28"/>
          <w:szCs w:val="28"/>
          <w:rtl/>
        </w:rPr>
        <w:t>"،</w:t>
      </w:r>
      <w:r w:rsidRPr="000966CB">
        <w:rPr>
          <w:rFonts w:ascii="Simplified Arabic" w:hAnsi="Simplified Arabic" w:cs="Simplified Arabic"/>
          <w:sz w:val="28"/>
          <w:szCs w:val="28"/>
          <w:rtl/>
        </w:rPr>
        <w:t xml:space="preserve"> إلى جانب ألمعلوماتي للمستعمرات </w:t>
      </w:r>
      <w:r w:rsidR="009258B0" w:rsidRPr="000966CB">
        <w:rPr>
          <w:rFonts w:ascii="Simplified Arabic" w:hAnsi="Simplified Arabic" w:cs="Simplified Arabic"/>
          <w:sz w:val="28"/>
          <w:szCs w:val="28"/>
          <w:rtl/>
        </w:rPr>
        <w:t>الإسرائيلي</w:t>
      </w:r>
      <w:r w:rsidR="00494216" w:rsidRPr="000966CB">
        <w:rPr>
          <w:rFonts w:ascii="Simplified Arabic" w:hAnsi="Simplified Arabic" w:cs="Simplified Arabic"/>
          <w:sz w:val="28"/>
          <w:szCs w:val="28"/>
          <w:rtl/>
        </w:rPr>
        <w:t>ة</w:t>
      </w:r>
      <w:r w:rsidRPr="000966CB">
        <w:rPr>
          <w:rFonts w:ascii="Simplified Arabic" w:hAnsi="Simplified Arabic" w:cs="Simplified Arabic"/>
          <w:sz w:val="28"/>
          <w:szCs w:val="28"/>
          <w:rtl/>
        </w:rPr>
        <w:t xml:space="preserve"> في المناطق المحتلة من </w:t>
      </w:r>
      <w:r w:rsidRPr="000966CB">
        <w:rPr>
          <w:rFonts w:ascii="Simplified Arabic" w:hAnsi="Simplified Arabic" w:cs="Simplified Arabic"/>
          <w:sz w:val="28"/>
          <w:szCs w:val="28"/>
        </w:rPr>
        <w:t>1967)</w:t>
      </w:r>
      <w:r w:rsidRPr="000966CB">
        <w:rPr>
          <w:rFonts w:ascii="Simplified Arabic" w:hAnsi="Simplified Arabic" w:cs="Simplified Arabic"/>
          <w:sz w:val="28"/>
          <w:szCs w:val="28"/>
          <w:rtl/>
          <w:lang w:bidi="ar-EG"/>
        </w:rPr>
        <w:t>م</w:t>
      </w:r>
      <w:r w:rsidRPr="000966CB">
        <w:rPr>
          <w:rFonts w:ascii="Simplified Arabic" w:hAnsi="Simplified Arabic" w:cs="Simplified Arabic"/>
          <w:sz w:val="28"/>
          <w:szCs w:val="28"/>
          <w:rtl/>
        </w:rPr>
        <w:t xml:space="preserve"> ) وحتى سنة (</w:t>
      </w:r>
      <w:r w:rsidRPr="000966CB">
        <w:rPr>
          <w:rFonts w:ascii="Simplified Arabic" w:hAnsi="Simplified Arabic" w:cs="Simplified Arabic"/>
          <w:sz w:val="28"/>
          <w:szCs w:val="28"/>
        </w:rPr>
        <w:t>1980</w:t>
      </w:r>
      <w:r w:rsidRPr="000966CB">
        <w:rPr>
          <w:rFonts w:ascii="Simplified Arabic" w:hAnsi="Simplified Arabic" w:cs="Simplified Arabic"/>
          <w:sz w:val="28"/>
          <w:szCs w:val="28"/>
          <w:rtl/>
          <w:lang w:bidi="ar-EG"/>
        </w:rPr>
        <w:t>م)</w:t>
      </w:r>
      <w:r w:rsidR="000966CB">
        <w:rPr>
          <w:rFonts w:ascii="Simplified Arabic" w:hAnsi="Simplified Arabic" w:cs="Simplified Arabic" w:hint="cs"/>
          <w:i/>
          <w:iCs/>
          <w:sz w:val="28"/>
          <w:szCs w:val="28"/>
          <w:rtl/>
          <w:lang w:bidi="ar-EG"/>
        </w:rPr>
        <w:t>،</w:t>
      </w:r>
      <w:r w:rsidRPr="003B1262">
        <w:rPr>
          <w:rFonts w:ascii="Simplified Arabic" w:hAnsi="Simplified Arabic" w:cs="Simplified Arabic"/>
          <w:sz w:val="28"/>
          <w:szCs w:val="28"/>
          <w:rtl/>
        </w:rPr>
        <w:t xml:space="preserve"> من حيث أسماء المستعمرات وطبيعية وتطوراتها والتطورات بدءاً من إقامتها كنقطة نحال وانتهاءاً بمستعمرة استيطانية دائمة .</w:t>
      </w:r>
    </w:p>
    <w:p w:rsidR="00EF03B1" w:rsidRPr="003B1262" w:rsidRDefault="00EF03B1" w:rsidP="00AC0673">
      <w:pPr>
        <w:pStyle w:val="ListParagraph"/>
        <w:numPr>
          <w:ilvl w:val="0"/>
          <w:numId w:val="6"/>
        </w:numPr>
        <w:spacing w:line="500" w:lineRule="exact"/>
        <w:jc w:val="both"/>
        <w:rPr>
          <w:rFonts w:ascii="Simplified Arabic" w:hAnsi="Simplified Arabic" w:cs="Simplified Arabic"/>
          <w:sz w:val="28"/>
          <w:szCs w:val="28"/>
          <w:rtl/>
          <w:lang w:bidi="ar-EG"/>
        </w:rPr>
      </w:pPr>
      <w:r w:rsidRPr="003B1262">
        <w:rPr>
          <w:rFonts w:ascii="Simplified Arabic" w:hAnsi="Simplified Arabic" w:cs="Simplified Arabic"/>
          <w:sz w:val="28"/>
          <w:szCs w:val="28"/>
          <w:rtl/>
        </w:rPr>
        <w:t>توصلت الباحثة خيرية قاسميه (</w:t>
      </w:r>
      <w:r w:rsidRPr="003B1262">
        <w:rPr>
          <w:rFonts w:ascii="Simplified Arabic" w:hAnsi="Simplified Arabic" w:cs="Simplified Arabic"/>
          <w:sz w:val="28"/>
          <w:szCs w:val="28"/>
        </w:rPr>
        <w:t>1978</w:t>
      </w:r>
      <w:r w:rsidRPr="003B1262">
        <w:rPr>
          <w:rFonts w:ascii="Simplified Arabic" w:hAnsi="Simplified Arabic" w:cs="Simplified Arabic"/>
          <w:sz w:val="28"/>
          <w:szCs w:val="28"/>
          <w:rtl/>
          <w:lang w:bidi="ar-EG"/>
        </w:rPr>
        <w:t>م</w:t>
      </w:r>
      <w:r w:rsidRPr="003B1262">
        <w:rPr>
          <w:rFonts w:ascii="Simplified Arabic" w:hAnsi="Simplified Arabic" w:cs="Simplified Arabic"/>
          <w:sz w:val="28"/>
          <w:szCs w:val="28"/>
          <w:rtl/>
        </w:rPr>
        <w:t xml:space="preserve">) في بحثها بعنوان </w:t>
      </w:r>
      <w:r w:rsidRPr="000966CB">
        <w:rPr>
          <w:rFonts w:ascii="Simplified Arabic" w:hAnsi="Simplified Arabic" w:cs="Simplified Arabic"/>
          <w:i/>
          <w:iCs/>
          <w:sz w:val="28"/>
          <w:szCs w:val="28"/>
          <w:rtl/>
        </w:rPr>
        <w:t xml:space="preserve">" المستوطنات </w:t>
      </w:r>
      <w:r w:rsidR="009258B0" w:rsidRPr="000966CB">
        <w:rPr>
          <w:rFonts w:ascii="Simplified Arabic" w:hAnsi="Simplified Arabic" w:cs="Simplified Arabic"/>
          <w:i/>
          <w:iCs/>
          <w:sz w:val="28"/>
          <w:szCs w:val="28"/>
          <w:rtl/>
        </w:rPr>
        <w:t>الإسرائيلي</w:t>
      </w:r>
      <w:r w:rsidR="00494216" w:rsidRPr="000966CB">
        <w:rPr>
          <w:rFonts w:ascii="Simplified Arabic" w:hAnsi="Simplified Arabic" w:cs="Simplified Arabic"/>
          <w:i/>
          <w:iCs/>
          <w:sz w:val="28"/>
          <w:szCs w:val="28"/>
          <w:rtl/>
        </w:rPr>
        <w:t>ة</w:t>
      </w:r>
      <w:r w:rsidRPr="000966CB">
        <w:rPr>
          <w:rFonts w:ascii="Simplified Arabic" w:hAnsi="Simplified Arabic" w:cs="Simplified Arabic"/>
          <w:i/>
          <w:iCs/>
          <w:sz w:val="28"/>
          <w:szCs w:val="28"/>
          <w:rtl/>
        </w:rPr>
        <w:t xml:space="preserve"> في الأراضي العربية المحتلة منذ </w:t>
      </w:r>
      <w:r w:rsidRPr="000966CB">
        <w:rPr>
          <w:rFonts w:ascii="Simplified Arabic" w:hAnsi="Simplified Arabic" w:cs="Simplified Arabic"/>
          <w:i/>
          <w:iCs/>
          <w:sz w:val="28"/>
          <w:szCs w:val="28"/>
        </w:rPr>
        <w:t>1967</w:t>
      </w:r>
      <w:r w:rsidRPr="000966CB">
        <w:rPr>
          <w:rFonts w:ascii="Simplified Arabic" w:hAnsi="Simplified Arabic" w:cs="Simplified Arabic"/>
          <w:i/>
          <w:iCs/>
          <w:sz w:val="28"/>
          <w:szCs w:val="28"/>
          <w:rtl/>
          <w:lang w:bidi="ar-EG"/>
        </w:rPr>
        <w:t>م</w:t>
      </w:r>
      <w:r w:rsidRPr="000966CB">
        <w:rPr>
          <w:rFonts w:ascii="Simplified Arabic" w:hAnsi="Simplified Arabic" w:cs="Simplified Arabic"/>
          <w:i/>
          <w:iCs/>
          <w:sz w:val="28"/>
          <w:szCs w:val="28"/>
          <w:rtl/>
        </w:rPr>
        <w:t xml:space="preserve"> "</w:t>
      </w:r>
      <w:r w:rsidRPr="003B1262">
        <w:rPr>
          <w:rFonts w:ascii="Simplified Arabic" w:hAnsi="Simplified Arabic" w:cs="Simplified Arabic"/>
          <w:sz w:val="28"/>
          <w:szCs w:val="28"/>
          <w:rtl/>
        </w:rPr>
        <w:t xml:space="preserve"> إلى أن الاستعمار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 الصهيوني هو مدخل للاستيلاء على الأرض العربية وإفراغها من سكانها بالإضافة إلى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في الجليل كما تطرقت إلى أهم قرارات الأمم المتحدة حول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w:t>
      </w:r>
      <w:r w:rsidR="009258B0">
        <w:rPr>
          <w:rFonts w:ascii="Simplified Arabic" w:hAnsi="Simplified Arabic" w:cs="Simplified Arabic"/>
          <w:sz w:val="28"/>
          <w:szCs w:val="28"/>
          <w:rtl/>
        </w:rPr>
        <w:t>الإسرائيلي</w:t>
      </w:r>
      <w:r w:rsidRPr="003B1262">
        <w:rPr>
          <w:rFonts w:ascii="Simplified Arabic" w:hAnsi="Simplified Arabic" w:cs="Simplified Arabic"/>
          <w:sz w:val="28"/>
          <w:szCs w:val="28"/>
          <w:rtl/>
        </w:rPr>
        <w:t xml:space="preserve"> .</w:t>
      </w:r>
    </w:p>
    <w:p w:rsidR="00EF03B1" w:rsidRPr="003B1262" w:rsidRDefault="00EF03B1" w:rsidP="00AC0673">
      <w:pPr>
        <w:pStyle w:val="ListParagraph"/>
        <w:numPr>
          <w:ilvl w:val="0"/>
          <w:numId w:val="6"/>
        </w:numPr>
        <w:tabs>
          <w:tab w:val="right" w:pos="900"/>
        </w:tabs>
        <w:spacing w:line="500" w:lineRule="exact"/>
        <w:jc w:val="both"/>
        <w:rPr>
          <w:rFonts w:ascii="Simplified Arabic" w:hAnsi="Simplified Arabic" w:cs="Simplified Arabic"/>
          <w:sz w:val="28"/>
          <w:szCs w:val="28"/>
          <w:rtl/>
        </w:rPr>
      </w:pPr>
      <w:r w:rsidRPr="003B1262">
        <w:rPr>
          <w:rFonts w:ascii="Simplified Arabic" w:hAnsi="Simplified Arabic" w:cs="Simplified Arabic"/>
          <w:sz w:val="28"/>
          <w:szCs w:val="28"/>
          <w:rtl/>
        </w:rPr>
        <w:lastRenderedPageBreak/>
        <w:t xml:space="preserve">سلسلة " </w:t>
      </w:r>
      <w:r w:rsidRPr="003B1262">
        <w:rPr>
          <w:rFonts w:ascii="Simplified Arabic" w:hAnsi="Simplified Arabic" w:cs="Simplified Arabic"/>
          <w:i/>
          <w:iCs/>
          <w:sz w:val="28"/>
          <w:szCs w:val="28"/>
          <w:rtl/>
        </w:rPr>
        <w:t xml:space="preserve">المجلات الصادرة عن المركز الفلسطيني للدراسات </w:t>
      </w:r>
      <w:r w:rsidR="009258B0">
        <w:rPr>
          <w:rFonts w:ascii="Simplified Arabic" w:hAnsi="Simplified Arabic" w:cs="Simplified Arabic"/>
          <w:i/>
          <w:iCs/>
          <w:sz w:val="28"/>
          <w:szCs w:val="28"/>
          <w:rtl/>
        </w:rPr>
        <w:t>الإسرائيلي</w:t>
      </w:r>
      <w:r w:rsidR="00494216">
        <w:rPr>
          <w:rFonts w:ascii="Simplified Arabic" w:hAnsi="Simplified Arabic" w:cs="Simplified Arabic"/>
          <w:i/>
          <w:iCs/>
          <w:sz w:val="28"/>
          <w:szCs w:val="28"/>
          <w:rtl/>
        </w:rPr>
        <w:t>ة</w:t>
      </w:r>
      <w:r w:rsidRPr="003B1262">
        <w:rPr>
          <w:rFonts w:ascii="Simplified Arabic" w:hAnsi="Simplified Arabic" w:cs="Simplified Arabic"/>
          <w:i/>
          <w:iCs/>
          <w:sz w:val="28"/>
          <w:szCs w:val="28"/>
          <w:rtl/>
        </w:rPr>
        <w:t xml:space="preserve"> – مدار</w:t>
      </w:r>
      <w:r w:rsidRPr="003B1262">
        <w:rPr>
          <w:rFonts w:ascii="Simplified Arabic" w:hAnsi="Simplified Arabic" w:cs="Simplified Arabic"/>
          <w:sz w:val="28"/>
          <w:szCs w:val="28"/>
          <w:rtl/>
        </w:rPr>
        <w:t xml:space="preserve"> " تتناول الدراسات بشيء من التحليل المشروع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 وتطوره والأفاق المستقبلية للقضية الفلسطينية في ظل تنامي ظاهرة </w:t>
      </w:r>
      <w:r w:rsidR="009258B0">
        <w:rPr>
          <w:rFonts w:ascii="Simplified Arabic" w:hAnsi="Simplified Arabic" w:cs="Simplified Arabic"/>
          <w:sz w:val="28"/>
          <w:szCs w:val="28"/>
          <w:rtl/>
        </w:rPr>
        <w:t>الإستيطان</w:t>
      </w:r>
      <w:r>
        <w:rPr>
          <w:rFonts w:ascii="Simplified Arabic" w:hAnsi="Simplified Arabic" w:cs="Simplified Arabic" w:hint="cs"/>
          <w:sz w:val="28"/>
          <w:szCs w:val="28"/>
          <w:rtl/>
        </w:rPr>
        <w:t xml:space="preserve"> </w:t>
      </w:r>
      <w:r w:rsidRPr="003B1262">
        <w:rPr>
          <w:rFonts w:ascii="Simplified Arabic" w:hAnsi="Simplified Arabic" w:cs="Simplified Arabic"/>
          <w:sz w:val="28"/>
          <w:szCs w:val="28"/>
          <w:rtl/>
        </w:rPr>
        <w:t>.</w:t>
      </w:r>
    </w:p>
    <w:p w:rsidR="00EF03B1" w:rsidRPr="003B1262" w:rsidRDefault="00EF03B1" w:rsidP="00AC0673">
      <w:pPr>
        <w:pStyle w:val="ListParagraph"/>
        <w:numPr>
          <w:ilvl w:val="0"/>
          <w:numId w:val="6"/>
        </w:numPr>
        <w:tabs>
          <w:tab w:val="right" w:pos="900"/>
        </w:tabs>
        <w:spacing w:line="500" w:lineRule="exact"/>
        <w:jc w:val="both"/>
        <w:rPr>
          <w:rFonts w:ascii="Simplified Arabic" w:hAnsi="Simplified Arabic" w:cs="Simplified Arabic"/>
          <w:sz w:val="28"/>
          <w:szCs w:val="28"/>
          <w:rtl/>
        </w:rPr>
      </w:pPr>
      <w:r w:rsidRPr="003B1262">
        <w:rPr>
          <w:rFonts w:ascii="Simplified Arabic" w:hAnsi="Simplified Arabic" w:cs="Simplified Arabic"/>
          <w:sz w:val="28"/>
          <w:szCs w:val="28"/>
          <w:rtl/>
        </w:rPr>
        <w:t xml:space="preserve">الدراسات التي تناولت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 من وجهة النظر القانونية وأهمها التي أعدها الباحث ناصر الريس بعنوان </w:t>
      </w:r>
      <w:r w:rsidRPr="003B1262">
        <w:rPr>
          <w:rFonts w:ascii="Simplified Arabic" w:hAnsi="Simplified Arabic" w:cs="Simplified Arabic"/>
          <w:i/>
          <w:iCs/>
          <w:sz w:val="28"/>
          <w:szCs w:val="28"/>
          <w:rtl/>
        </w:rPr>
        <w:t xml:space="preserve">" المستوطنات </w:t>
      </w:r>
      <w:r w:rsidR="009258B0">
        <w:rPr>
          <w:rFonts w:ascii="Simplified Arabic" w:hAnsi="Simplified Arabic" w:cs="Simplified Arabic"/>
          <w:i/>
          <w:iCs/>
          <w:sz w:val="28"/>
          <w:szCs w:val="28"/>
          <w:rtl/>
        </w:rPr>
        <w:t>الإسرائيلي</w:t>
      </w:r>
      <w:r w:rsidR="00494216">
        <w:rPr>
          <w:rFonts w:ascii="Simplified Arabic" w:hAnsi="Simplified Arabic" w:cs="Simplified Arabic"/>
          <w:i/>
          <w:iCs/>
          <w:sz w:val="28"/>
          <w:szCs w:val="28"/>
          <w:rtl/>
        </w:rPr>
        <w:t>ة</w:t>
      </w:r>
      <w:r w:rsidRPr="003B1262">
        <w:rPr>
          <w:rFonts w:ascii="Simplified Arabic" w:hAnsi="Simplified Arabic" w:cs="Simplified Arabic"/>
          <w:i/>
          <w:iCs/>
          <w:sz w:val="28"/>
          <w:szCs w:val="28"/>
          <w:rtl/>
        </w:rPr>
        <w:t xml:space="preserve"> في ضوء القانون الإنساني "</w:t>
      </w:r>
      <w:r w:rsidRPr="003B1262">
        <w:rPr>
          <w:rFonts w:ascii="Simplified Arabic" w:hAnsi="Simplified Arabic" w:cs="Simplified Arabic"/>
          <w:sz w:val="28"/>
          <w:szCs w:val="28"/>
          <w:rtl/>
        </w:rPr>
        <w:t xml:space="preserve"> وقد تناول فيها المخالفات القانونية التي ترتكبها الحكومات </w:t>
      </w:r>
      <w:r w:rsidR="009258B0">
        <w:rPr>
          <w:rFonts w:ascii="Simplified Arabic" w:hAnsi="Simplified Arabic" w:cs="Simplified Arabic"/>
          <w:sz w:val="28"/>
          <w:szCs w:val="28"/>
          <w:rtl/>
        </w:rPr>
        <w:t>الإسرائيلي</w:t>
      </w:r>
      <w:r w:rsidR="00494216">
        <w:rPr>
          <w:rFonts w:ascii="Simplified Arabic" w:hAnsi="Simplified Arabic" w:cs="Simplified Arabic"/>
          <w:sz w:val="28"/>
          <w:szCs w:val="28"/>
          <w:rtl/>
        </w:rPr>
        <w:t>ة</w:t>
      </w:r>
      <w:r w:rsidRPr="003B1262">
        <w:rPr>
          <w:rFonts w:ascii="Simplified Arabic" w:hAnsi="Simplified Arabic" w:cs="Simplified Arabic"/>
          <w:sz w:val="28"/>
          <w:szCs w:val="28"/>
          <w:rtl/>
        </w:rPr>
        <w:t xml:space="preserve"> المتعاقبة من جراء ممارستها </w:t>
      </w:r>
      <w:r w:rsidR="009258B0">
        <w:rPr>
          <w:rFonts w:ascii="Simplified Arabic" w:hAnsi="Simplified Arabic" w:cs="Simplified Arabic"/>
          <w:sz w:val="28"/>
          <w:szCs w:val="28"/>
          <w:rtl/>
        </w:rPr>
        <w:t>الإستيطان</w:t>
      </w:r>
      <w:r w:rsidRPr="003B1262">
        <w:rPr>
          <w:rFonts w:ascii="Simplified Arabic" w:hAnsi="Simplified Arabic" w:cs="Simplified Arabic"/>
          <w:sz w:val="28"/>
          <w:szCs w:val="28"/>
          <w:rtl/>
        </w:rPr>
        <w:t xml:space="preserve">ية على </w:t>
      </w:r>
      <w:r>
        <w:rPr>
          <w:rFonts w:ascii="Simplified Arabic" w:hAnsi="Simplified Arabic" w:cs="Simplified Arabic"/>
          <w:sz w:val="28"/>
          <w:szCs w:val="28"/>
          <w:rtl/>
        </w:rPr>
        <w:t>الأراضي</w:t>
      </w:r>
      <w:r w:rsidRPr="003B1262">
        <w:rPr>
          <w:rFonts w:ascii="Simplified Arabic" w:hAnsi="Simplified Arabic" w:cs="Simplified Arabic"/>
          <w:sz w:val="28"/>
          <w:szCs w:val="28"/>
          <w:rtl/>
        </w:rPr>
        <w:t xml:space="preserve"> الفلسطينية .</w:t>
      </w:r>
    </w:p>
    <w:p w:rsidR="00EF03B1" w:rsidRDefault="00EF03B1" w:rsidP="00AC0673">
      <w:pPr>
        <w:spacing w:line="500" w:lineRule="exact"/>
        <w:jc w:val="both"/>
        <w:rPr>
          <w:rFonts w:ascii="Simplified Arabic" w:hAnsi="Simplified Arabic" w:cs="Simplified Arabic"/>
          <w:sz w:val="28"/>
          <w:szCs w:val="28"/>
          <w:rtl/>
        </w:rPr>
      </w:pPr>
    </w:p>
    <w:p w:rsidR="00EF03B1" w:rsidRPr="00836197" w:rsidRDefault="00EF03B1" w:rsidP="00AC0673">
      <w:pPr>
        <w:spacing w:line="500" w:lineRule="exact"/>
        <w:jc w:val="both"/>
        <w:rPr>
          <w:rFonts w:ascii="Simplified Arabic" w:hAnsi="Simplified Arabic" w:cs="Simplified Arabic"/>
          <w:sz w:val="28"/>
          <w:szCs w:val="28"/>
          <w:rtl/>
        </w:rPr>
      </w:pPr>
      <w:r w:rsidRPr="00836197">
        <w:rPr>
          <w:rFonts w:ascii="Simplified Arabic" w:hAnsi="Simplified Arabic" w:cs="Simplified Arabic"/>
          <w:sz w:val="28"/>
          <w:szCs w:val="28"/>
          <w:rtl/>
        </w:rPr>
        <w:t xml:space="preserve">هذه الدراسات تناقش كلها موضوع </w:t>
      </w:r>
      <w:r w:rsidR="009258B0">
        <w:rPr>
          <w:rFonts w:ascii="Simplified Arabic" w:hAnsi="Simplified Arabic" w:cs="Simplified Arabic"/>
          <w:sz w:val="28"/>
          <w:szCs w:val="28"/>
          <w:rtl/>
        </w:rPr>
        <w:t>الإستيطان</w:t>
      </w:r>
      <w:r w:rsidRPr="00836197">
        <w:rPr>
          <w:rFonts w:ascii="Simplified Arabic" w:hAnsi="Simplified Arabic" w:cs="Simplified Arabic"/>
          <w:sz w:val="28"/>
          <w:szCs w:val="28"/>
          <w:rtl/>
        </w:rPr>
        <w:t xml:space="preserve"> من زوايا ذات أبعاد أما قانونية بحتة أو اقتصادية أو اجتماعية، وقد عمل</w:t>
      </w:r>
      <w:r w:rsidR="000D2944">
        <w:rPr>
          <w:rFonts w:ascii="Simplified Arabic" w:hAnsi="Simplified Arabic" w:cs="Simplified Arabic" w:hint="cs"/>
          <w:sz w:val="28"/>
          <w:szCs w:val="28"/>
          <w:rtl/>
        </w:rPr>
        <w:t>ت الدراسة</w:t>
      </w:r>
      <w:r w:rsidRPr="00836197">
        <w:rPr>
          <w:rFonts w:ascii="Simplified Arabic" w:hAnsi="Simplified Arabic" w:cs="Simplified Arabic"/>
          <w:sz w:val="28"/>
          <w:szCs w:val="28"/>
          <w:rtl/>
        </w:rPr>
        <w:t xml:space="preserve"> على توظيف تلك الأبعاد لبيان تأثيراتها على قيام دولة فلسطينية في ظل </w:t>
      </w:r>
      <w:r w:rsidR="009258B0">
        <w:rPr>
          <w:rFonts w:ascii="Simplified Arabic" w:hAnsi="Simplified Arabic" w:cs="Simplified Arabic"/>
          <w:sz w:val="28"/>
          <w:szCs w:val="28"/>
          <w:rtl/>
        </w:rPr>
        <w:t>الإستيطان</w:t>
      </w:r>
      <w:r w:rsidRPr="00836197">
        <w:rPr>
          <w:rFonts w:ascii="Simplified Arabic" w:hAnsi="Simplified Arabic" w:cs="Simplified Arabic"/>
          <w:sz w:val="28"/>
          <w:szCs w:val="28"/>
          <w:rtl/>
        </w:rPr>
        <w:t>، مما يضيف شيئاً جديداً .</w:t>
      </w:r>
    </w:p>
    <w:p w:rsidR="00C96B95" w:rsidRPr="00EF03B1" w:rsidRDefault="004D482E" w:rsidP="00AC0673">
      <w:pPr>
        <w:jc w:val="center"/>
        <w:rPr>
          <w:rFonts w:ascii="Simplified Arabic" w:hAnsi="Simplified Arabic" w:cs="Simplified Arabic"/>
          <w:b/>
          <w:bCs/>
          <w:shadow/>
          <w:sz w:val="36"/>
          <w:szCs w:val="36"/>
          <w:rtl/>
        </w:rPr>
      </w:pPr>
      <w:r>
        <w:rPr>
          <w:rFonts w:ascii="Simplified Arabic" w:hAnsi="Simplified Arabic" w:cs="Simplified Arabic"/>
          <w:b/>
          <w:bCs/>
          <w:shadow/>
          <w:sz w:val="36"/>
          <w:szCs w:val="36"/>
          <w:rtl/>
        </w:rPr>
        <w:br w:type="page"/>
      </w:r>
      <w:r w:rsidR="009258B0">
        <w:rPr>
          <w:rFonts w:ascii="Simplified Arabic" w:hAnsi="Simplified Arabic" w:cs="Simplified Arabic" w:hint="cs"/>
          <w:b/>
          <w:bCs/>
          <w:shadow/>
          <w:sz w:val="40"/>
          <w:szCs w:val="40"/>
          <w:rtl/>
        </w:rPr>
        <w:lastRenderedPageBreak/>
        <w:t>الإستيطان</w:t>
      </w:r>
      <w:r w:rsidR="00EF03B1" w:rsidRPr="005E6E9F">
        <w:rPr>
          <w:rFonts w:ascii="Simplified Arabic" w:hAnsi="Simplified Arabic" w:cs="Simplified Arabic" w:hint="cs"/>
          <w:b/>
          <w:bCs/>
          <w:shadow/>
          <w:sz w:val="40"/>
          <w:szCs w:val="40"/>
          <w:rtl/>
        </w:rPr>
        <w:t xml:space="preserve"> في القدس </w:t>
      </w:r>
    </w:p>
    <w:p w:rsidR="0095085B" w:rsidRPr="00EF47F1" w:rsidRDefault="0095085B" w:rsidP="00AC0673">
      <w:pPr>
        <w:spacing w:line="500" w:lineRule="exact"/>
        <w:jc w:val="both"/>
        <w:rPr>
          <w:rFonts w:ascii="Simplified Arabic" w:hAnsi="Simplified Arabic" w:cs="Simplified Arabic"/>
          <w:b/>
          <w:bCs/>
          <w:i/>
          <w:iCs/>
          <w:shadow/>
          <w:sz w:val="34"/>
          <w:szCs w:val="34"/>
          <w:rtl/>
        </w:rPr>
      </w:pPr>
      <w:r w:rsidRPr="00AC0673">
        <w:rPr>
          <w:rFonts w:ascii="Simplified Arabic" w:hAnsi="Simplified Arabic" w:cs="Simplified Arabic"/>
          <w:b/>
          <w:bCs/>
          <w:shadow/>
          <w:sz w:val="32"/>
          <w:szCs w:val="32"/>
          <w:rtl/>
        </w:rPr>
        <w:t xml:space="preserve">المقدمة </w:t>
      </w:r>
      <w:r w:rsidRPr="00AC0673">
        <w:rPr>
          <w:rFonts w:ascii="Simplified Arabic" w:hAnsi="Simplified Arabic" w:cs="Simplified Arabic"/>
          <w:b/>
          <w:bCs/>
          <w:shadow/>
          <w:sz w:val="36"/>
          <w:szCs w:val="36"/>
          <w:rtl/>
        </w:rPr>
        <w:t>:</w:t>
      </w:r>
    </w:p>
    <w:p w:rsidR="0095085B" w:rsidRPr="0096616B" w:rsidRDefault="0095085B" w:rsidP="00AC0673">
      <w:pPr>
        <w:spacing w:line="500" w:lineRule="exact"/>
        <w:jc w:val="center"/>
        <w:rPr>
          <w:rFonts w:ascii="Simplified Arabic" w:hAnsi="Simplified Arabic" w:cs="Simplified Arabic"/>
          <w:b/>
          <w:bCs/>
          <w:sz w:val="28"/>
          <w:szCs w:val="28"/>
          <w:rtl/>
        </w:rPr>
      </w:pPr>
      <w:r w:rsidRPr="00EF03B1">
        <w:rPr>
          <w:rFonts w:ascii="Simplified Arabic" w:hAnsi="Simplified Arabic" w:cs="Simplified Arabic"/>
          <w:b/>
          <w:bCs/>
          <w:i/>
          <w:iCs/>
          <w:sz w:val="28"/>
          <w:szCs w:val="28"/>
          <w:rtl/>
        </w:rPr>
        <w:t>" أن العيش على أرض إسرائيل يوازي جميع الفرائض في التوراة "</w:t>
      </w:r>
      <w:r w:rsidRPr="0096616B">
        <w:rPr>
          <w:rFonts w:ascii="Simplified Arabic" w:hAnsi="Simplified Arabic" w:cs="Simplified Arabic"/>
          <w:b/>
          <w:bCs/>
          <w:sz w:val="28"/>
          <w:szCs w:val="28"/>
          <w:rtl/>
        </w:rPr>
        <w:t xml:space="preserve">  </w:t>
      </w:r>
      <w:r w:rsidRPr="00EF03B1">
        <w:rPr>
          <w:rFonts w:ascii="Simplified Arabic" w:hAnsi="Simplified Arabic" w:cs="Simplified Arabic"/>
          <w:sz w:val="24"/>
          <w:szCs w:val="24"/>
          <w:rtl/>
        </w:rPr>
        <w:t xml:space="preserve">الحاخام موسى بن </w:t>
      </w:r>
      <w:r w:rsidRPr="00EF03B1">
        <w:rPr>
          <w:rFonts w:ascii="Simplified Arabic" w:hAnsi="Simplified Arabic" w:cs="Simplified Arabic" w:hint="cs"/>
          <w:sz w:val="24"/>
          <w:szCs w:val="24"/>
          <w:rtl/>
        </w:rPr>
        <w:t>نحمان</w:t>
      </w:r>
    </w:p>
    <w:p w:rsidR="00EF47F1" w:rsidRDefault="00EF47F1" w:rsidP="00AC0673">
      <w:pPr>
        <w:tabs>
          <w:tab w:val="left" w:pos="1632"/>
        </w:tabs>
        <w:spacing w:line="500" w:lineRule="exact"/>
        <w:jc w:val="both"/>
        <w:rPr>
          <w:rFonts w:ascii="Simplified Arabic" w:hAnsi="Simplified Arabic" w:cs="Simplified Arabic"/>
          <w:sz w:val="28"/>
          <w:szCs w:val="28"/>
          <w:rtl/>
        </w:rPr>
      </w:pPr>
    </w:p>
    <w:p w:rsidR="001B1150" w:rsidRPr="001B1150" w:rsidRDefault="00F73F46" w:rsidP="00F73F46">
      <w:pPr>
        <w:tabs>
          <w:tab w:val="left" w:pos="720"/>
        </w:tabs>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1B1150" w:rsidRPr="001B1150">
        <w:rPr>
          <w:rFonts w:ascii="Simplified Arabic" w:hAnsi="Simplified Arabic" w:cs="Simplified Arabic" w:hint="cs"/>
          <w:sz w:val="28"/>
          <w:szCs w:val="28"/>
          <w:rtl/>
        </w:rPr>
        <w:t>القدس مدينة عربية اسلامية بنيت منذ قديم الزمن على بقعة جبلية تسمى جبال القدس، فهي تقع على خط طول35 ،وخط عرض 31، وترتفع نحو 750 متر عن سطح البحر الابيض المتوسط، كما ترتفع بنحو 1150 متر عن سطح البحر الميت</w:t>
      </w:r>
      <w:r w:rsidR="001B1150" w:rsidRPr="001B1150">
        <w:rPr>
          <w:rFonts w:ascii="Simplified Arabic" w:hAnsi="Simplified Arabic" w:cs="Simplified Arabic" w:hint="cs"/>
          <w:sz w:val="24"/>
          <w:szCs w:val="24"/>
          <w:rtl/>
        </w:rPr>
        <w:t>( المركز الجغرافي الفلسطيني، ص11).</w:t>
      </w:r>
    </w:p>
    <w:p w:rsidR="001B1150" w:rsidRPr="00D429BC" w:rsidRDefault="00F73F46" w:rsidP="00F73F46">
      <w:pPr>
        <w:tabs>
          <w:tab w:val="left" w:pos="720"/>
          <w:tab w:val="right" w:pos="900"/>
        </w:tabs>
        <w:spacing w:line="500" w:lineRule="exact"/>
        <w:jc w:val="both"/>
        <w:rPr>
          <w:rFonts w:ascii="Simplified Arabic" w:hAnsi="Simplified Arabic" w:cs="Simplified Arabic"/>
          <w:sz w:val="24"/>
          <w:szCs w:val="24"/>
          <w:rtl/>
        </w:rPr>
      </w:pPr>
      <w:r>
        <w:rPr>
          <w:rFonts w:ascii="Simplified Arabic" w:hAnsi="Simplified Arabic" w:cs="Simplified Arabic" w:hint="cs"/>
          <w:sz w:val="28"/>
          <w:szCs w:val="28"/>
          <w:rtl/>
        </w:rPr>
        <w:tab/>
      </w:r>
      <w:r>
        <w:rPr>
          <w:rFonts w:ascii="Simplified Arabic" w:hAnsi="Simplified Arabic" w:cs="Simplified Arabic" w:hint="cs"/>
          <w:sz w:val="28"/>
          <w:szCs w:val="28"/>
          <w:rtl/>
        </w:rPr>
        <w:tab/>
      </w:r>
      <w:r w:rsidR="001B1150" w:rsidRPr="00D429BC">
        <w:rPr>
          <w:rFonts w:ascii="Simplified Arabic" w:hAnsi="Simplified Arabic" w:cs="Simplified Arabic" w:hint="cs"/>
          <w:sz w:val="28"/>
          <w:szCs w:val="28"/>
          <w:rtl/>
        </w:rPr>
        <w:t xml:space="preserve">فالقدس مدينة لها مكانتها الدينية عند المسلمين، فهي </w:t>
      </w:r>
      <w:r w:rsidR="00D429BC" w:rsidRPr="00D429BC">
        <w:rPr>
          <w:rFonts w:ascii="Simplified Arabic" w:hAnsi="Simplified Arabic" w:cs="Simplified Arabic" w:hint="cs"/>
          <w:sz w:val="28"/>
          <w:szCs w:val="28"/>
          <w:rtl/>
        </w:rPr>
        <w:t>البوابة التي صعد منها نبينا المختار الى ا</w:t>
      </w:r>
      <w:r w:rsidR="001B1150" w:rsidRPr="00D429BC">
        <w:rPr>
          <w:rFonts w:ascii="Simplified Arabic" w:hAnsi="Simplified Arabic" w:cs="Simplified Arabic" w:hint="cs"/>
          <w:sz w:val="28"/>
          <w:szCs w:val="28"/>
          <w:rtl/>
        </w:rPr>
        <w:t>لسماء كما ورد بالقرآن الكريم قال تعالى:"سبحان الذي اسرى بعبده ليلاً من المسجد الحرام الى المسجد الاقصى الذي باركنا حوله لنريه من آياتنا أنه هو السمي</w:t>
      </w:r>
      <w:r w:rsidR="000554A2" w:rsidRPr="00D429BC">
        <w:rPr>
          <w:rFonts w:ascii="Simplified Arabic" w:hAnsi="Simplified Arabic" w:cs="Simplified Arabic" w:hint="cs"/>
          <w:sz w:val="28"/>
          <w:szCs w:val="28"/>
          <w:rtl/>
        </w:rPr>
        <w:t>ع</w:t>
      </w:r>
      <w:r w:rsidR="001B1150" w:rsidRPr="00D429BC">
        <w:rPr>
          <w:rFonts w:ascii="Simplified Arabic" w:hAnsi="Simplified Arabic" w:cs="Simplified Arabic" w:hint="cs"/>
          <w:sz w:val="28"/>
          <w:szCs w:val="28"/>
          <w:rtl/>
        </w:rPr>
        <w:t xml:space="preserve"> البصير"</w:t>
      </w:r>
      <w:r w:rsidR="001B1150" w:rsidRPr="00D429BC">
        <w:rPr>
          <w:rFonts w:ascii="Simplified Arabic" w:hAnsi="Simplified Arabic" w:cs="Simplified Arabic" w:hint="cs"/>
          <w:sz w:val="24"/>
          <w:szCs w:val="24"/>
          <w:rtl/>
        </w:rPr>
        <w:t xml:space="preserve"> (سورة الاسراء، الآية رقم 1).</w:t>
      </w:r>
    </w:p>
    <w:p w:rsidR="001B1150" w:rsidRPr="0077470F" w:rsidRDefault="00F73F46" w:rsidP="00F73F46">
      <w:pPr>
        <w:tabs>
          <w:tab w:val="left" w:pos="720"/>
        </w:tabs>
        <w:spacing w:line="500" w:lineRule="exact"/>
        <w:jc w:val="both"/>
        <w:rPr>
          <w:rFonts w:ascii="Simplified Arabic" w:hAnsi="Simplified Arabic" w:cs="Simplified Arabic"/>
          <w:sz w:val="24"/>
          <w:szCs w:val="24"/>
          <w:rtl/>
        </w:rPr>
      </w:pPr>
      <w:r>
        <w:rPr>
          <w:rFonts w:ascii="Simplified Arabic" w:hAnsi="Simplified Arabic" w:cs="Simplified Arabic" w:hint="cs"/>
          <w:sz w:val="28"/>
          <w:szCs w:val="28"/>
          <w:rtl/>
        </w:rPr>
        <w:tab/>
      </w:r>
      <w:r w:rsidR="001B1150">
        <w:rPr>
          <w:rFonts w:ascii="Simplified Arabic" w:hAnsi="Simplified Arabic" w:cs="Simplified Arabic" w:hint="cs"/>
          <w:sz w:val="28"/>
          <w:szCs w:val="28"/>
          <w:rtl/>
        </w:rPr>
        <w:t xml:space="preserve">كما أن مدينة القدس </w:t>
      </w:r>
      <w:r w:rsidR="005A5756">
        <w:rPr>
          <w:rFonts w:ascii="Simplified Arabic" w:hAnsi="Simplified Arabic" w:cs="Simplified Arabic" w:hint="cs"/>
          <w:sz w:val="28"/>
          <w:szCs w:val="28"/>
          <w:rtl/>
        </w:rPr>
        <w:t xml:space="preserve">شكلت ومازالت </w:t>
      </w:r>
      <w:r w:rsidR="001B1150">
        <w:rPr>
          <w:rFonts w:ascii="Simplified Arabic" w:hAnsi="Simplified Arabic" w:cs="Simplified Arabic" w:hint="cs"/>
          <w:sz w:val="28"/>
          <w:szCs w:val="28"/>
          <w:rtl/>
        </w:rPr>
        <w:t>تشكل مركز الصراع بين الفلسطينيين و</w:t>
      </w:r>
      <w:r w:rsidR="009258B0">
        <w:rPr>
          <w:rFonts w:ascii="Simplified Arabic" w:hAnsi="Simplified Arabic" w:cs="Simplified Arabic" w:hint="cs"/>
          <w:sz w:val="28"/>
          <w:szCs w:val="28"/>
          <w:rtl/>
        </w:rPr>
        <w:t>الإسرائيلي</w:t>
      </w:r>
      <w:r w:rsidR="001B1150">
        <w:rPr>
          <w:rFonts w:ascii="Simplified Arabic" w:hAnsi="Simplified Arabic" w:cs="Simplified Arabic" w:hint="cs"/>
          <w:sz w:val="28"/>
          <w:szCs w:val="28"/>
          <w:rtl/>
        </w:rPr>
        <w:t xml:space="preserve">ين، </w:t>
      </w:r>
      <w:r w:rsidR="0077470F">
        <w:rPr>
          <w:rFonts w:ascii="Simplified Arabic" w:hAnsi="Simplified Arabic" w:cs="Simplified Arabic" w:hint="cs"/>
          <w:sz w:val="28"/>
          <w:szCs w:val="28"/>
          <w:rtl/>
        </w:rPr>
        <w:t>فبرغم أن الدراسات التاريخية والنصوص أثبتت أن اليهود عبروا الى فلسطين ولم يقيموا في</w:t>
      </w:r>
      <w:r w:rsidR="000554A2">
        <w:rPr>
          <w:rFonts w:ascii="Simplified Arabic" w:hAnsi="Simplified Arabic" w:cs="Simplified Arabic" w:hint="cs"/>
          <w:sz w:val="28"/>
          <w:szCs w:val="28"/>
          <w:rtl/>
        </w:rPr>
        <w:t>ه</w:t>
      </w:r>
      <w:r w:rsidR="0077470F">
        <w:rPr>
          <w:rFonts w:ascii="Simplified Arabic" w:hAnsi="Simplified Arabic" w:cs="Simplified Arabic" w:hint="cs"/>
          <w:sz w:val="28"/>
          <w:szCs w:val="28"/>
          <w:rtl/>
        </w:rPr>
        <w:t xml:space="preserve">ا الا طارئين، </w:t>
      </w:r>
      <w:r w:rsidR="00AC0673">
        <w:rPr>
          <w:rFonts w:ascii="Simplified Arabic" w:hAnsi="Simplified Arabic" w:cs="Simplified Arabic" w:hint="cs"/>
          <w:sz w:val="28"/>
          <w:szCs w:val="28"/>
          <w:rtl/>
        </w:rPr>
        <w:t>إلا</w:t>
      </w:r>
      <w:r w:rsidR="0077470F">
        <w:rPr>
          <w:rFonts w:ascii="Simplified Arabic" w:hAnsi="Simplified Arabic" w:cs="Simplified Arabic" w:hint="cs"/>
          <w:sz w:val="28"/>
          <w:szCs w:val="28"/>
          <w:rtl/>
        </w:rPr>
        <w:t xml:space="preserve"> انهم يحاولون تثبيت حقهم في فلسطين باختلاق الذرائع، وبرغم أنها تعرضت لغزوات بما يزيد عن 25 غز</w:t>
      </w:r>
      <w:r w:rsidR="000554A2">
        <w:rPr>
          <w:rFonts w:ascii="Simplified Arabic" w:hAnsi="Simplified Arabic" w:cs="Simplified Arabic" w:hint="cs"/>
          <w:sz w:val="28"/>
          <w:szCs w:val="28"/>
          <w:rtl/>
        </w:rPr>
        <w:t>و</w:t>
      </w:r>
      <w:r w:rsidR="0077470F">
        <w:rPr>
          <w:rFonts w:ascii="Simplified Arabic" w:hAnsi="Simplified Arabic" w:cs="Simplified Arabic" w:hint="cs"/>
          <w:sz w:val="28"/>
          <w:szCs w:val="28"/>
          <w:rtl/>
        </w:rPr>
        <w:t xml:space="preserve">ة، </w:t>
      </w:r>
      <w:r w:rsidR="00D7585F">
        <w:rPr>
          <w:rFonts w:ascii="Simplified Arabic" w:hAnsi="Simplified Arabic" w:cs="Simplified Arabic" w:hint="cs"/>
          <w:sz w:val="28"/>
          <w:szCs w:val="28"/>
          <w:rtl/>
        </w:rPr>
        <w:t>إلا</w:t>
      </w:r>
      <w:r w:rsidR="0077470F">
        <w:rPr>
          <w:rFonts w:ascii="Simplified Arabic" w:hAnsi="Simplified Arabic" w:cs="Simplified Arabic" w:hint="cs"/>
          <w:sz w:val="28"/>
          <w:szCs w:val="28"/>
          <w:rtl/>
        </w:rPr>
        <w:t xml:space="preserve"> أن الغزاة ينتهو</w:t>
      </w:r>
      <w:r w:rsidR="000554A2">
        <w:rPr>
          <w:rFonts w:ascii="Simplified Arabic" w:hAnsi="Simplified Arabic" w:cs="Simplified Arabic" w:hint="cs"/>
          <w:sz w:val="28"/>
          <w:szCs w:val="28"/>
          <w:rtl/>
        </w:rPr>
        <w:t>ن</w:t>
      </w:r>
      <w:r w:rsidR="0077470F">
        <w:rPr>
          <w:rFonts w:ascii="Simplified Arabic" w:hAnsi="Simplified Arabic" w:cs="Simplified Arabic" w:hint="cs"/>
          <w:sz w:val="28"/>
          <w:szCs w:val="28"/>
          <w:rtl/>
        </w:rPr>
        <w:t xml:space="preserve"> بانتهاء الغزوة، وتبق الأرض لملاكها الاصليين</w:t>
      </w:r>
      <w:r w:rsidR="0077470F" w:rsidRPr="0077470F">
        <w:rPr>
          <w:rFonts w:ascii="Simplified Arabic" w:hAnsi="Simplified Arabic" w:cs="Simplified Arabic" w:hint="cs"/>
          <w:sz w:val="24"/>
          <w:szCs w:val="24"/>
          <w:rtl/>
        </w:rPr>
        <w:t>(حبيب، ص9).</w:t>
      </w:r>
    </w:p>
    <w:p w:rsidR="0077470F" w:rsidRPr="001B1150" w:rsidRDefault="00F73F46" w:rsidP="00F73F46">
      <w:pPr>
        <w:tabs>
          <w:tab w:val="left" w:pos="720"/>
        </w:tabs>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77470F">
        <w:rPr>
          <w:rFonts w:ascii="Simplified Arabic" w:hAnsi="Simplified Arabic" w:cs="Simplified Arabic" w:hint="cs"/>
          <w:sz w:val="28"/>
          <w:szCs w:val="28"/>
          <w:rtl/>
        </w:rPr>
        <w:t>عند الحديث عن مساحة مدينة القدس</w:t>
      </w:r>
      <w:r w:rsidR="000554A2">
        <w:rPr>
          <w:rFonts w:ascii="Simplified Arabic" w:hAnsi="Simplified Arabic" w:cs="Simplified Arabic" w:hint="cs"/>
          <w:sz w:val="28"/>
          <w:szCs w:val="28"/>
          <w:rtl/>
        </w:rPr>
        <w:t>،</w:t>
      </w:r>
      <w:r w:rsidR="0077470F">
        <w:rPr>
          <w:rFonts w:ascii="Simplified Arabic" w:hAnsi="Simplified Arabic" w:cs="Simplified Arabic" w:hint="cs"/>
          <w:sz w:val="28"/>
          <w:szCs w:val="28"/>
          <w:rtl/>
        </w:rPr>
        <w:t xml:space="preserve"> فكانت داخل حدود البلدية بما يقدر ب (20</w:t>
      </w:r>
      <w:r w:rsidR="00D7585F">
        <w:rPr>
          <w:rFonts w:ascii="Simplified Arabic" w:hAnsi="Simplified Arabic" w:cs="Simplified Arabic" w:hint="cs"/>
          <w:sz w:val="28"/>
          <w:szCs w:val="28"/>
          <w:rtl/>
        </w:rPr>
        <w:t>,</w:t>
      </w:r>
      <w:r w:rsidR="0077470F">
        <w:rPr>
          <w:rFonts w:ascii="Simplified Arabic" w:hAnsi="Simplified Arabic" w:cs="Simplified Arabic" w:hint="cs"/>
          <w:sz w:val="28"/>
          <w:szCs w:val="28"/>
          <w:rtl/>
        </w:rPr>
        <w:t>131 دونم)، تشكل مساحة البلدة القديمة منها(868 دونم)، أما الباقي فهو خارج الأسوار ويقدر حوالي (19</w:t>
      </w:r>
      <w:r w:rsidR="00D7585F">
        <w:rPr>
          <w:rFonts w:ascii="Simplified Arabic" w:hAnsi="Simplified Arabic" w:cs="Simplified Arabic" w:hint="cs"/>
          <w:sz w:val="28"/>
          <w:szCs w:val="28"/>
          <w:rtl/>
        </w:rPr>
        <w:t>,</w:t>
      </w:r>
      <w:r w:rsidR="0077470F">
        <w:rPr>
          <w:rFonts w:ascii="Simplified Arabic" w:hAnsi="Simplified Arabic" w:cs="Simplified Arabic" w:hint="cs"/>
          <w:sz w:val="28"/>
          <w:szCs w:val="28"/>
          <w:rtl/>
        </w:rPr>
        <w:t xml:space="preserve">263 دونم)، ولكن بوجود الاحتلال </w:t>
      </w:r>
      <w:r w:rsidR="009258B0">
        <w:rPr>
          <w:rFonts w:ascii="Simplified Arabic" w:hAnsi="Simplified Arabic" w:cs="Simplified Arabic" w:hint="cs"/>
          <w:sz w:val="28"/>
          <w:szCs w:val="28"/>
          <w:rtl/>
        </w:rPr>
        <w:t>الإسرائيلي</w:t>
      </w:r>
      <w:r w:rsidR="0077470F">
        <w:rPr>
          <w:rFonts w:ascii="Simplified Arabic" w:hAnsi="Simplified Arabic" w:cs="Simplified Arabic" w:hint="cs"/>
          <w:sz w:val="28"/>
          <w:szCs w:val="28"/>
          <w:rtl/>
        </w:rPr>
        <w:t xml:space="preserve"> على ارض فلسطين تغيرت جغرافية المدينة </w:t>
      </w:r>
      <w:r w:rsidR="0028080D">
        <w:rPr>
          <w:rFonts w:ascii="Simplified Arabic" w:hAnsi="Simplified Arabic" w:cs="Simplified Arabic" w:hint="cs"/>
          <w:sz w:val="28"/>
          <w:szCs w:val="28"/>
          <w:rtl/>
        </w:rPr>
        <w:t>بعد خوض حربين</w:t>
      </w:r>
      <w:r w:rsidR="000B2EC8">
        <w:rPr>
          <w:rFonts w:ascii="Simplified Arabic" w:hAnsi="Simplified Arabic" w:cs="Simplified Arabic" w:hint="cs"/>
          <w:sz w:val="28"/>
          <w:szCs w:val="28"/>
          <w:rtl/>
        </w:rPr>
        <w:t xml:space="preserve"> (1948م و1967م)</w:t>
      </w:r>
      <w:r w:rsidR="0028080D">
        <w:rPr>
          <w:rFonts w:ascii="Simplified Arabic" w:hAnsi="Simplified Arabic" w:cs="Simplified Arabic" w:hint="cs"/>
          <w:sz w:val="28"/>
          <w:szCs w:val="28"/>
          <w:rtl/>
        </w:rPr>
        <w:t xml:space="preserve"> وأصبحت القدس تقسم لنصفين</w:t>
      </w:r>
      <w:r w:rsidR="0077470F" w:rsidRPr="001B1150">
        <w:rPr>
          <w:rFonts w:ascii="Simplified Arabic" w:hAnsi="Simplified Arabic" w:cs="Simplified Arabic" w:hint="cs"/>
          <w:sz w:val="24"/>
          <w:szCs w:val="24"/>
          <w:rtl/>
        </w:rPr>
        <w:t>( المركز الجغرافي الفلسطيني،</w:t>
      </w:r>
      <w:r w:rsidR="00AC0673">
        <w:rPr>
          <w:rFonts w:ascii="Simplified Arabic" w:hAnsi="Simplified Arabic" w:cs="Simplified Arabic" w:hint="cs"/>
          <w:sz w:val="24"/>
          <w:szCs w:val="24"/>
          <w:rtl/>
        </w:rPr>
        <w:t xml:space="preserve"> </w:t>
      </w:r>
      <w:r w:rsidR="0077470F" w:rsidRPr="001B1150">
        <w:rPr>
          <w:rFonts w:ascii="Simplified Arabic" w:hAnsi="Simplified Arabic" w:cs="Simplified Arabic" w:hint="cs"/>
          <w:sz w:val="24"/>
          <w:szCs w:val="24"/>
          <w:rtl/>
        </w:rPr>
        <w:t>ص</w:t>
      </w:r>
      <w:r w:rsidR="0028080D">
        <w:rPr>
          <w:rFonts w:ascii="Simplified Arabic" w:hAnsi="Simplified Arabic" w:cs="Simplified Arabic" w:hint="cs"/>
          <w:sz w:val="24"/>
          <w:szCs w:val="24"/>
          <w:rtl/>
        </w:rPr>
        <w:t>13</w:t>
      </w:r>
      <w:r w:rsidR="0077470F" w:rsidRPr="001B1150">
        <w:rPr>
          <w:rFonts w:ascii="Simplified Arabic" w:hAnsi="Simplified Arabic" w:cs="Simplified Arabic" w:hint="cs"/>
          <w:sz w:val="24"/>
          <w:szCs w:val="24"/>
          <w:rtl/>
        </w:rPr>
        <w:t>)</w:t>
      </w:r>
      <w:r w:rsidR="0028080D">
        <w:rPr>
          <w:rFonts w:ascii="Simplified Arabic" w:hAnsi="Simplified Arabic" w:cs="Simplified Arabic" w:hint="cs"/>
          <w:sz w:val="24"/>
          <w:szCs w:val="24"/>
          <w:rtl/>
        </w:rPr>
        <w:t>:</w:t>
      </w:r>
    </w:p>
    <w:p w:rsidR="00ED4FCE" w:rsidRPr="006566A1" w:rsidRDefault="0028080D" w:rsidP="00AC0673">
      <w:pPr>
        <w:pStyle w:val="ListParagraph"/>
        <w:numPr>
          <w:ilvl w:val="0"/>
          <w:numId w:val="4"/>
        </w:numPr>
        <w:tabs>
          <w:tab w:val="left" w:pos="1632"/>
        </w:tabs>
        <w:spacing w:line="500" w:lineRule="exact"/>
        <w:ind w:left="0"/>
        <w:jc w:val="both"/>
        <w:rPr>
          <w:rFonts w:ascii="Simplified Arabic" w:hAnsi="Simplified Arabic" w:cs="Simplified Arabic"/>
          <w:sz w:val="28"/>
          <w:szCs w:val="28"/>
        </w:rPr>
      </w:pPr>
      <w:r w:rsidRPr="006566A1">
        <w:rPr>
          <w:rFonts w:ascii="Simplified Arabic" w:hAnsi="Simplified Arabic" w:cs="Simplified Arabic" w:hint="cs"/>
          <w:b/>
          <w:bCs/>
          <w:sz w:val="28"/>
          <w:szCs w:val="28"/>
          <w:rtl/>
        </w:rPr>
        <w:lastRenderedPageBreak/>
        <w:t>القدس الشرقية</w:t>
      </w:r>
      <w:r w:rsidR="00E436FB" w:rsidRPr="006566A1">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تبلغ نسبتها من مساحة المدينة حوالي 11,48%، وما يسمى بالمنطقة الحرام تعادل 4,39% التي احتلتها اسرائيل عام 1967م، كما وأصدر </w:t>
      </w:r>
      <w:r w:rsidR="00520C00">
        <w:rPr>
          <w:rFonts w:ascii="Simplified Arabic" w:hAnsi="Simplified Arabic" w:cs="Simplified Arabic" w:hint="cs"/>
          <w:sz w:val="28"/>
          <w:szCs w:val="28"/>
          <w:rtl/>
        </w:rPr>
        <w:t>الكنيست قراراً بتوسيع القدس على حساب الاراضي الفلسطينية، وذلك بهدف تهويدها</w:t>
      </w:r>
      <w:r w:rsidR="00ED4FCE" w:rsidRPr="00ED4FCE">
        <w:rPr>
          <w:rFonts w:ascii="Simplified Arabic" w:hAnsi="Simplified Arabic" w:cs="Simplified Arabic" w:hint="cs"/>
          <w:sz w:val="24"/>
          <w:szCs w:val="24"/>
          <w:rtl/>
        </w:rPr>
        <w:t>(عودة</w:t>
      </w:r>
      <w:r w:rsidR="000B2EC8">
        <w:rPr>
          <w:rFonts w:ascii="Simplified Arabic" w:hAnsi="Simplified Arabic" w:cs="Simplified Arabic" w:hint="cs"/>
          <w:sz w:val="24"/>
          <w:szCs w:val="24"/>
          <w:rtl/>
        </w:rPr>
        <w:t xml:space="preserve">، </w:t>
      </w:r>
      <w:r w:rsidR="00ED4FCE" w:rsidRPr="00ED4FCE">
        <w:rPr>
          <w:rFonts w:ascii="Simplified Arabic" w:hAnsi="Simplified Arabic" w:cs="Simplified Arabic" w:hint="cs"/>
          <w:sz w:val="24"/>
          <w:szCs w:val="24"/>
          <w:rtl/>
        </w:rPr>
        <w:t>وموسى</w:t>
      </w:r>
      <w:r w:rsidR="000B2EC8" w:rsidRPr="00ED4FCE">
        <w:rPr>
          <w:rFonts w:ascii="Simplified Arabic" w:hAnsi="Simplified Arabic" w:cs="Simplified Arabic" w:hint="cs"/>
          <w:sz w:val="24"/>
          <w:szCs w:val="24"/>
          <w:rtl/>
        </w:rPr>
        <w:t xml:space="preserve"> </w:t>
      </w:r>
      <w:r w:rsidR="000B2EC8">
        <w:rPr>
          <w:rFonts w:ascii="Simplified Arabic" w:hAnsi="Simplified Arabic" w:cs="Simplified Arabic" w:hint="cs"/>
          <w:sz w:val="24"/>
          <w:szCs w:val="24"/>
          <w:rtl/>
        </w:rPr>
        <w:t>،</w:t>
      </w:r>
      <w:r w:rsidR="00ED4FCE" w:rsidRPr="00ED4FCE">
        <w:rPr>
          <w:rFonts w:ascii="Simplified Arabic" w:hAnsi="Simplified Arabic" w:cs="Simplified Arabic" w:hint="cs"/>
          <w:sz w:val="24"/>
          <w:szCs w:val="24"/>
          <w:rtl/>
        </w:rPr>
        <w:t>2002)</w:t>
      </w:r>
      <w:r w:rsidR="00FB30A6">
        <w:rPr>
          <w:rFonts w:ascii="Simplified Arabic" w:hAnsi="Simplified Arabic" w:cs="Simplified Arabic" w:hint="cs"/>
          <w:sz w:val="24"/>
          <w:szCs w:val="24"/>
          <w:rtl/>
        </w:rPr>
        <w:t>.</w:t>
      </w:r>
    </w:p>
    <w:p w:rsidR="00E436FB" w:rsidRPr="006566A1" w:rsidRDefault="006566A1" w:rsidP="00AC0673">
      <w:pPr>
        <w:pStyle w:val="ListParagraph"/>
        <w:numPr>
          <w:ilvl w:val="0"/>
          <w:numId w:val="4"/>
        </w:numPr>
        <w:tabs>
          <w:tab w:val="left" w:pos="1632"/>
        </w:tabs>
        <w:spacing w:line="500" w:lineRule="exact"/>
        <w:ind w:left="0"/>
        <w:jc w:val="both"/>
        <w:rPr>
          <w:rFonts w:ascii="Simplified Arabic" w:hAnsi="Simplified Arabic" w:cs="Simplified Arabic"/>
          <w:sz w:val="28"/>
          <w:szCs w:val="28"/>
          <w:rtl/>
        </w:rPr>
      </w:pPr>
      <w:r w:rsidRPr="006566A1">
        <w:rPr>
          <w:rFonts w:ascii="Simplified Arabic" w:hAnsi="Simplified Arabic" w:cs="Simplified Arabic" w:hint="cs"/>
          <w:sz w:val="24"/>
          <w:szCs w:val="24"/>
          <w:rtl/>
        </w:rPr>
        <w:t xml:space="preserve"> </w:t>
      </w:r>
      <w:r w:rsidR="00E436FB" w:rsidRPr="006566A1">
        <w:rPr>
          <w:rFonts w:ascii="Simplified Arabic" w:hAnsi="Simplified Arabic" w:cs="Simplified Arabic" w:hint="cs"/>
          <w:b/>
          <w:bCs/>
          <w:sz w:val="28"/>
          <w:szCs w:val="28"/>
          <w:rtl/>
        </w:rPr>
        <w:t>القدس الغربية:</w:t>
      </w:r>
      <w:r w:rsidR="00E436FB" w:rsidRPr="006566A1">
        <w:rPr>
          <w:rFonts w:ascii="Simplified Arabic" w:hAnsi="Simplified Arabic" w:cs="Simplified Arabic" w:hint="cs"/>
          <w:sz w:val="28"/>
          <w:szCs w:val="28"/>
          <w:rtl/>
        </w:rPr>
        <w:t xml:space="preserve"> احتلت اسرائيل الجزء الغربي بعد حرب عام 1948م، وسيطرت على ما يقارب (16</w:t>
      </w:r>
      <w:r w:rsidR="00FB30A6">
        <w:rPr>
          <w:rFonts w:ascii="Simplified Arabic" w:hAnsi="Simplified Arabic" w:cs="Simplified Arabic" w:hint="cs"/>
          <w:sz w:val="28"/>
          <w:szCs w:val="28"/>
          <w:rtl/>
        </w:rPr>
        <w:t>,</w:t>
      </w:r>
      <w:r w:rsidR="00E436FB" w:rsidRPr="006566A1">
        <w:rPr>
          <w:rFonts w:ascii="Simplified Arabic" w:hAnsi="Simplified Arabic" w:cs="Simplified Arabic" w:hint="cs"/>
          <w:sz w:val="28"/>
          <w:szCs w:val="28"/>
          <w:rtl/>
        </w:rPr>
        <w:t>261 دونم) أي ما يعادل 84,13% من مساحة مدينة القدس، وبدأت ت</w:t>
      </w:r>
      <w:r w:rsidR="000B2EC8">
        <w:rPr>
          <w:rFonts w:ascii="Simplified Arabic" w:hAnsi="Simplified Arabic" w:cs="Simplified Arabic" w:hint="cs"/>
          <w:sz w:val="28"/>
          <w:szCs w:val="28"/>
          <w:rtl/>
        </w:rPr>
        <w:t>ُ</w:t>
      </w:r>
      <w:r w:rsidR="00E436FB" w:rsidRPr="006566A1">
        <w:rPr>
          <w:rFonts w:ascii="Simplified Arabic" w:hAnsi="Simplified Arabic" w:cs="Simplified Arabic" w:hint="cs"/>
          <w:sz w:val="28"/>
          <w:szCs w:val="28"/>
          <w:rtl/>
        </w:rPr>
        <w:t xml:space="preserve">غير في شكل هذا الجزء من حيث أعداد السكان والبناء والمعالم العمرانية العربية، واستبدالها ببناء حديث مثل حي المغاربة، وزرعت أبنية حيوية مثل مبنى الكنيست، والبنك المركزي، ومتحف </w:t>
      </w:r>
      <w:r w:rsidR="00C10713" w:rsidRPr="006566A1">
        <w:rPr>
          <w:rFonts w:ascii="Simplified Arabic" w:hAnsi="Simplified Arabic" w:cs="Simplified Arabic" w:hint="cs"/>
          <w:sz w:val="28"/>
          <w:szCs w:val="28"/>
          <w:rtl/>
        </w:rPr>
        <w:t>إسرائيل</w:t>
      </w:r>
      <w:r w:rsidR="00E436FB" w:rsidRPr="006566A1">
        <w:rPr>
          <w:rFonts w:ascii="Simplified Arabic" w:hAnsi="Simplified Arabic" w:cs="Simplified Arabic" w:hint="cs"/>
          <w:sz w:val="28"/>
          <w:szCs w:val="28"/>
          <w:rtl/>
        </w:rPr>
        <w:t xml:space="preserve"> لتحول التركيز من القدس الشرقية الى القدس الغربية</w:t>
      </w:r>
      <w:r w:rsidR="00E436FB" w:rsidRPr="006566A1">
        <w:rPr>
          <w:rFonts w:ascii="Simplified Arabic" w:hAnsi="Simplified Arabic" w:cs="Simplified Arabic" w:hint="cs"/>
          <w:sz w:val="24"/>
          <w:szCs w:val="24"/>
          <w:rtl/>
        </w:rPr>
        <w:t xml:space="preserve"> ( المركز الجغرافي الفلسطيني</w:t>
      </w:r>
      <w:r w:rsidR="00B00CAD">
        <w:rPr>
          <w:rFonts w:ascii="Simplified Arabic" w:hAnsi="Simplified Arabic" w:cs="Simplified Arabic" w:hint="cs"/>
          <w:sz w:val="24"/>
          <w:szCs w:val="24"/>
          <w:rtl/>
        </w:rPr>
        <w:t>، ص14)</w:t>
      </w:r>
      <w:r w:rsidR="00E436FB" w:rsidRPr="006566A1">
        <w:rPr>
          <w:rFonts w:ascii="Simplified Arabic" w:hAnsi="Simplified Arabic" w:cs="Simplified Arabic" w:hint="cs"/>
          <w:sz w:val="24"/>
          <w:szCs w:val="24"/>
          <w:rtl/>
        </w:rPr>
        <w:t>.</w:t>
      </w:r>
    </w:p>
    <w:p w:rsidR="0077470F" w:rsidRPr="000D2944" w:rsidRDefault="0077470F" w:rsidP="00AC0673">
      <w:pPr>
        <w:tabs>
          <w:tab w:val="left" w:pos="1632"/>
        </w:tabs>
        <w:spacing w:line="500" w:lineRule="exact"/>
        <w:jc w:val="both"/>
        <w:rPr>
          <w:rFonts w:ascii="Simplified Arabic" w:hAnsi="Simplified Arabic" w:cs="Simplified Arabic"/>
          <w:sz w:val="36"/>
          <w:szCs w:val="36"/>
          <w:rtl/>
        </w:rPr>
      </w:pPr>
    </w:p>
    <w:p w:rsidR="005D66E9" w:rsidRPr="00F73F46" w:rsidRDefault="005D66E9" w:rsidP="00E1778B">
      <w:pPr>
        <w:tabs>
          <w:tab w:val="left" w:pos="282"/>
        </w:tabs>
        <w:spacing w:line="500" w:lineRule="exact"/>
        <w:jc w:val="center"/>
        <w:rPr>
          <w:rFonts w:ascii="Simplified Arabic" w:hAnsi="Simplified Arabic" w:cs="Simplified Arabic"/>
          <w:b/>
          <w:bCs/>
          <w:shadow/>
          <w:sz w:val="32"/>
          <w:szCs w:val="32"/>
          <w:rtl/>
        </w:rPr>
      </w:pPr>
      <w:r w:rsidRPr="00F73F46">
        <w:rPr>
          <w:rFonts w:ascii="Simplified Arabic" w:hAnsi="Simplified Arabic" w:cs="Simplified Arabic" w:hint="cs"/>
          <w:b/>
          <w:bCs/>
          <w:shadow/>
          <w:sz w:val="32"/>
          <w:szCs w:val="32"/>
          <w:rtl/>
        </w:rPr>
        <w:t>أهداف استيطان القدس وتهويدها( أمنية و</w:t>
      </w:r>
      <w:r w:rsidR="005E6E9F" w:rsidRPr="00F73F46">
        <w:rPr>
          <w:rFonts w:ascii="Simplified Arabic" w:hAnsi="Simplified Arabic" w:cs="Simplified Arabic" w:hint="cs"/>
          <w:b/>
          <w:bCs/>
          <w:shadow/>
          <w:sz w:val="32"/>
          <w:szCs w:val="32"/>
          <w:rtl/>
        </w:rPr>
        <w:t>دينية وسياسية واقتصادية)</w:t>
      </w:r>
    </w:p>
    <w:p w:rsidR="005D66E9" w:rsidRDefault="00F73F46" w:rsidP="00F73F46">
      <w:pPr>
        <w:tabs>
          <w:tab w:val="left" w:pos="720"/>
        </w:tabs>
        <w:spacing w:line="500" w:lineRule="exact"/>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5D66E9">
        <w:rPr>
          <w:rFonts w:ascii="Simplified Arabic" w:hAnsi="Simplified Arabic" w:cs="Simplified Arabic" w:hint="cs"/>
          <w:color w:val="000000" w:themeColor="text1"/>
          <w:sz w:val="28"/>
          <w:szCs w:val="28"/>
          <w:rtl/>
        </w:rPr>
        <w:t xml:space="preserve">يمثل الدافع الأمني من أهم الاهداف التي قامت اسرائيل بمصادرة الاراضي الفلسطينية وبناء المستوطنات عليها، فكانت هذه المستوطنات بمثابة نقطة ارتكاز أولى في الصراع الفلسطيني </w:t>
      </w:r>
      <w:r w:rsidR="009258B0">
        <w:rPr>
          <w:rFonts w:ascii="Simplified Arabic" w:hAnsi="Simplified Arabic" w:cs="Simplified Arabic" w:hint="cs"/>
          <w:color w:val="000000" w:themeColor="text1"/>
          <w:sz w:val="28"/>
          <w:szCs w:val="28"/>
          <w:rtl/>
        </w:rPr>
        <w:t>الإسرائيلي</w:t>
      </w:r>
      <w:r w:rsidR="005D66E9">
        <w:rPr>
          <w:rFonts w:ascii="Simplified Arabic" w:hAnsi="Simplified Arabic" w:cs="Simplified Arabic" w:hint="cs"/>
          <w:color w:val="000000" w:themeColor="text1"/>
          <w:sz w:val="28"/>
          <w:szCs w:val="28"/>
          <w:rtl/>
        </w:rPr>
        <w:t>، فتعتبر المستوطنات المقامة على الطرق الرئيسية الواصلة بين المدن الفلسطينية حواجز لإذلال المواطنين الفلسطينيين</w:t>
      </w:r>
      <w:r w:rsidR="000B2EC8">
        <w:rPr>
          <w:rFonts w:ascii="Simplified Arabic" w:hAnsi="Simplified Arabic" w:cs="Simplified Arabic" w:hint="cs"/>
          <w:color w:val="000000" w:themeColor="text1"/>
          <w:sz w:val="28"/>
          <w:szCs w:val="28"/>
          <w:rtl/>
        </w:rPr>
        <w:t>،</w:t>
      </w:r>
      <w:r w:rsidR="005D66E9">
        <w:rPr>
          <w:rFonts w:ascii="Simplified Arabic" w:hAnsi="Simplified Arabic" w:cs="Simplified Arabic" w:hint="cs"/>
          <w:color w:val="000000" w:themeColor="text1"/>
          <w:sz w:val="28"/>
          <w:szCs w:val="28"/>
          <w:rtl/>
        </w:rPr>
        <w:t xml:space="preserve"> لاستخدامها نقاط </w:t>
      </w:r>
      <w:r w:rsidR="000B2EC8">
        <w:rPr>
          <w:rFonts w:ascii="Simplified Arabic" w:hAnsi="Simplified Arabic" w:cs="Simplified Arabic" w:hint="cs"/>
          <w:color w:val="000000" w:themeColor="text1"/>
          <w:sz w:val="28"/>
          <w:szCs w:val="28"/>
          <w:rtl/>
        </w:rPr>
        <w:t>مراقبة و</w:t>
      </w:r>
      <w:r w:rsidR="005D66E9">
        <w:rPr>
          <w:rFonts w:ascii="Simplified Arabic" w:hAnsi="Simplified Arabic" w:cs="Simplified Arabic" w:hint="cs"/>
          <w:color w:val="000000" w:themeColor="text1"/>
          <w:sz w:val="28"/>
          <w:szCs w:val="28"/>
          <w:rtl/>
        </w:rPr>
        <w:t xml:space="preserve">انطلاق لحملات عسكرية تشنها لاجتياح وقصف المدن الفلسطينية، كما شكلت أوكاراً للمخابرات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sidR="005D66E9">
        <w:rPr>
          <w:rFonts w:ascii="Simplified Arabic" w:hAnsi="Simplified Arabic" w:cs="Simplified Arabic" w:hint="cs"/>
          <w:color w:val="000000" w:themeColor="text1"/>
          <w:sz w:val="28"/>
          <w:szCs w:val="28"/>
          <w:rtl/>
        </w:rPr>
        <w:t xml:space="preserve"> لرصد تحركات المناضلين الفلسطينيين ومتابعتهم.</w:t>
      </w:r>
    </w:p>
    <w:p w:rsidR="005D66E9" w:rsidRPr="001D38E1" w:rsidRDefault="005A5756" w:rsidP="005A5756">
      <w:pPr>
        <w:tabs>
          <w:tab w:val="left" w:pos="720"/>
        </w:tabs>
        <w:spacing w:line="50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8"/>
          <w:szCs w:val="28"/>
          <w:rtl/>
        </w:rPr>
        <w:tab/>
      </w:r>
      <w:r w:rsidR="005D66E9">
        <w:rPr>
          <w:rFonts w:ascii="Simplified Arabic" w:hAnsi="Simplified Arabic" w:cs="Simplified Arabic" w:hint="cs"/>
          <w:color w:val="000000" w:themeColor="text1"/>
          <w:sz w:val="28"/>
          <w:szCs w:val="28"/>
          <w:rtl/>
        </w:rPr>
        <w:t xml:space="preserve">تأتي أهمية مدينة القدس عند المسلمين أنها مسرى الرسول </w:t>
      </w:r>
      <w:r w:rsidR="000B2EC8">
        <w:rPr>
          <w:rFonts w:ascii="Simplified Arabic" w:hAnsi="Simplified Arabic" w:cs="Simplified Arabic" w:hint="cs"/>
          <w:color w:val="000000" w:themeColor="text1"/>
          <w:sz w:val="28"/>
          <w:szCs w:val="28"/>
          <w:rtl/>
        </w:rPr>
        <w:t>(</w:t>
      </w:r>
      <w:r w:rsidR="005D66E9">
        <w:rPr>
          <w:rFonts w:ascii="Simplified Arabic" w:hAnsi="Simplified Arabic" w:cs="Simplified Arabic" w:hint="cs"/>
          <w:color w:val="000000" w:themeColor="text1"/>
          <w:sz w:val="28"/>
          <w:szCs w:val="28"/>
          <w:rtl/>
        </w:rPr>
        <w:t>صلعم</w:t>
      </w:r>
      <w:r w:rsidR="000B2EC8">
        <w:rPr>
          <w:rFonts w:ascii="Simplified Arabic" w:hAnsi="Simplified Arabic" w:cs="Simplified Arabic" w:hint="cs"/>
          <w:color w:val="000000" w:themeColor="text1"/>
          <w:sz w:val="28"/>
          <w:szCs w:val="28"/>
          <w:rtl/>
        </w:rPr>
        <w:t>)</w:t>
      </w:r>
      <w:r w:rsidR="005D66E9">
        <w:rPr>
          <w:rFonts w:ascii="Simplified Arabic" w:hAnsi="Simplified Arabic" w:cs="Simplified Arabic" w:hint="cs"/>
          <w:color w:val="000000" w:themeColor="text1"/>
          <w:sz w:val="28"/>
          <w:szCs w:val="28"/>
          <w:rtl/>
        </w:rPr>
        <w:t xml:space="preserve"> من المسجد الحرام الى المسجد الاقصى، وأتى ذكرها بالقرآن الكريم، ولكن يدعي اليهود أن القرآن لم يذكر لفظ القدس </w:t>
      </w:r>
      <w:r w:rsidR="00E145E2">
        <w:rPr>
          <w:rFonts w:ascii="Simplified Arabic" w:hAnsi="Simplified Arabic" w:cs="Simplified Arabic" w:hint="cs"/>
          <w:color w:val="000000" w:themeColor="text1"/>
          <w:sz w:val="28"/>
          <w:szCs w:val="28"/>
          <w:rtl/>
        </w:rPr>
        <w:t>إلا</w:t>
      </w:r>
      <w:r w:rsidR="005D66E9">
        <w:rPr>
          <w:rFonts w:ascii="Simplified Arabic" w:hAnsi="Simplified Arabic" w:cs="Simplified Arabic" w:hint="cs"/>
          <w:color w:val="000000" w:themeColor="text1"/>
          <w:sz w:val="28"/>
          <w:szCs w:val="28"/>
          <w:rtl/>
        </w:rPr>
        <w:t xml:space="preserve"> مرة واحدة، بينما التوراة ذكرت لفظ القدس عشرات المرات، وعليه فإن </w:t>
      </w:r>
      <w:r w:rsidR="00E145E2">
        <w:rPr>
          <w:rFonts w:ascii="Simplified Arabic" w:hAnsi="Simplified Arabic" w:cs="Simplified Arabic" w:hint="cs"/>
          <w:color w:val="000000" w:themeColor="text1"/>
          <w:sz w:val="28"/>
          <w:szCs w:val="28"/>
          <w:rtl/>
        </w:rPr>
        <w:t>أ</w:t>
      </w:r>
      <w:r w:rsidR="005D66E9">
        <w:rPr>
          <w:rFonts w:ascii="Simplified Arabic" w:hAnsi="Simplified Arabic" w:cs="Simplified Arabic" w:hint="cs"/>
          <w:color w:val="000000" w:themeColor="text1"/>
          <w:sz w:val="28"/>
          <w:szCs w:val="28"/>
          <w:rtl/>
        </w:rPr>
        <w:t>همية القدس والخليل الروحية عند اليهود هي أكثر بكثير من أهميتها عند المسلمين</w:t>
      </w:r>
      <w:r w:rsidR="00E145E2">
        <w:rPr>
          <w:rFonts w:ascii="Simplified Arabic" w:hAnsi="Simplified Arabic" w:cs="Simplified Arabic" w:hint="cs"/>
          <w:color w:val="000000" w:themeColor="text1"/>
          <w:sz w:val="28"/>
          <w:szCs w:val="28"/>
          <w:rtl/>
        </w:rPr>
        <w:t xml:space="preserve"> وفق إدعائهم</w:t>
      </w:r>
      <w:r w:rsidR="005D66E9">
        <w:rPr>
          <w:rFonts w:ascii="Simplified Arabic" w:hAnsi="Simplified Arabic" w:cs="Simplified Arabic" w:hint="cs"/>
          <w:color w:val="000000" w:themeColor="text1"/>
          <w:sz w:val="28"/>
          <w:szCs w:val="28"/>
          <w:rtl/>
        </w:rPr>
        <w:t>، فكان تركيزهم على إنشاء الهيكل الثالث اليهودي في القدس، وفي نفس موقع المسجد الأقصى المبارك</w:t>
      </w:r>
      <w:r w:rsidR="005D66E9" w:rsidRPr="001D38E1">
        <w:rPr>
          <w:rFonts w:ascii="Simplified Arabic" w:hAnsi="Simplified Arabic" w:cs="Simplified Arabic" w:hint="cs"/>
          <w:color w:val="000000" w:themeColor="text1"/>
          <w:sz w:val="24"/>
          <w:szCs w:val="24"/>
          <w:rtl/>
        </w:rPr>
        <w:t>(</w:t>
      </w:r>
      <w:r w:rsidR="005D66E9">
        <w:rPr>
          <w:rFonts w:ascii="Simplified Arabic" w:hAnsi="Simplified Arabic" w:cs="Simplified Arabic" w:hint="cs"/>
          <w:color w:val="000000" w:themeColor="text1"/>
          <w:sz w:val="24"/>
          <w:szCs w:val="24"/>
          <w:rtl/>
        </w:rPr>
        <w:t>نجم</w:t>
      </w:r>
      <w:r w:rsidR="000B2EC8">
        <w:rPr>
          <w:rFonts w:ascii="Simplified Arabic" w:hAnsi="Simplified Arabic" w:cs="Simplified Arabic" w:hint="cs"/>
          <w:color w:val="000000" w:themeColor="text1"/>
          <w:sz w:val="24"/>
          <w:szCs w:val="24"/>
          <w:rtl/>
        </w:rPr>
        <w:t>،</w:t>
      </w:r>
      <w:r w:rsidR="005D66E9" w:rsidRPr="001D38E1">
        <w:rPr>
          <w:rFonts w:ascii="Simplified Arabic" w:hAnsi="Simplified Arabic" w:cs="Simplified Arabic" w:hint="cs"/>
          <w:color w:val="000000" w:themeColor="text1"/>
          <w:sz w:val="24"/>
          <w:szCs w:val="24"/>
          <w:rtl/>
        </w:rPr>
        <w:t>ص222)</w:t>
      </w:r>
      <w:r w:rsidR="005D66E9">
        <w:rPr>
          <w:rFonts w:ascii="Simplified Arabic" w:hAnsi="Simplified Arabic" w:cs="Simplified Arabic" w:hint="cs"/>
          <w:color w:val="000000" w:themeColor="text1"/>
          <w:sz w:val="28"/>
          <w:szCs w:val="28"/>
          <w:rtl/>
        </w:rPr>
        <w:t>، وجعله المركز الأول للعبادة عند يهود العالم الذين يدعون أن حقهم فيه هو حق تاريخي وأزلي</w:t>
      </w:r>
      <w:r w:rsidR="000B2EC8">
        <w:rPr>
          <w:rFonts w:ascii="Simplified Arabic" w:hAnsi="Simplified Arabic" w:cs="Simplified Arabic" w:hint="cs"/>
          <w:color w:val="000000" w:themeColor="text1"/>
          <w:sz w:val="28"/>
          <w:szCs w:val="28"/>
          <w:rtl/>
        </w:rPr>
        <w:t>،</w:t>
      </w:r>
      <w:r w:rsidR="005D66E9">
        <w:rPr>
          <w:rFonts w:ascii="Simplified Arabic" w:hAnsi="Simplified Arabic" w:cs="Simplified Arabic" w:hint="cs"/>
          <w:color w:val="000000" w:themeColor="text1"/>
          <w:sz w:val="28"/>
          <w:szCs w:val="28"/>
          <w:rtl/>
        </w:rPr>
        <w:t xml:space="preserve"> كما جاء في توراتهم في العهد الذي قطعه الرب لإبراهيم وذريته كما جاء في النص: " في ذلك اليوم قطع الرب مع أبرام ميثاقاً، قائلاً: لنسلِك أعطي هذه الأرض من نهر مصر إلى النهر الكبير نهر الفرات، </w:t>
      </w:r>
      <w:r w:rsidR="005D66E9">
        <w:rPr>
          <w:rFonts w:ascii="Simplified Arabic" w:hAnsi="Simplified Arabic" w:cs="Simplified Arabic" w:hint="cs"/>
          <w:color w:val="000000" w:themeColor="text1"/>
          <w:sz w:val="28"/>
          <w:szCs w:val="28"/>
          <w:rtl/>
        </w:rPr>
        <w:lastRenderedPageBreak/>
        <w:t>القينيين والفنزيين والقدمونيين والحيثيين والفرزيين والرفائيين والأموريين والكنعانيين والجرشاشيين واليبوسيين)</w:t>
      </w:r>
      <w:r w:rsidR="005D66E9" w:rsidRPr="001D38E1">
        <w:rPr>
          <w:rFonts w:ascii="Simplified Arabic" w:hAnsi="Simplified Arabic" w:cs="Simplified Arabic" w:hint="cs"/>
          <w:color w:val="000000" w:themeColor="text1"/>
          <w:sz w:val="24"/>
          <w:szCs w:val="24"/>
          <w:rtl/>
        </w:rPr>
        <w:t>( التوراة، النصوص 18_21)</w:t>
      </w:r>
      <w:r w:rsidR="00E145E2">
        <w:rPr>
          <w:rFonts w:ascii="Simplified Arabic" w:hAnsi="Simplified Arabic" w:cs="Simplified Arabic" w:hint="cs"/>
          <w:color w:val="000000" w:themeColor="text1"/>
          <w:sz w:val="24"/>
          <w:szCs w:val="24"/>
          <w:rtl/>
        </w:rPr>
        <w:t>.</w:t>
      </w:r>
    </w:p>
    <w:p w:rsidR="005D66E9" w:rsidRPr="00E4454F" w:rsidRDefault="005D66E9" w:rsidP="005A5756">
      <w:pPr>
        <w:spacing w:line="500" w:lineRule="exact"/>
        <w:ind w:firstLine="72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8"/>
          <w:szCs w:val="28"/>
          <w:rtl/>
        </w:rPr>
        <w:t>فهذا النص حقيقياً وواضح أي أن كل من ذكروا من الشعوب ومنهم الكنعانيون واليبوسيون مؤس</w:t>
      </w:r>
      <w:r w:rsidR="00C10713">
        <w:rPr>
          <w:rFonts w:ascii="Simplified Arabic" w:hAnsi="Simplified Arabic" w:cs="Simplified Arabic" w:hint="cs"/>
          <w:color w:val="000000" w:themeColor="text1"/>
          <w:sz w:val="28"/>
          <w:szCs w:val="28"/>
          <w:rtl/>
        </w:rPr>
        <w:t>س</w:t>
      </w:r>
      <w:r>
        <w:rPr>
          <w:rFonts w:ascii="Simplified Arabic" w:hAnsi="Simplified Arabic" w:cs="Simplified Arabic" w:hint="cs"/>
          <w:color w:val="000000" w:themeColor="text1"/>
          <w:sz w:val="28"/>
          <w:szCs w:val="28"/>
          <w:rtl/>
        </w:rPr>
        <w:t xml:space="preserve">ي مدينة القدس، ومنهم الحوثيين سكان مدينة الخليل الاصليين، وذلك قبل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 اليهودي فيهما بألفي عام، فبحكم قيمة القدس الدينية والوجدانية لدى العرب وموقعها الاستراتيجي الذي يفصل شمال الضفة الغربية عن جنوبها، وقربها من التجمعات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ية المركزية في الاراضي المحتلة عام 1948م، ضاعف الصهاينة جهدهم في عملية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 لتحويلها إلى كتلة استيطانية تتمدد في كل الاتجاهات، كما ظهر المزج بين "المقدس" و"السياسي" و"دواعي الأمن" واضحاً جلياً فهنا تكمن أهم مكونات الفكر الصهيوني تجاه القدس، كما وأنه يوجد إجماع عند كافة الأحزاب والكتل السياسية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Pr>
          <w:rFonts w:ascii="Simplified Arabic" w:hAnsi="Simplified Arabic" w:cs="Simplified Arabic" w:hint="cs"/>
          <w:color w:val="000000" w:themeColor="text1"/>
          <w:sz w:val="28"/>
          <w:szCs w:val="28"/>
          <w:rtl/>
        </w:rPr>
        <w:t xml:space="preserve"> على ضم القدس وتهويدها كاملة، بكافة الوسائل وفي طليعتها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 الهادف لخلق وقائع جديدة، والغاء الطابع العربي والاسلامي للقدس.</w:t>
      </w:r>
      <w:r w:rsidRPr="000C309D">
        <w:rPr>
          <w:rFonts w:ascii="Simplified Arabic" w:hAnsi="Simplified Arabic" w:cs="Simplified Arabic" w:hint="cs"/>
          <w:color w:val="000000" w:themeColor="text1"/>
          <w:sz w:val="28"/>
          <w:szCs w:val="28"/>
          <w:rtl/>
        </w:rPr>
        <w:t xml:space="preserve"> </w:t>
      </w:r>
      <w:r w:rsidRPr="00E4454F">
        <w:rPr>
          <w:rFonts w:ascii="Simplified Arabic" w:hAnsi="Simplified Arabic" w:cs="Simplified Arabic" w:hint="cs"/>
          <w:color w:val="000000" w:themeColor="text1"/>
          <w:sz w:val="28"/>
          <w:szCs w:val="28"/>
          <w:rtl/>
        </w:rPr>
        <w:t>(</w:t>
      </w:r>
      <w:r w:rsidR="00B00CAD">
        <w:rPr>
          <w:rFonts w:ascii="Simplified Arabic" w:hAnsi="Simplified Arabic" w:cs="Simplified Arabic" w:hint="cs"/>
          <w:color w:val="000000" w:themeColor="text1"/>
          <w:sz w:val="24"/>
          <w:szCs w:val="24"/>
          <w:rtl/>
        </w:rPr>
        <w:t>أبو حسنة،</w:t>
      </w:r>
      <w:r w:rsidRPr="00E4454F">
        <w:rPr>
          <w:rFonts w:ascii="Simplified Arabic" w:hAnsi="Simplified Arabic" w:cs="Simplified Arabic" w:hint="cs"/>
          <w:color w:val="000000" w:themeColor="text1"/>
          <w:sz w:val="24"/>
          <w:szCs w:val="24"/>
          <w:rtl/>
        </w:rPr>
        <w:t>،ص2</w:t>
      </w:r>
      <w:r>
        <w:rPr>
          <w:rFonts w:ascii="Simplified Arabic" w:hAnsi="Simplified Arabic" w:cs="Simplified Arabic" w:hint="cs"/>
          <w:color w:val="000000" w:themeColor="text1"/>
          <w:sz w:val="24"/>
          <w:szCs w:val="24"/>
          <w:rtl/>
        </w:rPr>
        <w:t>9</w:t>
      </w:r>
      <w:r w:rsidRPr="00E4454F">
        <w:rPr>
          <w:rFonts w:ascii="Simplified Arabic" w:hAnsi="Simplified Arabic" w:cs="Simplified Arabic" w:hint="cs"/>
          <w:color w:val="000000" w:themeColor="text1"/>
          <w:sz w:val="24"/>
          <w:szCs w:val="24"/>
          <w:rtl/>
        </w:rPr>
        <w:t>)</w:t>
      </w:r>
    </w:p>
    <w:p w:rsidR="005D66E9" w:rsidRPr="007F72A7" w:rsidRDefault="005A5756" w:rsidP="005A5756">
      <w:pPr>
        <w:tabs>
          <w:tab w:val="left" w:pos="720"/>
        </w:tabs>
        <w:spacing w:line="50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8"/>
          <w:szCs w:val="28"/>
          <w:rtl/>
        </w:rPr>
        <w:tab/>
      </w:r>
      <w:r w:rsidR="005D66E9">
        <w:rPr>
          <w:rFonts w:ascii="Simplified Arabic" w:hAnsi="Simplified Arabic" w:cs="Simplified Arabic" w:hint="cs"/>
          <w:color w:val="000000" w:themeColor="text1"/>
          <w:sz w:val="28"/>
          <w:szCs w:val="28"/>
          <w:rtl/>
        </w:rPr>
        <w:t xml:space="preserve">يقول ثيودور هيرتزل:" إذا حصلنا يوماً على القدس، وكنت لا أزال حياً وقادراً على القيام بأي شي، فسوف أزيل كل شي ليس مقدساً لدى اليهود فيها، وسوف أحرق الآثار التي مرت عليها قرون"، أما بن غوريون فلخص الهدف بقوله:" لا معنى لإسرائيل بدون القدس، ولا معنى للقدس بدون الهيكل" </w:t>
      </w:r>
      <w:r w:rsidR="005D66E9" w:rsidRPr="007F72A7">
        <w:rPr>
          <w:rFonts w:ascii="Simplified Arabic" w:hAnsi="Simplified Arabic" w:cs="Simplified Arabic" w:hint="cs"/>
          <w:color w:val="000000" w:themeColor="text1"/>
          <w:sz w:val="24"/>
          <w:szCs w:val="24"/>
          <w:rtl/>
        </w:rPr>
        <w:t xml:space="preserve">(الخطيب، ص75) </w:t>
      </w:r>
    </w:p>
    <w:p w:rsidR="005D66E9" w:rsidRDefault="005A5756" w:rsidP="005A5756">
      <w:pPr>
        <w:tabs>
          <w:tab w:val="left" w:pos="720"/>
        </w:tabs>
        <w:spacing w:line="500" w:lineRule="exact"/>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t>إ</w:t>
      </w:r>
      <w:r w:rsidR="005D66E9" w:rsidRPr="00320B44">
        <w:rPr>
          <w:rFonts w:ascii="Simplified Arabic" w:hAnsi="Simplified Arabic" w:cs="Simplified Arabic" w:hint="cs"/>
          <w:color w:val="000000" w:themeColor="text1"/>
          <w:sz w:val="28"/>
          <w:szCs w:val="28"/>
          <w:rtl/>
        </w:rPr>
        <w:t>لى جانب دوافع سياسية وهي عدم قيام دولة فلسطينية عاصمتها القدس</w:t>
      </w:r>
      <w:r w:rsidR="002F5986">
        <w:rPr>
          <w:rFonts w:ascii="Simplified Arabic" w:hAnsi="Simplified Arabic" w:cs="Simplified Arabic" w:hint="cs"/>
          <w:color w:val="000000" w:themeColor="text1"/>
          <w:sz w:val="28"/>
          <w:szCs w:val="28"/>
          <w:rtl/>
        </w:rPr>
        <w:t xml:space="preserve"> المقسمة بفعل</w:t>
      </w:r>
      <w:r w:rsidR="005D66E9" w:rsidRPr="00320B44">
        <w:rPr>
          <w:rFonts w:ascii="Simplified Arabic" w:hAnsi="Simplified Arabic" w:cs="Simplified Arabic" w:hint="cs"/>
          <w:color w:val="000000" w:themeColor="text1"/>
          <w:sz w:val="28"/>
          <w:szCs w:val="28"/>
          <w:rtl/>
        </w:rPr>
        <w:t xml:space="preserve"> المستوطنات، المتواصلة ذات </w:t>
      </w:r>
      <w:r w:rsidR="002F5986">
        <w:rPr>
          <w:rFonts w:ascii="Simplified Arabic" w:hAnsi="Simplified Arabic" w:cs="Simplified Arabic" w:hint="cs"/>
          <w:color w:val="000000" w:themeColor="text1"/>
          <w:sz w:val="28"/>
          <w:szCs w:val="28"/>
          <w:rtl/>
        </w:rPr>
        <w:t>ال</w:t>
      </w:r>
      <w:r w:rsidR="005D66E9" w:rsidRPr="00320B44">
        <w:rPr>
          <w:rFonts w:ascii="Simplified Arabic" w:hAnsi="Simplified Arabic" w:cs="Simplified Arabic" w:hint="cs"/>
          <w:color w:val="000000" w:themeColor="text1"/>
          <w:sz w:val="28"/>
          <w:szCs w:val="28"/>
          <w:rtl/>
        </w:rPr>
        <w:t xml:space="preserve">كثافة </w:t>
      </w:r>
      <w:r w:rsidR="002F5986">
        <w:rPr>
          <w:rFonts w:ascii="Simplified Arabic" w:hAnsi="Simplified Arabic" w:cs="Simplified Arabic" w:hint="cs"/>
          <w:color w:val="000000" w:themeColor="text1"/>
          <w:sz w:val="28"/>
          <w:szCs w:val="28"/>
          <w:rtl/>
        </w:rPr>
        <w:t>ال</w:t>
      </w:r>
      <w:r w:rsidR="005D66E9" w:rsidRPr="00320B44">
        <w:rPr>
          <w:rFonts w:ascii="Simplified Arabic" w:hAnsi="Simplified Arabic" w:cs="Simplified Arabic" w:hint="cs"/>
          <w:color w:val="000000" w:themeColor="text1"/>
          <w:sz w:val="28"/>
          <w:szCs w:val="28"/>
          <w:rtl/>
        </w:rPr>
        <w:t xml:space="preserve">سكانية </w:t>
      </w:r>
      <w:r w:rsidR="002F5986">
        <w:rPr>
          <w:rFonts w:ascii="Simplified Arabic" w:hAnsi="Simplified Arabic" w:cs="Simplified Arabic" w:hint="cs"/>
          <w:color w:val="000000" w:themeColor="text1"/>
          <w:sz w:val="28"/>
          <w:szCs w:val="28"/>
          <w:rtl/>
        </w:rPr>
        <w:t xml:space="preserve">التي </w:t>
      </w:r>
      <w:r w:rsidR="005D66E9" w:rsidRPr="00320B44">
        <w:rPr>
          <w:rFonts w:ascii="Simplified Arabic" w:hAnsi="Simplified Arabic" w:cs="Simplified Arabic" w:hint="cs"/>
          <w:color w:val="000000" w:themeColor="text1"/>
          <w:sz w:val="28"/>
          <w:szCs w:val="28"/>
          <w:rtl/>
        </w:rPr>
        <w:t>تسعى الحكومة</w:t>
      </w:r>
      <w:r w:rsidR="002F5986">
        <w:rPr>
          <w:rFonts w:ascii="Simplified Arabic" w:hAnsi="Simplified Arabic" w:cs="Simplified Arabic" w:hint="cs"/>
          <w:color w:val="000000" w:themeColor="text1"/>
          <w:sz w:val="28"/>
          <w:szCs w:val="28"/>
          <w:rtl/>
        </w:rPr>
        <w:t xml:space="preserve">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sidR="005D66E9" w:rsidRPr="00320B44">
        <w:rPr>
          <w:rFonts w:ascii="Simplified Arabic" w:hAnsi="Simplified Arabic" w:cs="Simplified Arabic" w:hint="cs"/>
          <w:color w:val="000000" w:themeColor="text1"/>
          <w:sz w:val="28"/>
          <w:szCs w:val="28"/>
          <w:rtl/>
        </w:rPr>
        <w:t xml:space="preserve"> لزيادتها </w:t>
      </w:r>
      <w:r w:rsidR="002F5986">
        <w:rPr>
          <w:rFonts w:ascii="Simplified Arabic" w:hAnsi="Simplified Arabic" w:cs="Simplified Arabic" w:hint="cs"/>
          <w:color w:val="000000" w:themeColor="text1"/>
          <w:sz w:val="28"/>
          <w:szCs w:val="28"/>
          <w:rtl/>
        </w:rPr>
        <w:t>ب</w:t>
      </w:r>
      <w:r w:rsidR="005D66E9" w:rsidRPr="00320B44">
        <w:rPr>
          <w:rFonts w:ascii="Simplified Arabic" w:hAnsi="Simplified Arabic" w:cs="Simplified Arabic" w:hint="cs"/>
          <w:color w:val="000000" w:themeColor="text1"/>
          <w:sz w:val="28"/>
          <w:szCs w:val="28"/>
          <w:rtl/>
        </w:rPr>
        <w:t>استمرار، ليخدم هدفها السياسي الاستراتيجي، وهو قيام دولة اسرائيل الكبرى بعاصمتها القدس الموحدة، والابقاء على الضفة الغربية مقسمة الى كنتونات يستحيل معها قيام دولة فلسطينية.</w:t>
      </w:r>
    </w:p>
    <w:p w:rsidR="005D66E9" w:rsidRDefault="005A5756" w:rsidP="005A5756">
      <w:pPr>
        <w:tabs>
          <w:tab w:val="left" w:pos="720"/>
        </w:tabs>
        <w:spacing w:line="500" w:lineRule="exact"/>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5D66E9">
        <w:rPr>
          <w:rFonts w:ascii="Simplified Arabic" w:hAnsi="Simplified Arabic" w:cs="Simplified Arabic" w:hint="cs"/>
          <w:color w:val="000000" w:themeColor="text1"/>
          <w:sz w:val="28"/>
          <w:szCs w:val="28"/>
          <w:rtl/>
        </w:rPr>
        <w:t>كما أن هناك دوافع اقتصادية</w:t>
      </w:r>
      <w:r w:rsidR="002F5986">
        <w:rPr>
          <w:rFonts w:ascii="Simplified Arabic" w:hAnsi="Simplified Arabic" w:cs="Simplified Arabic" w:hint="cs"/>
          <w:color w:val="000000" w:themeColor="text1"/>
          <w:sz w:val="28"/>
          <w:szCs w:val="28"/>
          <w:rtl/>
        </w:rPr>
        <w:t xml:space="preserve"> تسعى </w:t>
      </w:r>
      <w:r w:rsidR="002A7C67">
        <w:rPr>
          <w:rFonts w:ascii="Simplified Arabic" w:hAnsi="Simplified Arabic" w:cs="Simplified Arabic" w:hint="cs"/>
          <w:color w:val="000000" w:themeColor="text1"/>
          <w:sz w:val="28"/>
          <w:szCs w:val="28"/>
          <w:rtl/>
        </w:rPr>
        <w:t>إ</w:t>
      </w:r>
      <w:r w:rsidR="002F5986">
        <w:rPr>
          <w:rFonts w:ascii="Simplified Arabic" w:hAnsi="Simplified Arabic" w:cs="Simplified Arabic" w:hint="cs"/>
          <w:color w:val="000000" w:themeColor="text1"/>
          <w:sz w:val="28"/>
          <w:szCs w:val="28"/>
          <w:rtl/>
        </w:rPr>
        <w:t>ليها</w:t>
      </w:r>
      <w:r w:rsidR="005D66E9">
        <w:rPr>
          <w:rFonts w:ascii="Simplified Arabic" w:hAnsi="Simplified Arabic" w:cs="Simplified Arabic" w:hint="cs"/>
          <w:color w:val="000000" w:themeColor="text1"/>
          <w:sz w:val="28"/>
          <w:szCs w:val="28"/>
          <w:rtl/>
        </w:rPr>
        <w:t xml:space="preserve"> أيضاً</w:t>
      </w:r>
      <w:r w:rsidR="002A7C67">
        <w:rPr>
          <w:rFonts w:ascii="Simplified Arabic" w:hAnsi="Simplified Arabic" w:cs="Simplified Arabic" w:hint="cs"/>
          <w:color w:val="000000" w:themeColor="text1"/>
          <w:sz w:val="28"/>
          <w:szCs w:val="28"/>
          <w:rtl/>
        </w:rPr>
        <w:t>،</w:t>
      </w:r>
      <w:r w:rsidR="005D66E9">
        <w:rPr>
          <w:rFonts w:ascii="Simplified Arabic" w:hAnsi="Simplified Arabic" w:cs="Simplified Arabic" w:hint="cs"/>
          <w:color w:val="000000" w:themeColor="text1"/>
          <w:sz w:val="28"/>
          <w:szCs w:val="28"/>
          <w:rtl/>
        </w:rPr>
        <w:t xml:space="preserve"> تتمثل ب</w:t>
      </w:r>
      <w:r w:rsidR="000D2944">
        <w:rPr>
          <w:rFonts w:ascii="Simplified Arabic" w:hAnsi="Simplified Arabic" w:cs="Simplified Arabic" w:hint="cs"/>
          <w:color w:val="000000" w:themeColor="text1"/>
          <w:sz w:val="28"/>
          <w:szCs w:val="28"/>
          <w:rtl/>
        </w:rPr>
        <w:t>ال</w:t>
      </w:r>
      <w:r w:rsidR="005D66E9">
        <w:rPr>
          <w:rFonts w:ascii="Simplified Arabic" w:hAnsi="Simplified Arabic" w:cs="Simplified Arabic" w:hint="cs"/>
          <w:color w:val="000000" w:themeColor="text1"/>
          <w:sz w:val="28"/>
          <w:szCs w:val="28"/>
          <w:rtl/>
        </w:rPr>
        <w:t xml:space="preserve">مدخولات </w:t>
      </w:r>
      <w:r w:rsidR="000D2944">
        <w:rPr>
          <w:rFonts w:ascii="Simplified Arabic" w:hAnsi="Simplified Arabic" w:cs="Simplified Arabic" w:hint="cs"/>
          <w:color w:val="000000" w:themeColor="text1"/>
          <w:sz w:val="28"/>
          <w:szCs w:val="28"/>
          <w:rtl/>
        </w:rPr>
        <w:t>المالية ل</w:t>
      </w:r>
      <w:r w:rsidR="005D66E9">
        <w:rPr>
          <w:rFonts w:ascii="Simplified Arabic" w:hAnsi="Simplified Arabic" w:cs="Simplified Arabic" w:hint="cs"/>
          <w:color w:val="000000" w:themeColor="text1"/>
          <w:sz w:val="28"/>
          <w:szCs w:val="28"/>
          <w:rtl/>
        </w:rPr>
        <w:t xml:space="preserve">لأماكن المقدسة </w:t>
      </w:r>
      <w:r w:rsidR="000D2944">
        <w:rPr>
          <w:rFonts w:ascii="Simplified Arabic" w:hAnsi="Simplified Arabic" w:cs="Simplified Arabic" w:hint="cs"/>
          <w:color w:val="000000" w:themeColor="text1"/>
          <w:sz w:val="28"/>
          <w:szCs w:val="28"/>
          <w:rtl/>
        </w:rPr>
        <w:t xml:space="preserve">من </w:t>
      </w:r>
      <w:r w:rsidR="005D66E9">
        <w:rPr>
          <w:rFonts w:ascii="Simplified Arabic" w:hAnsi="Simplified Arabic" w:cs="Simplified Arabic" w:hint="cs"/>
          <w:color w:val="000000" w:themeColor="text1"/>
          <w:sz w:val="28"/>
          <w:szCs w:val="28"/>
          <w:rtl/>
        </w:rPr>
        <w:t xml:space="preserve">السياحية، حيث أن القدس مهد الديانات الثلاثة وتعتبر مزار للحجيج من كل بقاع الأرض سواء كانوا مسلمين أو مسيحين أو يهود. </w:t>
      </w:r>
    </w:p>
    <w:p w:rsidR="00AC0673" w:rsidRDefault="00AC0673" w:rsidP="00AC0673">
      <w:pPr>
        <w:tabs>
          <w:tab w:val="left" w:pos="282"/>
        </w:tabs>
        <w:spacing w:line="500" w:lineRule="exact"/>
        <w:jc w:val="center"/>
        <w:rPr>
          <w:rFonts w:ascii="Simplified Arabic" w:hAnsi="Simplified Arabic" w:cs="Simplified Arabic"/>
          <w:b/>
          <w:bCs/>
          <w:shadow/>
          <w:sz w:val="36"/>
          <w:szCs w:val="36"/>
          <w:rtl/>
        </w:rPr>
      </w:pPr>
    </w:p>
    <w:p w:rsidR="00AF0A8C" w:rsidRPr="003F3644" w:rsidRDefault="00AF0A8C" w:rsidP="00AC0673">
      <w:pPr>
        <w:tabs>
          <w:tab w:val="left" w:pos="282"/>
        </w:tabs>
        <w:spacing w:line="500" w:lineRule="exact"/>
        <w:jc w:val="center"/>
        <w:rPr>
          <w:rFonts w:ascii="Simplified Arabic" w:hAnsi="Simplified Arabic" w:cs="Simplified Arabic"/>
          <w:b/>
          <w:bCs/>
          <w:shadow/>
          <w:sz w:val="36"/>
          <w:szCs w:val="36"/>
          <w:rtl/>
        </w:rPr>
      </w:pPr>
      <w:r w:rsidRPr="00F73F46">
        <w:rPr>
          <w:rFonts w:ascii="Simplified Arabic" w:hAnsi="Simplified Arabic" w:cs="Simplified Arabic" w:hint="cs"/>
          <w:b/>
          <w:bCs/>
          <w:shadow/>
          <w:sz w:val="34"/>
          <w:szCs w:val="34"/>
          <w:rtl/>
        </w:rPr>
        <w:lastRenderedPageBreak/>
        <w:t xml:space="preserve">ظهور فكرة </w:t>
      </w:r>
      <w:r w:rsidR="009258B0" w:rsidRPr="00F73F46">
        <w:rPr>
          <w:rFonts w:ascii="Simplified Arabic" w:hAnsi="Simplified Arabic" w:cs="Simplified Arabic" w:hint="cs"/>
          <w:b/>
          <w:bCs/>
          <w:shadow/>
          <w:sz w:val="34"/>
          <w:szCs w:val="34"/>
          <w:rtl/>
        </w:rPr>
        <w:t>الإستيطان</w:t>
      </w:r>
      <w:r w:rsidRPr="00F73F46">
        <w:rPr>
          <w:rFonts w:ascii="Simplified Arabic" w:hAnsi="Simplified Arabic" w:cs="Simplified Arabic" w:hint="cs"/>
          <w:b/>
          <w:bCs/>
          <w:shadow/>
          <w:sz w:val="34"/>
          <w:szCs w:val="34"/>
          <w:rtl/>
        </w:rPr>
        <w:t xml:space="preserve"> الصهيوني</w:t>
      </w:r>
    </w:p>
    <w:p w:rsidR="0095085B" w:rsidRDefault="005A5756" w:rsidP="005A5756">
      <w:pPr>
        <w:tabs>
          <w:tab w:val="left" w:pos="720"/>
        </w:tabs>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258B0">
        <w:rPr>
          <w:rFonts w:ascii="Simplified Arabic" w:hAnsi="Simplified Arabic" w:cs="Simplified Arabic"/>
          <w:sz w:val="28"/>
          <w:szCs w:val="28"/>
          <w:rtl/>
        </w:rPr>
        <w:t>الإستيطان</w:t>
      </w:r>
      <w:r w:rsidR="0095085B" w:rsidRPr="00836197">
        <w:rPr>
          <w:rFonts w:ascii="Simplified Arabic" w:hAnsi="Simplified Arabic" w:cs="Simplified Arabic"/>
          <w:sz w:val="28"/>
          <w:szCs w:val="28"/>
          <w:rtl/>
        </w:rPr>
        <w:t xml:space="preserve"> الصهيوني في </w:t>
      </w:r>
      <w:r w:rsidR="0095085B">
        <w:rPr>
          <w:rFonts w:ascii="Simplified Arabic" w:hAnsi="Simplified Arabic" w:cs="Simplified Arabic" w:hint="cs"/>
          <w:sz w:val="28"/>
          <w:szCs w:val="28"/>
          <w:rtl/>
        </w:rPr>
        <w:t>الأراضي الفلسطينية</w:t>
      </w:r>
      <w:r w:rsidR="0095085B" w:rsidRPr="00836197">
        <w:rPr>
          <w:rFonts w:ascii="Simplified Arabic" w:hAnsi="Simplified Arabic" w:cs="Simplified Arabic"/>
          <w:sz w:val="28"/>
          <w:szCs w:val="28"/>
          <w:rtl/>
        </w:rPr>
        <w:t xml:space="preserve"> المحتلة </w:t>
      </w:r>
      <w:r w:rsidR="0095085B">
        <w:rPr>
          <w:rFonts w:ascii="Simplified Arabic" w:hAnsi="Simplified Arabic" w:cs="Simplified Arabic" w:hint="cs"/>
          <w:sz w:val="28"/>
          <w:szCs w:val="28"/>
          <w:rtl/>
        </w:rPr>
        <w:t xml:space="preserve">هو </w:t>
      </w:r>
      <w:r w:rsidR="0095085B" w:rsidRPr="00836197">
        <w:rPr>
          <w:rFonts w:ascii="Simplified Arabic" w:hAnsi="Simplified Arabic" w:cs="Simplified Arabic"/>
          <w:sz w:val="28"/>
          <w:szCs w:val="28"/>
          <w:rtl/>
        </w:rPr>
        <w:t xml:space="preserve">أحد الوسائل الرئيسية </w:t>
      </w:r>
      <w:r w:rsidR="0095085B">
        <w:rPr>
          <w:rFonts w:ascii="Simplified Arabic" w:hAnsi="Simplified Arabic" w:cs="Simplified Arabic" w:hint="cs"/>
          <w:sz w:val="28"/>
          <w:szCs w:val="28"/>
          <w:rtl/>
        </w:rPr>
        <w:t>التي يتبعها الكيان الصهيوني لتحقيق أهدافه</w:t>
      </w:r>
      <w:r w:rsidR="0095085B" w:rsidRPr="00836197">
        <w:rPr>
          <w:rFonts w:ascii="Simplified Arabic" w:hAnsi="Simplified Arabic" w:cs="Simplified Arabic"/>
          <w:sz w:val="28"/>
          <w:szCs w:val="28"/>
          <w:rtl/>
        </w:rPr>
        <w:t xml:space="preserve">، </w:t>
      </w:r>
      <w:r w:rsidR="0095085B">
        <w:rPr>
          <w:rFonts w:ascii="Simplified Arabic" w:hAnsi="Simplified Arabic" w:cs="Simplified Arabic" w:hint="cs"/>
          <w:sz w:val="28"/>
          <w:szCs w:val="28"/>
          <w:rtl/>
        </w:rPr>
        <w:t>و</w:t>
      </w:r>
      <w:r w:rsidR="0095085B" w:rsidRPr="00836197">
        <w:rPr>
          <w:rFonts w:ascii="Simplified Arabic" w:hAnsi="Simplified Arabic" w:cs="Simplified Arabic"/>
          <w:sz w:val="28"/>
          <w:szCs w:val="28"/>
          <w:rtl/>
        </w:rPr>
        <w:t xml:space="preserve">الهدف الأساسي </w:t>
      </w:r>
      <w:r w:rsidR="0095085B">
        <w:rPr>
          <w:rFonts w:ascii="Simplified Arabic" w:hAnsi="Simplified Arabic" w:cs="Simplified Arabic" w:hint="cs"/>
          <w:sz w:val="28"/>
          <w:szCs w:val="28"/>
          <w:rtl/>
        </w:rPr>
        <w:t>هو</w:t>
      </w:r>
      <w:r w:rsidR="0095085B" w:rsidRPr="00836197">
        <w:rPr>
          <w:rFonts w:ascii="Simplified Arabic" w:hAnsi="Simplified Arabic" w:cs="Simplified Arabic"/>
          <w:sz w:val="28"/>
          <w:szCs w:val="28"/>
          <w:rtl/>
        </w:rPr>
        <w:t xml:space="preserve"> ترسيخ أقدام إسرائيل في فلسطين، والتخلي عنه يعتبر النهاية </w:t>
      </w:r>
      <w:r w:rsidR="0095085B" w:rsidRPr="00836197">
        <w:rPr>
          <w:rFonts w:ascii="Simplified Arabic" w:hAnsi="Simplified Arabic" w:cs="Simplified Arabic" w:hint="cs"/>
          <w:sz w:val="28"/>
          <w:szCs w:val="28"/>
          <w:rtl/>
        </w:rPr>
        <w:t>للكيان</w:t>
      </w:r>
      <w:r w:rsidR="0095085B" w:rsidRPr="00836197">
        <w:rPr>
          <w:rFonts w:ascii="Simplified Arabic" w:hAnsi="Simplified Arabic" w:cs="Simplified Arabic"/>
          <w:sz w:val="28"/>
          <w:szCs w:val="28"/>
          <w:rtl/>
        </w:rPr>
        <w:t xml:space="preserve"> الصهيوني</w:t>
      </w:r>
      <w:r w:rsidR="0095085B">
        <w:rPr>
          <w:rFonts w:ascii="Simplified Arabic" w:hAnsi="Simplified Arabic" w:cs="Simplified Arabic" w:hint="cs"/>
          <w:sz w:val="28"/>
          <w:szCs w:val="28"/>
          <w:rtl/>
        </w:rPr>
        <w:t xml:space="preserve"> الذي يعتبر أرض فلسطين هي أرض إسرائيل التي رحل منها اليهود وعليهم العودة لها لاستئناف تاريخهم، وذلك من خلال مفهوم </w:t>
      </w:r>
      <w:r w:rsidR="009258B0">
        <w:rPr>
          <w:rFonts w:ascii="Simplified Arabic" w:hAnsi="Simplified Arabic" w:cs="Simplified Arabic" w:hint="cs"/>
          <w:sz w:val="28"/>
          <w:szCs w:val="28"/>
          <w:rtl/>
        </w:rPr>
        <w:t>الإستيطان</w:t>
      </w:r>
      <w:r w:rsidR="0095085B">
        <w:rPr>
          <w:rFonts w:ascii="Simplified Arabic" w:hAnsi="Simplified Arabic" w:cs="Simplified Arabic" w:hint="cs"/>
          <w:sz w:val="28"/>
          <w:szCs w:val="28"/>
          <w:rtl/>
        </w:rPr>
        <w:t xml:space="preserve"> التي تؤمن به الحركة الصهيونية منذ أواسط القرن الثامن عشر</w:t>
      </w:r>
      <w:r w:rsidR="007E1FFD">
        <w:rPr>
          <w:rFonts w:ascii="Simplified Arabic" w:hAnsi="Simplified Arabic" w:cs="Simplified Arabic" w:hint="cs"/>
          <w:sz w:val="28"/>
          <w:szCs w:val="28"/>
          <w:rtl/>
        </w:rPr>
        <w:t>،</w:t>
      </w:r>
      <w:r w:rsidR="0095085B">
        <w:rPr>
          <w:rFonts w:ascii="Simplified Arabic" w:hAnsi="Simplified Arabic" w:cs="Simplified Arabic" w:hint="cs"/>
          <w:sz w:val="28"/>
          <w:szCs w:val="28"/>
          <w:rtl/>
        </w:rPr>
        <w:t xml:space="preserve"> والذي تطور بعد الحرب العالمية الأولى، وظهر ذلك جلياً بعد وعد بلفور في 2/11/1917م</w:t>
      </w:r>
      <w:r w:rsidR="007E1FFD">
        <w:rPr>
          <w:rFonts w:ascii="Simplified Arabic" w:hAnsi="Simplified Arabic" w:cs="Simplified Arabic" w:hint="cs"/>
          <w:sz w:val="28"/>
          <w:szCs w:val="28"/>
          <w:rtl/>
        </w:rPr>
        <w:t>،</w:t>
      </w:r>
      <w:r w:rsidR="00675FB8">
        <w:rPr>
          <w:rFonts w:ascii="Simplified Arabic" w:hAnsi="Simplified Arabic" w:cs="Simplified Arabic" w:hint="cs"/>
          <w:sz w:val="28"/>
          <w:szCs w:val="28"/>
          <w:rtl/>
        </w:rPr>
        <w:t xml:space="preserve"> والذي كان بالشكل التالي ( إن حكومة صاحب الجلالة تنظر بعطف إنشاء وطن قومي لليهود</w:t>
      </w:r>
      <w:r w:rsidR="007E1FFD">
        <w:rPr>
          <w:rFonts w:ascii="Simplified Arabic" w:hAnsi="Simplified Arabic" w:cs="Simplified Arabic" w:hint="cs"/>
          <w:sz w:val="28"/>
          <w:szCs w:val="28"/>
          <w:rtl/>
        </w:rPr>
        <w:t xml:space="preserve"> في فلسطين</w:t>
      </w:r>
      <w:r w:rsidR="00675FB8">
        <w:rPr>
          <w:rFonts w:ascii="Simplified Arabic" w:hAnsi="Simplified Arabic" w:cs="Simplified Arabic" w:hint="cs"/>
          <w:sz w:val="28"/>
          <w:szCs w:val="28"/>
          <w:rtl/>
        </w:rPr>
        <w:t>، وسوف تبذل جهودها لتسهيل الوصول الى هذا الهدف، وقد أصبح واضحاً تماماً أن ذلك لن يؤثر على الحقوق المدنية والدينية لسكان فلسطين من غير اليهود)</w:t>
      </w:r>
      <w:r w:rsidR="0095085B">
        <w:rPr>
          <w:rFonts w:ascii="Simplified Arabic" w:hAnsi="Simplified Arabic" w:cs="Simplified Arabic" w:hint="cs"/>
          <w:sz w:val="28"/>
          <w:szCs w:val="28"/>
          <w:rtl/>
        </w:rPr>
        <w:t>، والذي كان يعتبر الاشارة الأولى للبدء بالعمل على قيام دولة لليهود في فلسطين.</w:t>
      </w:r>
    </w:p>
    <w:p w:rsidR="0095085B" w:rsidRPr="008852CF" w:rsidRDefault="0095085B" w:rsidP="005A5756">
      <w:pPr>
        <w:spacing w:line="500" w:lineRule="exact"/>
        <w:jc w:val="both"/>
        <w:rPr>
          <w:rFonts w:ascii="Simplified Arabic" w:hAnsi="Simplified Arabic" w:cs="Simplified Arabic"/>
          <w:sz w:val="28"/>
          <w:szCs w:val="28"/>
          <w:rtl/>
        </w:rPr>
      </w:pPr>
      <w:r w:rsidRPr="008852CF">
        <w:rPr>
          <w:rFonts w:ascii="Simplified Arabic" w:hAnsi="Simplified Arabic" w:cs="Simplified Arabic" w:hint="cs"/>
          <w:sz w:val="28"/>
          <w:szCs w:val="28"/>
          <w:rtl/>
        </w:rPr>
        <w:t xml:space="preserve"> </w:t>
      </w:r>
      <w:r w:rsidR="005A5756">
        <w:rPr>
          <w:rFonts w:ascii="Simplified Arabic" w:hAnsi="Simplified Arabic" w:cs="Simplified Arabic" w:hint="cs"/>
          <w:sz w:val="28"/>
          <w:szCs w:val="28"/>
          <w:rtl/>
        </w:rPr>
        <w:tab/>
      </w:r>
      <w:r w:rsidRPr="008852CF">
        <w:rPr>
          <w:rFonts w:ascii="Simplified Arabic" w:hAnsi="Simplified Arabic" w:cs="Simplified Arabic" w:hint="cs"/>
          <w:sz w:val="28"/>
          <w:szCs w:val="28"/>
          <w:rtl/>
        </w:rPr>
        <w:t xml:space="preserve">كما أن </w:t>
      </w:r>
      <w:r w:rsidR="009258B0">
        <w:rPr>
          <w:rFonts w:ascii="Simplified Arabic" w:hAnsi="Simplified Arabic" w:cs="Simplified Arabic" w:hint="cs"/>
          <w:sz w:val="28"/>
          <w:szCs w:val="28"/>
          <w:rtl/>
        </w:rPr>
        <w:t>الإستيطان</w:t>
      </w:r>
      <w:r w:rsidRPr="008852CF">
        <w:rPr>
          <w:rFonts w:ascii="Simplified Arabic" w:hAnsi="Simplified Arabic" w:cs="Simplified Arabic" w:hint="cs"/>
          <w:sz w:val="28"/>
          <w:szCs w:val="28"/>
          <w:rtl/>
        </w:rPr>
        <w:t xml:space="preserve"> هو فكرة لها بعد توراتي ديني عند اليهود، ووظفت الفكرة سياسياً لاقامة دولة لليهود، ويعتبر اقامة هذا المشروع على أساس إحلال شعب مكان شعب حسب المقولة" أرض بلا شعب لشعب بلا أرض" وعمل جابوتنسكي على ترسيخ أفكار </w:t>
      </w:r>
      <w:r w:rsidR="009258B0">
        <w:rPr>
          <w:rFonts w:ascii="Simplified Arabic" w:hAnsi="Simplified Arabic" w:cs="Simplified Arabic" w:hint="cs"/>
          <w:sz w:val="28"/>
          <w:szCs w:val="28"/>
          <w:rtl/>
        </w:rPr>
        <w:t>الإستيطان</w:t>
      </w:r>
      <w:r w:rsidRPr="008852CF">
        <w:rPr>
          <w:rFonts w:ascii="Simplified Arabic" w:hAnsi="Simplified Arabic" w:cs="Simplified Arabic" w:hint="cs"/>
          <w:sz w:val="28"/>
          <w:szCs w:val="28"/>
          <w:rtl/>
        </w:rPr>
        <w:t xml:space="preserve"> للأجيال اليهودية</w:t>
      </w:r>
      <w:r w:rsidR="007E1FFD" w:rsidRPr="008852CF">
        <w:rPr>
          <w:rFonts w:ascii="Simplified Arabic" w:hAnsi="Simplified Arabic" w:cs="Simplified Arabic" w:hint="cs"/>
          <w:sz w:val="28"/>
          <w:szCs w:val="28"/>
          <w:rtl/>
        </w:rPr>
        <w:t>،</w:t>
      </w:r>
      <w:r w:rsidRPr="008852CF">
        <w:rPr>
          <w:rFonts w:ascii="Simplified Arabic" w:hAnsi="Simplified Arabic" w:cs="Simplified Arabic" w:hint="cs"/>
          <w:sz w:val="28"/>
          <w:szCs w:val="28"/>
          <w:rtl/>
        </w:rPr>
        <w:t xml:space="preserve"> وكانت أفكاره "أن الصهيونية هي </w:t>
      </w:r>
      <w:r w:rsidR="009258B0">
        <w:rPr>
          <w:rFonts w:ascii="Simplified Arabic" w:hAnsi="Simplified Arabic" w:cs="Simplified Arabic" w:hint="cs"/>
          <w:sz w:val="28"/>
          <w:szCs w:val="28"/>
          <w:rtl/>
        </w:rPr>
        <w:t>الإستيطان</w:t>
      </w:r>
      <w:r w:rsidRPr="008852CF">
        <w:rPr>
          <w:rFonts w:ascii="Simplified Arabic" w:hAnsi="Simplified Arabic" w:cs="Simplified Arabic" w:hint="cs"/>
          <w:sz w:val="28"/>
          <w:szCs w:val="28"/>
          <w:rtl/>
        </w:rPr>
        <w:t xml:space="preserve">، وهي تحيا وتموت مع قضية القوة"، ومن ثم توارث هذه الأفكار مناحيم بيجين واسحاق شامير وشارون ونقلوها للأجيال التي تلتهم، </w:t>
      </w:r>
      <w:r w:rsidR="007E1FFD" w:rsidRPr="008852CF">
        <w:rPr>
          <w:rFonts w:ascii="Simplified Arabic" w:hAnsi="Simplified Arabic" w:cs="Simplified Arabic" w:hint="cs"/>
          <w:sz w:val="28"/>
          <w:szCs w:val="28"/>
          <w:rtl/>
        </w:rPr>
        <w:t>و</w:t>
      </w:r>
      <w:r w:rsidRPr="008852CF">
        <w:rPr>
          <w:rFonts w:ascii="Simplified Arabic" w:hAnsi="Simplified Arabic" w:cs="Simplified Arabic" w:hint="cs"/>
          <w:sz w:val="28"/>
          <w:szCs w:val="28"/>
          <w:rtl/>
        </w:rPr>
        <w:t xml:space="preserve">أصبح </w:t>
      </w:r>
      <w:r w:rsidR="009258B0">
        <w:rPr>
          <w:rFonts w:ascii="Simplified Arabic" w:hAnsi="Simplified Arabic" w:cs="Simplified Arabic" w:hint="cs"/>
          <w:sz w:val="28"/>
          <w:szCs w:val="28"/>
          <w:rtl/>
        </w:rPr>
        <w:t>الإستيطان</w:t>
      </w:r>
      <w:r w:rsidRPr="008852CF">
        <w:rPr>
          <w:rFonts w:ascii="Simplified Arabic" w:hAnsi="Simplified Arabic" w:cs="Simplified Arabic" w:hint="cs"/>
          <w:sz w:val="28"/>
          <w:szCs w:val="28"/>
          <w:rtl/>
        </w:rPr>
        <w:t xml:space="preserve"> يؤثر على الفكر السياسي الصهيوني، ليمتد ليشمل كافة اشكال الخطاب السياسي والحزبي </w:t>
      </w:r>
      <w:r w:rsidR="007E1FFD" w:rsidRPr="008852CF">
        <w:rPr>
          <w:rFonts w:ascii="Simplified Arabic" w:hAnsi="Simplified Arabic" w:cs="Simplified Arabic" w:hint="cs"/>
          <w:sz w:val="28"/>
          <w:szCs w:val="28"/>
          <w:rtl/>
        </w:rPr>
        <w:t>والأمني</w:t>
      </w:r>
      <w:r w:rsidRPr="008852CF">
        <w:rPr>
          <w:rFonts w:ascii="Simplified Arabic" w:hAnsi="Simplified Arabic" w:cs="Simplified Arabic" w:hint="cs"/>
          <w:sz w:val="28"/>
          <w:szCs w:val="28"/>
          <w:rtl/>
        </w:rPr>
        <w:t xml:space="preserve"> </w:t>
      </w:r>
      <w:r w:rsidR="007E1FFD" w:rsidRPr="008852CF">
        <w:rPr>
          <w:rFonts w:ascii="Simplified Arabic" w:hAnsi="Simplified Arabic" w:cs="Simplified Arabic" w:hint="cs"/>
          <w:sz w:val="28"/>
          <w:szCs w:val="28"/>
          <w:rtl/>
        </w:rPr>
        <w:t>والإعلامي</w:t>
      </w:r>
      <w:r w:rsidRPr="008852CF">
        <w:rPr>
          <w:rFonts w:ascii="Simplified Arabic" w:hAnsi="Simplified Arabic" w:cs="Simplified Arabic" w:hint="cs"/>
          <w:sz w:val="28"/>
          <w:szCs w:val="28"/>
          <w:rtl/>
        </w:rPr>
        <w:t>، ويأتي في مقدمة برامج كافة الاحزاب الصهيونية.</w:t>
      </w:r>
    </w:p>
    <w:p w:rsidR="0095085B" w:rsidRDefault="005A5756" w:rsidP="005A5756">
      <w:pPr>
        <w:tabs>
          <w:tab w:val="left" w:pos="720"/>
        </w:tabs>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5085B">
        <w:rPr>
          <w:rFonts w:ascii="Simplified Arabic" w:hAnsi="Simplified Arabic" w:cs="Simplified Arabic" w:hint="cs"/>
          <w:sz w:val="28"/>
          <w:szCs w:val="28"/>
          <w:rtl/>
        </w:rPr>
        <w:t xml:space="preserve">توالت الحكومات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95085B">
        <w:rPr>
          <w:rFonts w:ascii="Simplified Arabic" w:hAnsi="Simplified Arabic" w:cs="Simplified Arabic" w:hint="cs"/>
          <w:sz w:val="28"/>
          <w:szCs w:val="28"/>
          <w:rtl/>
        </w:rPr>
        <w:t xml:space="preserve"> اليم</w:t>
      </w:r>
      <w:r w:rsidR="00AC0673">
        <w:rPr>
          <w:rFonts w:ascii="Simplified Arabic" w:hAnsi="Simplified Arabic" w:cs="Simplified Arabic" w:hint="cs"/>
          <w:sz w:val="28"/>
          <w:szCs w:val="28"/>
          <w:rtl/>
        </w:rPr>
        <w:t>ي</w:t>
      </w:r>
      <w:r w:rsidR="0095085B">
        <w:rPr>
          <w:rFonts w:ascii="Simplified Arabic" w:hAnsi="Simplified Arabic" w:cs="Simplified Arabic" w:hint="cs"/>
          <w:sz w:val="28"/>
          <w:szCs w:val="28"/>
          <w:rtl/>
        </w:rPr>
        <w:t xml:space="preserve">نية منها واليسارية التي عقدت الاتفاقات على مصادرة الأراضي وبناء المستوطنات عليها بحجة مسألة أمنية للكيان </w:t>
      </w:r>
      <w:r w:rsidR="009258B0">
        <w:rPr>
          <w:rFonts w:ascii="Simplified Arabic" w:hAnsi="Simplified Arabic" w:cs="Simplified Arabic" w:hint="cs"/>
          <w:sz w:val="28"/>
          <w:szCs w:val="28"/>
          <w:rtl/>
        </w:rPr>
        <w:t>الإسرائيلي</w:t>
      </w:r>
      <w:r w:rsidR="0095085B">
        <w:rPr>
          <w:rFonts w:ascii="Simplified Arabic" w:hAnsi="Simplified Arabic" w:cs="Simplified Arabic" w:hint="cs"/>
          <w:sz w:val="28"/>
          <w:szCs w:val="28"/>
          <w:rtl/>
        </w:rPr>
        <w:t xml:space="preserve">، رغم أنها حظيت بالإدانات الدولية دون أن </w:t>
      </w:r>
      <w:r w:rsidR="007E1FFD">
        <w:rPr>
          <w:rFonts w:ascii="Simplified Arabic" w:hAnsi="Simplified Arabic" w:cs="Simplified Arabic" w:hint="cs"/>
          <w:sz w:val="28"/>
          <w:szCs w:val="28"/>
          <w:rtl/>
        </w:rPr>
        <w:t xml:space="preserve">تهتم </w:t>
      </w:r>
      <w:r w:rsidR="00A36CF4">
        <w:rPr>
          <w:rFonts w:ascii="Simplified Arabic" w:hAnsi="Simplified Arabic" w:cs="Simplified Arabic" w:hint="cs"/>
          <w:sz w:val="28"/>
          <w:szCs w:val="28"/>
          <w:rtl/>
        </w:rPr>
        <w:t>إسرائي</w:t>
      </w:r>
      <w:r w:rsidR="00A36CF4">
        <w:rPr>
          <w:rFonts w:ascii="Simplified Arabic" w:hAnsi="Simplified Arabic" w:cs="Simplified Arabic" w:hint="eastAsia"/>
          <w:sz w:val="28"/>
          <w:szCs w:val="28"/>
          <w:rtl/>
        </w:rPr>
        <w:t>ل</w:t>
      </w:r>
      <w:r w:rsidR="007E1FFD">
        <w:rPr>
          <w:rFonts w:ascii="Simplified Arabic" w:hAnsi="Simplified Arabic" w:cs="Simplified Arabic" w:hint="cs"/>
          <w:sz w:val="28"/>
          <w:szCs w:val="28"/>
          <w:rtl/>
        </w:rPr>
        <w:t xml:space="preserve"> لها، </w:t>
      </w:r>
      <w:r w:rsidR="0095085B">
        <w:rPr>
          <w:rFonts w:ascii="Simplified Arabic" w:hAnsi="Simplified Arabic" w:cs="Simplified Arabic" w:hint="cs"/>
          <w:sz w:val="28"/>
          <w:szCs w:val="28"/>
          <w:rtl/>
        </w:rPr>
        <w:t>واستمرت بذلك رغم عملية السلام</w:t>
      </w:r>
      <w:r w:rsidR="007E1FFD">
        <w:rPr>
          <w:rFonts w:ascii="Simplified Arabic" w:hAnsi="Simplified Arabic" w:cs="Simplified Arabic" w:hint="cs"/>
          <w:sz w:val="28"/>
          <w:szCs w:val="28"/>
          <w:rtl/>
        </w:rPr>
        <w:t>" أوسلو"،</w:t>
      </w:r>
      <w:r w:rsidR="0095085B">
        <w:rPr>
          <w:rFonts w:ascii="Simplified Arabic" w:hAnsi="Simplified Arabic" w:cs="Simplified Arabic" w:hint="cs"/>
          <w:sz w:val="28"/>
          <w:szCs w:val="28"/>
          <w:rtl/>
        </w:rPr>
        <w:t xml:space="preserve"> وتوقيع اتفاقيات للتسوية السياسية ومنها خارطة الطريق(2003م)</w:t>
      </w:r>
      <w:r w:rsidR="007E1FFD">
        <w:rPr>
          <w:rFonts w:ascii="Simplified Arabic" w:hAnsi="Simplified Arabic" w:cs="Simplified Arabic" w:hint="cs"/>
          <w:sz w:val="28"/>
          <w:szCs w:val="28"/>
          <w:rtl/>
        </w:rPr>
        <w:t xml:space="preserve">، </w:t>
      </w:r>
      <w:r w:rsidR="0095085B">
        <w:rPr>
          <w:rFonts w:ascii="Simplified Arabic" w:hAnsi="Simplified Arabic" w:cs="Simplified Arabic" w:hint="cs"/>
          <w:sz w:val="28"/>
          <w:szCs w:val="28"/>
          <w:rtl/>
        </w:rPr>
        <w:t xml:space="preserve">التي لم تصمد في وجه التعنت </w:t>
      </w:r>
      <w:r w:rsidR="009258B0">
        <w:rPr>
          <w:rFonts w:ascii="Simplified Arabic" w:hAnsi="Simplified Arabic" w:cs="Simplified Arabic" w:hint="cs"/>
          <w:sz w:val="28"/>
          <w:szCs w:val="28"/>
          <w:rtl/>
        </w:rPr>
        <w:t>الإسرائيلي</w:t>
      </w:r>
      <w:r w:rsidR="0095085B">
        <w:rPr>
          <w:rFonts w:ascii="Simplified Arabic" w:hAnsi="Simplified Arabic" w:cs="Simplified Arabic" w:hint="cs"/>
          <w:sz w:val="28"/>
          <w:szCs w:val="28"/>
          <w:rtl/>
        </w:rPr>
        <w:t xml:space="preserve"> </w:t>
      </w:r>
      <w:r w:rsidR="007E1FFD">
        <w:rPr>
          <w:rFonts w:ascii="Simplified Arabic" w:hAnsi="Simplified Arabic" w:cs="Simplified Arabic" w:hint="cs"/>
          <w:sz w:val="28"/>
          <w:szCs w:val="28"/>
          <w:rtl/>
        </w:rPr>
        <w:t>والأعمال</w:t>
      </w:r>
      <w:r w:rsidR="0095085B">
        <w:rPr>
          <w:rFonts w:ascii="Simplified Arabic" w:hAnsi="Simplified Arabic" w:cs="Simplified Arabic" w:hint="cs"/>
          <w:sz w:val="28"/>
          <w:szCs w:val="28"/>
          <w:rtl/>
        </w:rPr>
        <w:t xml:space="preserve"> العدوانية على الاراضي الفلسطينية </w:t>
      </w:r>
      <w:r w:rsidR="00A36CF4">
        <w:rPr>
          <w:rFonts w:ascii="Simplified Arabic" w:hAnsi="Simplified Arabic" w:cs="Simplified Arabic" w:hint="cs"/>
          <w:sz w:val="28"/>
          <w:szCs w:val="28"/>
          <w:rtl/>
        </w:rPr>
        <w:t>كإنشاء</w:t>
      </w:r>
      <w:r w:rsidR="0095085B">
        <w:rPr>
          <w:rFonts w:ascii="Simplified Arabic" w:hAnsi="Simplified Arabic" w:cs="Simplified Arabic" w:hint="cs"/>
          <w:sz w:val="28"/>
          <w:szCs w:val="28"/>
          <w:rtl/>
        </w:rPr>
        <w:t xml:space="preserve"> الطرق الالتفافية وضم المستوطنات للكيان </w:t>
      </w:r>
      <w:r w:rsidR="009258B0">
        <w:rPr>
          <w:rFonts w:ascii="Simplified Arabic" w:hAnsi="Simplified Arabic" w:cs="Simplified Arabic" w:hint="cs"/>
          <w:sz w:val="28"/>
          <w:szCs w:val="28"/>
          <w:rtl/>
        </w:rPr>
        <w:t>الإسرائيلي</w:t>
      </w:r>
      <w:r w:rsidR="0095085B">
        <w:rPr>
          <w:rFonts w:ascii="Simplified Arabic" w:hAnsi="Simplified Arabic" w:cs="Simplified Arabic" w:hint="cs"/>
          <w:sz w:val="28"/>
          <w:szCs w:val="28"/>
          <w:rtl/>
        </w:rPr>
        <w:t xml:space="preserve"> لصالح نقل المهاجرين اليهود من دول العالم الى المناطق الفلسطينية في عملية </w:t>
      </w:r>
      <w:r w:rsidR="00A36CF4">
        <w:rPr>
          <w:rFonts w:ascii="Simplified Arabic" w:hAnsi="Simplified Arabic" w:cs="Simplified Arabic" w:hint="cs"/>
          <w:sz w:val="28"/>
          <w:szCs w:val="28"/>
          <w:rtl/>
        </w:rPr>
        <w:t>إحلال</w:t>
      </w:r>
      <w:r w:rsidR="0095085B">
        <w:rPr>
          <w:rFonts w:ascii="Simplified Arabic" w:hAnsi="Simplified Arabic" w:cs="Simplified Arabic" w:hint="cs"/>
          <w:sz w:val="28"/>
          <w:szCs w:val="28"/>
          <w:rtl/>
        </w:rPr>
        <w:t xml:space="preserve"> تؤكد على عملية التطهير العرقي الى جانب بناء جدار الفصل العنصري، فكانت اسرائيل دوماً تسعى لجعل </w:t>
      </w:r>
      <w:r w:rsidR="009258B0">
        <w:rPr>
          <w:rFonts w:ascii="Simplified Arabic" w:hAnsi="Simplified Arabic" w:cs="Simplified Arabic" w:hint="cs"/>
          <w:sz w:val="28"/>
          <w:szCs w:val="28"/>
          <w:rtl/>
        </w:rPr>
        <w:lastRenderedPageBreak/>
        <w:t>الإستيطان</w:t>
      </w:r>
      <w:r w:rsidR="0095085B">
        <w:rPr>
          <w:rFonts w:ascii="Simplified Arabic" w:hAnsi="Simplified Arabic" w:cs="Simplified Arabic" w:hint="cs"/>
          <w:sz w:val="28"/>
          <w:szCs w:val="28"/>
          <w:rtl/>
        </w:rPr>
        <w:t xml:space="preserve"> بعيدا عن طاولة المفاوضات أو</w:t>
      </w:r>
      <w:r w:rsidR="007E1FFD">
        <w:rPr>
          <w:rFonts w:ascii="Simplified Arabic" w:hAnsi="Simplified Arabic" w:cs="Simplified Arabic" w:hint="cs"/>
          <w:sz w:val="28"/>
          <w:szCs w:val="28"/>
          <w:rtl/>
        </w:rPr>
        <w:t xml:space="preserve"> </w:t>
      </w:r>
      <w:r w:rsidR="0095085B">
        <w:rPr>
          <w:rFonts w:ascii="Simplified Arabic" w:hAnsi="Simplified Arabic" w:cs="Simplified Arabic" w:hint="cs"/>
          <w:sz w:val="28"/>
          <w:szCs w:val="28"/>
          <w:rtl/>
        </w:rPr>
        <w:t>ضمن نصوص المعاهدات والاتفاقيات الدولية التي أ</w:t>
      </w:r>
      <w:r w:rsidR="007E1FFD">
        <w:rPr>
          <w:rFonts w:ascii="Simplified Arabic" w:hAnsi="Simplified Arabic" w:cs="Simplified Arabic" w:hint="cs"/>
          <w:sz w:val="28"/>
          <w:szCs w:val="28"/>
          <w:rtl/>
        </w:rPr>
        <w:t>ب</w:t>
      </w:r>
      <w:r w:rsidR="0095085B">
        <w:rPr>
          <w:rFonts w:ascii="Simplified Arabic" w:hAnsi="Simplified Arabic" w:cs="Simplified Arabic" w:hint="cs"/>
          <w:sz w:val="28"/>
          <w:szCs w:val="28"/>
          <w:rtl/>
        </w:rPr>
        <w:t>رمتها مع بعض الدول في المنطقة</w:t>
      </w:r>
      <w:r w:rsidR="007E1FFD">
        <w:rPr>
          <w:rFonts w:ascii="Simplified Arabic" w:hAnsi="Simplified Arabic" w:cs="Simplified Arabic" w:hint="cs"/>
          <w:sz w:val="28"/>
          <w:szCs w:val="28"/>
          <w:rtl/>
        </w:rPr>
        <w:t xml:space="preserve"> كمصر والأردن</w:t>
      </w:r>
      <w:r w:rsidR="0095085B">
        <w:rPr>
          <w:rFonts w:ascii="Simplified Arabic" w:hAnsi="Simplified Arabic" w:cs="Simplified Arabic" w:hint="cs"/>
          <w:sz w:val="28"/>
          <w:szCs w:val="28"/>
          <w:rtl/>
        </w:rPr>
        <w:t>.</w:t>
      </w:r>
    </w:p>
    <w:p w:rsidR="0095085B" w:rsidRDefault="005A5756" w:rsidP="005A5756">
      <w:pPr>
        <w:tabs>
          <w:tab w:val="left" w:pos="720"/>
        </w:tabs>
        <w:spacing w:line="50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ab/>
      </w:r>
      <w:r w:rsidR="0095085B">
        <w:rPr>
          <w:rFonts w:ascii="Simplified Arabic" w:hAnsi="Simplified Arabic" w:cs="Simplified Arabic" w:hint="cs"/>
          <w:sz w:val="28"/>
          <w:szCs w:val="28"/>
          <w:rtl/>
        </w:rPr>
        <w:t xml:space="preserve">شكل المستوطنون كتلة سكانية انتشرت بين التجمعات السكانية الفلسطينية، وأصبحت تتمركز في مواقع استراتيجية فوق أكبر تجمعات مياة جوفية في الضفة الغربية وتستهلك هذه المياه على حساب الفلسطينيين، كما أصبحت هذه البؤر </w:t>
      </w:r>
      <w:r w:rsidR="009258B0">
        <w:rPr>
          <w:rFonts w:ascii="Simplified Arabic" w:hAnsi="Simplified Arabic" w:cs="Simplified Arabic" w:hint="cs"/>
          <w:sz w:val="28"/>
          <w:szCs w:val="28"/>
          <w:rtl/>
        </w:rPr>
        <w:t>الإستيطان</w:t>
      </w:r>
      <w:r w:rsidR="0095085B">
        <w:rPr>
          <w:rFonts w:ascii="Simplified Arabic" w:hAnsi="Simplified Arabic" w:cs="Simplified Arabic" w:hint="cs"/>
          <w:sz w:val="28"/>
          <w:szCs w:val="28"/>
          <w:rtl/>
        </w:rPr>
        <w:t>ية تتحول الى قلاع ومعسكرات مسلحة ونقاط إرهاب واعتداء وهجوم على السكان الفلسطينيين، لتشكل تهديداً لأمن المواطنين الفلسطينيين وممتلكاتهم.</w:t>
      </w:r>
    </w:p>
    <w:p w:rsidR="0095085B" w:rsidRDefault="005A5756" w:rsidP="005A5756">
      <w:pPr>
        <w:tabs>
          <w:tab w:val="left" w:pos="720"/>
        </w:tabs>
        <w:spacing w:line="500" w:lineRule="exact"/>
        <w:jc w:val="both"/>
        <w:rPr>
          <w:rFonts w:ascii="Simplified Arabic" w:hAnsi="Simplified Arabic" w:cs="Simplified Arabic"/>
          <w:sz w:val="28"/>
          <w:szCs w:val="28"/>
          <w:lang w:bidi="ar-EG"/>
        </w:rPr>
      </w:pPr>
      <w:r>
        <w:rPr>
          <w:rFonts w:ascii="Simplified Arabic" w:hAnsi="Simplified Arabic" w:cs="Simplified Arabic" w:hint="cs"/>
          <w:sz w:val="28"/>
          <w:szCs w:val="28"/>
          <w:rtl/>
        </w:rPr>
        <w:tab/>
      </w:r>
      <w:r w:rsidR="0095085B">
        <w:rPr>
          <w:rFonts w:ascii="Simplified Arabic" w:hAnsi="Simplified Arabic" w:cs="Simplified Arabic" w:hint="cs"/>
          <w:sz w:val="28"/>
          <w:szCs w:val="28"/>
          <w:rtl/>
        </w:rPr>
        <w:t>بلغ عدد المستوطنيين ما يزيد عن أربعمائة ألف مستوطن موزعين على ما يقارب المائة وسبعون مستوطنة، وهذه المستوطنات تتمركز في ثلاثة محاور رئيسية وهي المرتفعات الشرقية في وادي الاردن، ومنطقة القدس، والمرتفعات الغربية بمحاذاة ما يسمى الخط الاخضر، الى جانب مستوطنات قطاع غزة سابقاً</w:t>
      </w:r>
      <w:r w:rsidR="00EF572D">
        <w:rPr>
          <w:rFonts w:ascii="Simplified Arabic" w:hAnsi="Simplified Arabic" w:cs="Simplified Arabic" w:hint="cs"/>
          <w:sz w:val="28"/>
          <w:szCs w:val="28"/>
          <w:rtl/>
        </w:rPr>
        <w:t>.</w:t>
      </w:r>
      <w:r w:rsidR="0095085B">
        <w:rPr>
          <w:rFonts w:ascii="Simplified Arabic" w:hAnsi="Simplified Arabic" w:cs="Simplified Arabic" w:hint="cs"/>
          <w:sz w:val="28"/>
          <w:szCs w:val="28"/>
          <w:rtl/>
        </w:rPr>
        <w:t xml:space="preserve"> </w:t>
      </w:r>
    </w:p>
    <w:p w:rsidR="00AC0673" w:rsidRDefault="00AC0673" w:rsidP="00AC0673">
      <w:pPr>
        <w:tabs>
          <w:tab w:val="left" w:pos="0"/>
          <w:tab w:val="left" w:pos="2790"/>
        </w:tabs>
        <w:spacing w:line="500" w:lineRule="exact"/>
        <w:jc w:val="center"/>
        <w:rPr>
          <w:rFonts w:ascii="Simplified Arabic" w:hAnsi="Simplified Arabic" w:cs="Simplified Arabic"/>
          <w:b/>
          <w:bCs/>
          <w:shadow/>
          <w:sz w:val="36"/>
          <w:szCs w:val="36"/>
          <w:rtl/>
        </w:rPr>
      </w:pPr>
    </w:p>
    <w:p w:rsidR="0095085B" w:rsidRPr="003F3644" w:rsidRDefault="009466A5" w:rsidP="00AC0673">
      <w:pPr>
        <w:tabs>
          <w:tab w:val="left" w:pos="0"/>
          <w:tab w:val="left" w:pos="2790"/>
        </w:tabs>
        <w:spacing w:line="500" w:lineRule="exact"/>
        <w:jc w:val="center"/>
        <w:rPr>
          <w:rFonts w:ascii="Simplified Arabic" w:hAnsi="Simplified Arabic" w:cs="Simplified Arabic"/>
          <w:b/>
          <w:bCs/>
          <w:shadow/>
          <w:sz w:val="36"/>
          <w:szCs w:val="36"/>
          <w:rtl/>
        </w:rPr>
      </w:pPr>
      <w:r>
        <w:rPr>
          <w:rFonts w:ascii="Simplified Arabic" w:hAnsi="Simplified Arabic" w:cs="Simplified Arabic" w:hint="cs"/>
          <w:b/>
          <w:bCs/>
          <w:shadow/>
          <w:sz w:val="36"/>
          <w:szCs w:val="36"/>
          <w:rtl/>
        </w:rPr>
        <w:t xml:space="preserve">مراحل </w:t>
      </w:r>
      <w:r w:rsidR="003F3644">
        <w:rPr>
          <w:rFonts w:ascii="Simplified Arabic" w:hAnsi="Simplified Arabic" w:cs="Simplified Arabic" w:hint="cs"/>
          <w:b/>
          <w:bCs/>
          <w:shadow/>
          <w:sz w:val="36"/>
          <w:szCs w:val="36"/>
          <w:rtl/>
        </w:rPr>
        <w:t xml:space="preserve">تطور </w:t>
      </w:r>
      <w:r w:rsidR="009258B0">
        <w:rPr>
          <w:rFonts w:ascii="Simplified Arabic" w:hAnsi="Simplified Arabic" w:cs="Simplified Arabic" w:hint="cs"/>
          <w:b/>
          <w:bCs/>
          <w:shadow/>
          <w:sz w:val="36"/>
          <w:szCs w:val="36"/>
          <w:rtl/>
        </w:rPr>
        <w:t>الإستيطان</w:t>
      </w:r>
      <w:r w:rsidR="0095085B" w:rsidRPr="003F3644">
        <w:rPr>
          <w:rFonts w:ascii="Simplified Arabic" w:hAnsi="Simplified Arabic" w:cs="Simplified Arabic" w:hint="cs"/>
          <w:b/>
          <w:bCs/>
          <w:shadow/>
          <w:sz w:val="36"/>
          <w:szCs w:val="36"/>
          <w:rtl/>
        </w:rPr>
        <w:t xml:space="preserve"> الصهيوني في </w:t>
      </w:r>
      <w:r w:rsidR="00E4454F" w:rsidRPr="003F3644">
        <w:rPr>
          <w:rFonts w:ascii="Simplified Arabic" w:hAnsi="Simplified Arabic" w:cs="Simplified Arabic" w:hint="cs"/>
          <w:b/>
          <w:bCs/>
          <w:shadow/>
          <w:sz w:val="36"/>
          <w:szCs w:val="36"/>
          <w:rtl/>
        </w:rPr>
        <w:t>مدينة القدس</w:t>
      </w:r>
    </w:p>
    <w:p w:rsidR="005E6E9F" w:rsidRDefault="005A5756" w:rsidP="005A5756">
      <w:pPr>
        <w:tabs>
          <w:tab w:val="left" w:pos="720"/>
        </w:tabs>
        <w:spacing w:line="500" w:lineRule="exact"/>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ab/>
      </w:r>
      <w:r w:rsidR="005E6E9F" w:rsidRPr="005E2566">
        <w:rPr>
          <w:rFonts w:ascii="Simplified Arabic" w:hAnsi="Simplified Arabic" w:cs="Simplified Arabic" w:hint="cs"/>
          <w:color w:val="000000" w:themeColor="text1"/>
          <w:sz w:val="28"/>
          <w:szCs w:val="28"/>
          <w:rtl/>
        </w:rPr>
        <w:t xml:space="preserve">بدأ </w:t>
      </w:r>
      <w:r w:rsidR="009258B0">
        <w:rPr>
          <w:rFonts w:ascii="Simplified Arabic" w:hAnsi="Simplified Arabic" w:cs="Simplified Arabic" w:hint="cs"/>
          <w:color w:val="000000" w:themeColor="text1"/>
          <w:sz w:val="28"/>
          <w:szCs w:val="28"/>
          <w:rtl/>
        </w:rPr>
        <w:t>الإستيطان</w:t>
      </w:r>
      <w:r w:rsidR="005E6E9F" w:rsidRPr="005E2566">
        <w:rPr>
          <w:rFonts w:ascii="Simplified Arabic" w:hAnsi="Simplified Arabic" w:cs="Simplified Arabic" w:hint="cs"/>
          <w:color w:val="000000" w:themeColor="text1"/>
          <w:sz w:val="28"/>
          <w:szCs w:val="28"/>
          <w:rtl/>
        </w:rPr>
        <w:t xml:space="preserve"> في مدينة القدس على يد </w:t>
      </w:r>
      <w:r w:rsidR="005E6E9F">
        <w:rPr>
          <w:rFonts w:ascii="Simplified Arabic" w:hAnsi="Simplified Arabic" w:cs="Simplified Arabic" w:hint="cs"/>
          <w:color w:val="000000" w:themeColor="text1"/>
          <w:sz w:val="28"/>
          <w:szCs w:val="28"/>
          <w:rtl/>
        </w:rPr>
        <w:t xml:space="preserve">(منتفيوري) الذي بنى حياً كاملاً في الجانب الغربي من المدينة، وأطلق عليه (حي منتفيوري) وكان ذلك في بداية مرحلة الإنتداب البريطاني1917م، أي أن المخطط </w:t>
      </w:r>
      <w:r w:rsidR="009258B0">
        <w:rPr>
          <w:rFonts w:ascii="Simplified Arabic" w:hAnsi="Simplified Arabic" w:cs="Simplified Arabic" w:hint="cs"/>
          <w:color w:val="000000" w:themeColor="text1"/>
          <w:sz w:val="28"/>
          <w:szCs w:val="28"/>
          <w:rtl/>
        </w:rPr>
        <w:t>الإستيطان</w:t>
      </w:r>
      <w:r w:rsidR="005E6E9F">
        <w:rPr>
          <w:rFonts w:ascii="Simplified Arabic" w:hAnsi="Simplified Arabic" w:cs="Simplified Arabic" w:hint="cs"/>
          <w:color w:val="000000" w:themeColor="text1"/>
          <w:sz w:val="28"/>
          <w:szCs w:val="28"/>
          <w:rtl/>
        </w:rPr>
        <w:t>ي لتهويد القدس قد بدأ قبل قيام الدولة العبرية بربع قرن من الزمان، إن أول مستوطنة اسرائيلية انشئت في منطقة القدس كانت عام 1924م وهي مستوطنة (كفار عفري) في قرية بيت حنينا، ودمرها المتظاهرون الفلسطينيون ثلاثة مرات عام 1929م، 1936م، 1948م، وبلغت نسبة عقاراتهم في البلدة القديمة في سنة 1948م، 4% فقط</w:t>
      </w:r>
      <w:r w:rsidR="00EF572D">
        <w:rPr>
          <w:rFonts w:ascii="Simplified Arabic" w:hAnsi="Simplified Arabic" w:cs="Simplified Arabic" w:hint="cs"/>
          <w:color w:val="000000" w:themeColor="text1"/>
          <w:sz w:val="28"/>
          <w:szCs w:val="28"/>
          <w:rtl/>
        </w:rPr>
        <w:t>،</w:t>
      </w:r>
      <w:r w:rsidR="005E6E9F">
        <w:rPr>
          <w:rFonts w:ascii="Simplified Arabic" w:hAnsi="Simplified Arabic" w:cs="Simplified Arabic" w:hint="cs"/>
          <w:color w:val="000000" w:themeColor="text1"/>
          <w:sz w:val="28"/>
          <w:szCs w:val="28"/>
          <w:rtl/>
        </w:rPr>
        <w:t xml:space="preserve"> والعرب يملكون الباقي، ونجحوا في إطلاق اسم</w:t>
      </w:r>
      <w:r w:rsidR="00EF572D">
        <w:rPr>
          <w:rFonts w:ascii="Simplified Arabic" w:hAnsi="Simplified Arabic" w:cs="Simplified Arabic" w:hint="cs"/>
          <w:color w:val="000000" w:themeColor="text1"/>
          <w:sz w:val="28"/>
          <w:szCs w:val="28"/>
          <w:rtl/>
        </w:rPr>
        <w:t xml:space="preserve"> </w:t>
      </w:r>
      <w:r w:rsidR="005E6E9F">
        <w:rPr>
          <w:rFonts w:ascii="Simplified Arabic" w:hAnsi="Simplified Arabic" w:cs="Simplified Arabic" w:hint="cs"/>
          <w:color w:val="000000" w:themeColor="text1"/>
          <w:sz w:val="28"/>
          <w:szCs w:val="28"/>
          <w:rtl/>
        </w:rPr>
        <w:t xml:space="preserve">(الحي اليهودي) على هذه البقعة </w:t>
      </w:r>
      <w:r w:rsidR="009258B0">
        <w:rPr>
          <w:rFonts w:ascii="Simplified Arabic" w:hAnsi="Simplified Arabic" w:cs="Simplified Arabic" w:hint="cs"/>
          <w:color w:val="000000" w:themeColor="text1"/>
          <w:sz w:val="28"/>
          <w:szCs w:val="28"/>
          <w:rtl/>
        </w:rPr>
        <w:t>الإستيطان</w:t>
      </w:r>
      <w:r w:rsidR="005E6E9F">
        <w:rPr>
          <w:rFonts w:ascii="Simplified Arabic" w:hAnsi="Simplified Arabic" w:cs="Simplified Arabic" w:hint="cs"/>
          <w:color w:val="000000" w:themeColor="text1"/>
          <w:sz w:val="28"/>
          <w:szCs w:val="28"/>
          <w:rtl/>
        </w:rPr>
        <w:t>ية</w:t>
      </w:r>
      <w:r w:rsidR="00EF572D">
        <w:rPr>
          <w:rFonts w:ascii="Simplified Arabic" w:hAnsi="Simplified Arabic" w:cs="Simplified Arabic" w:hint="cs"/>
          <w:color w:val="000000" w:themeColor="text1"/>
          <w:sz w:val="28"/>
          <w:szCs w:val="28"/>
          <w:rtl/>
        </w:rPr>
        <w:t>،</w:t>
      </w:r>
      <w:r w:rsidR="005E6E9F" w:rsidRPr="00DB56FD">
        <w:rPr>
          <w:rFonts w:ascii="Simplified Arabic" w:hAnsi="Simplified Arabic" w:cs="Simplified Arabic" w:hint="cs"/>
          <w:color w:val="000000" w:themeColor="text1"/>
          <w:sz w:val="28"/>
          <w:szCs w:val="28"/>
          <w:rtl/>
        </w:rPr>
        <w:t xml:space="preserve"> </w:t>
      </w:r>
      <w:r w:rsidR="005E6E9F">
        <w:rPr>
          <w:rFonts w:ascii="Simplified Arabic" w:hAnsi="Simplified Arabic" w:cs="Simplified Arabic" w:hint="cs"/>
          <w:color w:val="000000" w:themeColor="text1"/>
          <w:sz w:val="28"/>
          <w:szCs w:val="28"/>
          <w:rtl/>
        </w:rPr>
        <w:t>ورغم</w:t>
      </w:r>
      <w:r w:rsidR="005E6E9F" w:rsidRPr="00DB56FD">
        <w:rPr>
          <w:rFonts w:ascii="Simplified Arabic" w:hAnsi="Simplified Arabic" w:cs="Simplified Arabic" w:hint="cs"/>
          <w:color w:val="000000" w:themeColor="text1"/>
          <w:sz w:val="28"/>
          <w:szCs w:val="28"/>
          <w:rtl/>
        </w:rPr>
        <w:t xml:space="preserve"> </w:t>
      </w:r>
      <w:r w:rsidR="005E6E9F">
        <w:rPr>
          <w:rFonts w:ascii="Simplified Arabic" w:hAnsi="Simplified Arabic" w:cs="Simplified Arabic" w:hint="cs"/>
          <w:color w:val="000000" w:themeColor="text1"/>
          <w:sz w:val="28"/>
          <w:szCs w:val="28"/>
          <w:rtl/>
        </w:rPr>
        <w:t>أن القدس</w:t>
      </w:r>
      <w:r w:rsidR="005E6E9F" w:rsidRPr="00DB56FD">
        <w:rPr>
          <w:rFonts w:ascii="Simplified Arabic" w:hAnsi="Simplified Arabic" w:cs="Simplified Arabic" w:hint="cs"/>
          <w:color w:val="000000" w:themeColor="text1"/>
          <w:sz w:val="28"/>
          <w:szCs w:val="28"/>
          <w:rtl/>
        </w:rPr>
        <w:t xml:space="preserve"> </w:t>
      </w:r>
      <w:r w:rsidR="005E6E9F">
        <w:rPr>
          <w:rFonts w:ascii="Simplified Arabic" w:hAnsi="Simplified Arabic" w:cs="Simplified Arabic" w:hint="cs"/>
          <w:color w:val="000000" w:themeColor="text1"/>
          <w:sz w:val="28"/>
          <w:szCs w:val="28"/>
          <w:rtl/>
        </w:rPr>
        <w:t>وضواحيها إضافة لبيت لحم وضعت تحت الادارة الدولية</w:t>
      </w:r>
      <w:r w:rsidR="00EF572D">
        <w:rPr>
          <w:rFonts w:ascii="Simplified Arabic" w:hAnsi="Simplified Arabic" w:cs="Simplified Arabic" w:hint="cs"/>
          <w:color w:val="000000" w:themeColor="text1"/>
          <w:sz w:val="28"/>
          <w:szCs w:val="28"/>
          <w:rtl/>
        </w:rPr>
        <w:t>،</w:t>
      </w:r>
      <w:r w:rsidR="005E6E9F">
        <w:rPr>
          <w:rFonts w:ascii="Simplified Arabic" w:hAnsi="Simplified Arabic" w:cs="Simplified Arabic" w:hint="cs"/>
          <w:color w:val="000000" w:themeColor="text1"/>
          <w:sz w:val="28"/>
          <w:szCs w:val="28"/>
          <w:rtl/>
        </w:rPr>
        <w:t xml:space="preserve"> وذلك حسب قرار الجمعية العمومية الصادر عن الامم المتحدة عا</w:t>
      </w:r>
      <w:r w:rsidR="00EF572D">
        <w:rPr>
          <w:rFonts w:ascii="Simplified Arabic" w:hAnsi="Simplified Arabic" w:cs="Simplified Arabic" w:hint="cs"/>
          <w:color w:val="000000" w:themeColor="text1"/>
          <w:sz w:val="28"/>
          <w:szCs w:val="28"/>
          <w:rtl/>
        </w:rPr>
        <w:t>م</w:t>
      </w:r>
      <w:r w:rsidR="005E6E9F">
        <w:rPr>
          <w:rFonts w:ascii="Simplified Arabic" w:hAnsi="Simplified Arabic" w:cs="Simplified Arabic" w:hint="cs"/>
          <w:color w:val="000000" w:themeColor="text1"/>
          <w:sz w:val="28"/>
          <w:szCs w:val="28"/>
          <w:rtl/>
        </w:rPr>
        <w:t xml:space="preserve"> 1947م، قرار رقم 181، الا أن العصابات اليهودية لم تهتم بهذا القرار وقامت بطرد </w:t>
      </w:r>
      <w:r w:rsidR="005E6E9F">
        <w:rPr>
          <w:rFonts w:ascii="Simplified Arabic" w:hAnsi="Simplified Arabic" w:cs="Simplified Arabic" w:hint="cs"/>
          <w:color w:val="000000" w:themeColor="text1"/>
          <w:sz w:val="28"/>
          <w:szCs w:val="28"/>
          <w:rtl/>
        </w:rPr>
        <w:lastRenderedPageBreak/>
        <w:t xml:space="preserve">السكان العرب من القدس الغربية أثناء حرب 1948م، ومارست عليهم كل أنواع الارهاب والعنف </w:t>
      </w:r>
      <w:r w:rsidR="00EF572D">
        <w:rPr>
          <w:rFonts w:ascii="Simplified Arabic" w:hAnsi="Simplified Arabic" w:cs="Simplified Arabic" w:hint="cs"/>
          <w:color w:val="000000" w:themeColor="text1"/>
          <w:sz w:val="28"/>
          <w:szCs w:val="28"/>
          <w:rtl/>
        </w:rPr>
        <w:t>و</w:t>
      </w:r>
      <w:r w:rsidR="005E6E9F">
        <w:rPr>
          <w:rFonts w:ascii="Simplified Arabic" w:hAnsi="Simplified Arabic" w:cs="Simplified Arabic" w:hint="cs"/>
          <w:color w:val="000000" w:themeColor="text1"/>
          <w:sz w:val="28"/>
          <w:szCs w:val="28"/>
          <w:rtl/>
        </w:rPr>
        <w:t>مثال على ذلك مجزر</w:t>
      </w:r>
      <w:r w:rsidR="00EF572D">
        <w:rPr>
          <w:rFonts w:ascii="Simplified Arabic" w:hAnsi="Simplified Arabic" w:cs="Simplified Arabic" w:hint="cs"/>
          <w:color w:val="000000" w:themeColor="text1"/>
          <w:sz w:val="28"/>
          <w:szCs w:val="28"/>
          <w:rtl/>
        </w:rPr>
        <w:t>ة</w:t>
      </w:r>
      <w:r w:rsidR="005E6E9F">
        <w:rPr>
          <w:rFonts w:ascii="Simplified Arabic" w:hAnsi="Simplified Arabic" w:cs="Simplified Arabic" w:hint="cs"/>
          <w:color w:val="000000" w:themeColor="text1"/>
          <w:sz w:val="28"/>
          <w:szCs w:val="28"/>
          <w:rtl/>
        </w:rPr>
        <w:t xml:space="preserve"> دير ياسين 9/4/1948م. </w:t>
      </w:r>
    </w:p>
    <w:p w:rsidR="0095085B" w:rsidRPr="00B00CAD" w:rsidRDefault="00E276BD" w:rsidP="005A5756">
      <w:pPr>
        <w:spacing w:line="500" w:lineRule="exact"/>
        <w:ind w:firstLine="720"/>
        <w:jc w:val="both"/>
        <w:rPr>
          <w:rFonts w:ascii="Simplified Arabic" w:hAnsi="Simplified Arabic" w:cs="Simplified Arabic"/>
          <w:color w:val="000000" w:themeColor="text1"/>
          <w:sz w:val="26"/>
          <w:szCs w:val="26"/>
          <w:rtl/>
        </w:rPr>
      </w:pPr>
      <w:r w:rsidRPr="00E276BD">
        <w:rPr>
          <w:rFonts w:ascii="Simplified Arabic" w:hAnsi="Simplified Arabic" w:cs="Simplified Arabic" w:hint="cs"/>
          <w:color w:val="000000" w:themeColor="text1"/>
          <w:sz w:val="28"/>
          <w:szCs w:val="28"/>
          <w:rtl/>
        </w:rPr>
        <w:t>إ</w:t>
      </w:r>
      <w:r w:rsidR="0095085B" w:rsidRPr="00E276BD">
        <w:rPr>
          <w:rFonts w:ascii="Simplified Arabic" w:hAnsi="Simplified Arabic" w:cs="Simplified Arabic"/>
          <w:color w:val="000000" w:themeColor="text1"/>
          <w:sz w:val="28"/>
          <w:szCs w:val="28"/>
          <w:rtl/>
        </w:rPr>
        <w:t xml:space="preserve">ن </w:t>
      </w:r>
      <w:r w:rsidR="009258B0">
        <w:rPr>
          <w:rFonts w:ascii="Simplified Arabic" w:hAnsi="Simplified Arabic" w:cs="Simplified Arabic"/>
          <w:color w:val="000000" w:themeColor="text1"/>
          <w:sz w:val="28"/>
          <w:szCs w:val="28"/>
          <w:rtl/>
        </w:rPr>
        <w:t>الإستيطان</w:t>
      </w:r>
      <w:r w:rsidR="0095085B" w:rsidRPr="00E276BD">
        <w:rPr>
          <w:rFonts w:ascii="Simplified Arabic" w:hAnsi="Simplified Arabic" w:cs="Simplified Arabic"/>
          <w:color w:val="000000" w:themeColor="text1"/>
          <w:sz w:val="28"/>
          <w:szCs w:val="28"/>
          <w:rtl/>
        </w:rPr>
        <w:t xml:space="preserve"> في فلسطين </w:t>
      </w:r>
      <w:r w:rsidRPr="00E276BD">
        <w:rPr>
          <w:rFonts w:ascii="Simplified Arabic" w:hAnsi="Simplified Arabic" w:cs="Simplified Arabic" w:hint="cs"/>
          <w:color w:val="000000" w:themeColor="text1"/>
          <w:sz w:val="28"/>
          <w:szCs w:val="28"/>
          <w:rtl/>
        </w:rPr>
        <w:t>هو الوجه الحقيقي ل</w:t>
      </w:r>
      <w:r w:rsidR="0095085B" w:rsidRPr="00E276BD">
        <w:rPr>
          <w:rFonts w:ascii="Simplified Arabic" w:hAnsi="Simplified Arabic" w:cs="Simplified Arabic"/>
          <w:color w:val="000000" w:themeColor="text1"/>
          <w:sz w:val="28"/>
          <w:szCs w:val="28"/>
          <w:rtl/>
        </w:rPr>
        <w:t xml:space="preserve">لحركة الصهيونية </w:t>
      </w:r>
      <w:r w:rsidRPr="00E276BD">
        <w:rPr>
          <w:rFonts w:ascii="Simplified Arabic" w:hAnsi="Simplified Arabic" w:cs="Simplified Arabic" w:hint="cs"/>
          <w:color w:val="000000" w:themeColor="text1"/>
          <w:sz w:val="28"/>
          <w:szCs w:val="28"/>
          <w:rtl/>
        </w:rPr>
        <w:t xml:space="preserve">منذ نشوئها </w:t>
      </w:r>
      <w:r w:rsidRPr="00E276BD">
        <w:rPr>
          <w:rFonts w:ascii="Simplified Arabic" w:hAnsi="Simplified Arabic" w:cs="Simplified Arabic"/>
          <w:color w:val="000000" w:themeColor="text1"/>
          <w:sz w:val="28"/>
          <w:szCs w:val="28"/>
          <w:rtl/>
        </w:rPr>
        <w:t>في القرن التاسع عشر</w:t>
      </w:r>
      <w:r w:rsidR="0095085B" w:rsidRPr="00E276BD">
        <w:rPr>
          <w:rFonts w:ascii="Simplified Arabic" w:hAnsi="Simplified Arabic" w:cs="Simplified Arabic"/>
          <w:color w:val="000000" w:themeColor="text1"/>
          <w:sz w:val="28"/>
          <w:szCs w:val="28"/>
          <w:rtl/>
        </w:rPr>
        <w:t xml:space="preserve">، فكافة المستوطنات المقامة على ارض فلسطين هي في حقيقتها مقامة على ارض فلسطينية </w:t>
      </w:r>
      <w:r w:rsidRPr="00E276BD">
        <w:rPr>
          <w:rFonts w:ascii="Simplified Arabic" w:hAnsi="Simplified Arabic" w:cs="Simplified Arabic" w:hint="cs"/>
          <w:color w:val="000000" w:themeColor="text1"/>
          <w:sz w:val="28"/>
          <w:szCs w:val="28"/>
          <w:rtl/>
        </w:rPr>
        <w:t>ملك ل</w:t>
      </w:r>
      <w:r w:rsidR="0095085B" w:rsidRPr="00E276BD">
        <w:rPr>
          <w:rFonts w:ascii="Simplified Arabic" w:hAnsi="Simplified Arabic" w:cs="Simplified Arabic"/>
          <w:color w:val="000000" w:themeColor="text1"/>
          <w:sz w:val="28"/>
          <w:szCs w:val="28"/>
          <w:rtl/>
        </w:rPr>
        <w:t>آبائنا وأجدادنا صادرتها الحركة الصهيونية قبل قيام ما يسمى بالدولة، ثم أكملت الحكومات</w:t>
      </w:r>
      <w:r w:rsidRPr="00E276BD">
        <w:rPr>
          <w:rFonts w:ascii="Simplified Arabic" w:hAnsi="Simplified Arabic" w:cs="Simplified Arabic" w:hint="cs"/>
          <w:color w:val="000000" w:themeColor="text1"/>
          <w:sz w:val="28"/>
          <w:szCs w:val="28"/>
          <w:rtl/>
        </w:rPr>
        <w:t xml:space="preserve"> مخطط </w:t>
      </w:r>
      <w:r w:rsidR="009258B0">
        <w:rPr>
          <w:rFonts w:ascii="Simplified Arabic" w:hAnsi="Simplified Arabic" w:cs="Simplified Arabic" w:hint="cs"/>
          <w:color w:val="000000" w:themeColor="text1"/>
          <w:sz w:val="28"/>
          <w:szCs w:val="28"/>
          <w:rtl/>
        </w:rPr>
        <w:t>الإستيطان</w:t>
      </w:r>
      <w:r w:rsidR="0095085B" w:rsidRPr="00E276BD">
        <w:rPr>
          <w:rFonts w:ascii="Simplified Arabic" w:hAnsi="Simplified Arabic" w:cs="Simplified Arabic"/>
          <w:color w:val="000000" w:themeColor="text1"/>
          <w:sz w:val="28"/>
          <w:szCs w:val="28"/>
          <w:rtl/>
        </w:rPr>
        <w:t xml:space="preserve"> عبر سنوات احتلالها لفلسطين</w:t>
      </w:r>
      <w:r w:rsidRPr="00E276BD">
        <w:rPr>
          <w:rFonts w:ascii="Simplified Arabic" w:hAnsi="Simplified Arabic" w:cs="Simplified Arabic" w:hint="cs"/>
          <w:color w:val="000000" w:themeColor="text1"/>
          <w:sz w:val="28"/>
          <w:szCs w:val="28"/>
          <w:rtl/>
        </w:rPr>
        <w:t>،</w:t>
      </w:r>
      <w:r w:rsidR="0095085B" w:rsidRPr="00E276BD">
        <w:rPr>
          <w:rFonts w:ascii="Simplified Arabic" w:hAnsi="Simplified Arabic" w:cs="Simplified Arabic"/>
          <w:color w:val="000000" w:themeColor="text1"/>
          <w:sz w:val="28"/>
          <w:szCs w:val="28"/>
          <w:rtl/>
        </w:rPr>
        <w:t xml:space="preserve"> فمنذ احتلال فلسطين عام </w:t>
      </w:r>
      <w:r w:rsidR="0095085B" w:rsidRPr="00E276BD">
        <w:rPr>
          <w:rFonts w:ascii="Simplified Arabic" w:hAnsi="Simplified Arabic" w:cs="Simplified Arabic"/>
          <w:color w:val="000000" w:themeColor="text1"/>
          <w:sz w:val="28"/>
          <w:szCs w:val="28"/>
        </w:rPr>
        <w:t>1948</w:t>
      </w:r>
      <w:r w:rsidR="0095085B" w:rsidRPr="00E276BD">
        <w:rPr>
          <w:rFonts w:ascii="Simplified Arabic" w:hAnsi="Simplified Arabic" w:cs="Simplified Arabic"/>
          <w:color w:val="000000" w:themeColor="text1"/>
          <w:sz w:val="28"/>
          <w:szCs w:val="28"/>
          <w:rtl/>
        </w:rPr>
        <w:t>م</w:t>
      </w:r>
      <w:r w:rsidR="00EF572D">
        <w:rPr>
          <w:rFonts w:ascii="Simplified Arabic" w:hAnsi="Simplified Arabic" w:cs="Simplified Arabic" w:hint="cs"/>
          <w:color w:val="000000" w:themeColor="text1"/>
          <w:sz w:val="28"/>
          <w:szCs w:val="28"/>
          <w:rtl/>
        </w:rPr>
        <w:t>،</w:t>
      </w:r>
      <w:r w:rsidR="0095085B" w:rsidRPr="00E276BD">
        <w:rPr>
          <w:rFonts w:ascii="Simplified Arabic" w:hAnsi="Simplified Arabic" w:cs="Simplified Arabic"/>
          <w:color w:val="000000" w:themeColor="text1"/>
          <w:sz w:val="28"/>
          <w:szCs w:val="28"/>
          <w:rtl/>
        </w:rPr>
        <w:t xml:space="preserve"> عمدت الحكومات </w:t>
      </w:r>
      <w:r w:rsidR="009258B0">
        <w:rPr>
          <w:rFonts w:ascii="Simplified Arabic" w:hAnsi="Simplified Arabic" w:cs="Simplified Arabic"/>
          <w:color w:val="000000" w:themeColor="text1"/>
          <w:sz w:val="28"/>
          <w:szCs w:val="28"/>
          <w:rtl/>
        </w:rPr>
        <w:t>الإسرائيلي</w:t>
      </w:r>
      <w:r w:rsidR="00494216">
        <w:rPr>
          <w:rFonts w:ascii="Simplified Arabic" w:hAnsi="Simplified Arabic" w:cs="Simplified Arabic"/>
          <w:color w:val="000000" w:themeColor="text1"/>
          <w:sz w:val="28"/>
          <w:szCs w:val="28"/>
          <w:rtl/>
        </w:rPr>
        <w:t>ة</w:t>
      </w:r>
      <w:r w:rsidR="0095085B" w:rsidRPr="00E276BD">
        <w:rPr>
          <w:rFonts w:ascii="Simplified Arabic" w:hAnsi="Simplified Arabic" w:cs="Simplified Arabic"/>
          <w:color w:val="000000" w:themeColor="text1"/>
          <w:sz w:val="28"/>
          <w:szCs w:val="28"/>
          <w:rtl/>
        </w:rPr>
        <w:t xml:space="preserve"> إلى تهجير الفلسطينيين من  أراضيهم مستخدمة القوة، لذلك أعطيت الصلاحيات لضباط الجيش لاستخدام أقصى القوة الممكنة من تحقيق الهدف </w:t>
      </w:r>
      <w:r w:rsidR="0095085B" w:rsidRPr="00B00CAD">
        <w:rPr>
          <w:rFonts w:ascii="Simplified Arabic" w:hAnsi="Simplified Arabic" w:cs="Simplified Arabic"/>
          <w:color w:val="000000" w:themeColor="text1"/>
          <w:sz w:val="24"/>
          <w:szCs w:val="24"/>
          <w:rtl/>
        </w:rPr>
        <w:t>(</w:t>
      </w:r>
      <w:r w:rsidR="0095085B" w:rsidRPr="00B00CAD">
        <w:rPr>
          <w:rFonts w:ascii="Simplified Arabic" w:hAnsi="Simplified Arabic" w:cs="Simplified Arabic" w:hint="cs"/>
          <w:color w:val="000000" w:themeColor="text1"/>
          <w:sz w:val="24"/>
          <w:szCs w:val="24"/>
          <w:rtl/>
        </w:rPr>
        <w:t>الجرباوي</w:t>
      </w:r>
      <w:r w:rsidR="0095085B" w:rsidRPr="00B00CAD">
        <w:rPr>
          <w:rFonts w:ascii="Simplified Arabic" w:hAnsi="Simplified Arabic" w:cs="Simplified Arabic"/>
          <w:color w:val="000000" w:themeColor="text1"/>
          <w:sz w:val="24"/>
          <w:szCs w:val="24"/>
          <w:rtl/>
        </w:rPr>
        <w:t xml:space="preserve"> ،ص</w:t>
      </w:r>
      <w:r w:rsidR="0095085B" w:rsidRPr="00B00CAD">
        <w:rPr>
          <w:rFonts w:ascii="Simplified Arabic" w:hAnsi="Simplified Arabic" w:cs="Simplified Arabic"/>
          <w:color w:val="000000" w:themeColor="text1"/>
          <w:sz w:val="24"/>
          <w:szCs w:val="24"/>
        </w:rPr>
        <w:t>7</w:t>
      </w:r>
      <w:r w:rsidR="0095085B" w:rsidRPr="00B00CAD">
        <w:rPr>
          <w:rFonts w:ascii="Simplified Arabic" w:hAnsi="Simplified Arabic" w:cs="Simplified Arabic"/>
          <w:color w:val="000000" w:themeColor="text1"/>
          <w:sz w:val="24"/>
          <w:szCs w:val="24"/>
          <w:rtl/>
        </w:rPr>
        <w:t>)</w:t>
      </w:r>
      <w:r w:rsidR="0095085B" w:rsidRPr="00B00CAD">
        <w:rPr>
          <w:rFonts w:ascii="Simplified Arabic" w:hAnsi="Simplified Arabic" w:cs="Simplified Arabic"/>
          <w:color w:val="000000" w:themeColor="text1"/>
          <w:sz w:val="24"/>
          <w:szCs w:val="24"/>
          <w:vertAlign w:val="superscript"/>
          <w:rtl/>
        </w:rPr>
        <w:t xml:space="preserve"> </w:t>
      </w:r>
      <w:r w:rsidR="0095085B" w:rsidRPr="00B00CAD">
        <w:rPr>
          <w:rFonts w:ascii="Simplified Arabic" w:hAnsi="Simplified Arabic" w:cs="Simplified Arabic"/>
          <w:color w:val="000000" w:themeColor="text1"/>
          <w:sz w:val="24"/>
          <w:szCs w:val="24"/>
          <w:rtl/>
        </w:rPr>
        <w:t>.</w:t>
      </w:r>
    </w:p>
    <w:p w:rsidR="00392CCF" w:rsidRPr="00A63548" w:rsidRDefault="00392CCF" w:rsidP="005A5756">
      <w:pPr>
        <w:spacing w:line="500" w:lineRule="exact"/>
        <w:ind w:firstLine="720"/>
        <w:jc w:val="both"/>
        <w:rPr>
          <w:rFonts w:ascii="Simplified Arabic" w:hAnsi="Simplified Arabic" w:cs="Simplified Arabic"/>
          <w:color w:val="000000" w:themeColor="text1"/>
          <w:rtl/>
        </w:rPr>
      </w:pPr>
      <w:r w:rsidRPr="00867648">
        <w:rPr>
          <w:rFonts w:ascii="Simplified Arabic" w:hAnsi="Simplified Arabic" w:cs="Simplified Arabic" w:hint="cs"/>
          <w:color w:val="000000" w:themeColor="text1"/>
          <w:sz w:val="28"/>
          <w:szCs w:val="28"/>
          <w:rtl/>
        </w:rPr>
        <w:t xml:space="preserve">في أعقاب حرب 1967م كتب (رؤوفين إفينوعام): " شعرت بأن فصلاً </w:t>
      </w:r>
      <w:r w:rsidR="00867648" w:rsidRPr="00867648">
        <w:rPr>
          <w:rFonts w:ascii="Simplified Arabic" w:hAnsi="Simplified Arabic" w:cs="Simplified Arabic" w:hint="cs"/>
          <w:color w:val="000000" w:themeColor="text1"/>
          <w:sz w:val="28"/>
          <w:szCs w:val="28"/>
          <w:rtl/>
        </w:rPr>
        <w:t xml:space="preserve">جديداً </w:t>
      </w:r>
      <w:r w:rsidRPr="00867648">
        <w:rPr>
          <w:rFonts w:ascii="Simplified Arabic" w:hAnsi="Simplified Arabic" w:cs="Simplified Arabic" w:hint="cs"/>
          <w:color w:val="000000" w:themeColor="text1"/>
          <w:sz w:val="28"/>
          <w:szCs w:val="28"/>
          <w:rtl/>
        </w:rPr>
        <w:t xml:space="preserve">من الكتاب </w:t>
      </w:r>
      <w:r w:rsidR="00867648" w:rsidRPr="00867648">
        <w:rPr>
          <w:rFonts w:ascii="Simplified Arabic" w:hAnsi="Simplified Arabic" w:cs="Simplified Arabic" w:hint="cs"/>
          <w:color w:val="000000" w:themeColor="text1"/>
          <w:sz w:val="28"/>
          <w:szCs w:val="28"/>
          <w:rtl/>
        </w:rPr>
        <w:t>المقدس هو قيد الكتابة هناك، فصلاً عظيماً ورائعاً وخيالياً متل الفصول السابقة، القدس، أريحا، الخليل، نابلس، أصبحت الارض الموعودة بأكملها بين أيدينا... شعور رائع بالمجد القديم يلده الذهاب والاياب عبر البلاد</w:t>
      </w:r>
      <w:r w:rsidR="00EF572D">
        <w:rPr>
          <w:rFonts w:ascii="Simplified Arabic" w:hAnsi="Simplified Arabic" w:cs="Simplified Arabic" w:hint="cs"/>
          <w:color w:val="000000" w:themeColor="text1"/>
          <w:sz w:val="28"/>
          <w:szCs w:val="28"/>
          <w:rtl/>
        </w:rPr>
        <w:t>،</w:t>
      </w:r>
      <w:r w:rsidR="00867648" w:rsidRPr="00867648">
        <w:rPr>
          <w:rFonts w:ascii="Simplified Arabic" w:hAnsi="Simplified Arabic" w:cs="Simplified Arabic" w:hint="cs"/>
          <w:color w:val="000000" w:themeColor="text1"/>
          <w:sz w:val="28"/>
          <w:szCs w:val="28"/>
          <w:rtl/>
        </w:rPr>
        <w:t xml:space="preserve"> وتوسيع حدودها إلى أماكن كان يجب أن نكون قاطنين فيها منذ زمن بعيد، أرض إسرائيل، أرض الأجداد، تكتسب </w:t>
      </w:r>
      <w:r w:rsidR="00867648" w:rsidRPr="00E4454F">
        <w:rPr>
          <w:rFonts w:ascii="Simplified Arabic" w:hAnsi="Simplified Arabic" w:cs="Simplified Arabic" w:hint="cs"/>
          <w:color w:val="000000" w:themeColor="text1"/>
          <w:sz w:val="28"/>
          <w:szCs w:val="28"/>
          <w:rtl/>
        </w:rPr>
        <w:t xml:space="preserve">أهميتها الحقيقية" </w:t>
      </w:r>
      <w:r w:rsidR="00867648" w:rsidRPr="00A63548">
        <w:rPr>
          <w:rFonts w:ascii="Simplified Arabic" w:hAnsi="Simplified Arabic" w:cs="Simplified Arabic" w:hint="cs"/>
          <w:color w:val="000000" w:themeColor="text1"/>
          <w:rtl/>
        </w:rPr>
        <w:t xml:space="preserve">( افينوعام، </w:t>
      </w:r>
      <w:r w:rsidR="00B00CAD">
        <w:rPr>
          <w:rFonts w:ascii="Simplified Arabic" w:hAnsi="Simplified Arabic" w:cs="Simplified Arabic" w:hint="cs"/>
          <w:color w:val="000000" w:themeColor="text1"/>
          <w:rtl/>
        </w:rPr>
        <w:t>بدون</w:t>
      </w:r>
      <w:r w:rsidR="00867648" w:rsidRPr="00A63548">
        <w:rPr>
          <w:rFonts w:ascii="Simplified Arabic" w:hAnsi="Simplified Arabic" w:cs="Simplified Arabic" w:hint="cs"/>
          <w:color w:val="000000" w:themeColor="text1"/>
          <w:rtl/>
        </w:rPr>
        <w:t>)</w:t>
      </w:r>
    </w:p>
    <w:p w:rsidR="0095085B" w:rsidRPr="00E4454F" w:rsidRDefault="00867648" w:rsidP="005A5756">
      <w:pPr>
        <w:spacing w:line="500" w:lineRule="exact"/>
        <w:ind w:firstLine="720"/>
        <w:jc w:val="both"/>
        <w:rPr>
          <w:rFonts w:ascii="Simplified Arabic" w:hAnsi="Simplified Arabic" w:cs="Simplified Arabic"/>
          <w:color w:val="000000" w:themeColor="text1"/>
          <w:sz w:val="24"/>
          <w:szCs w:val="24"/>
          <w:rtl/>
        </w:rPr>
      </w:pPr>
      <w:r w:rsidRPr="00E4454F">
        <w:rPr>
          <w:rFonts w:ascii="Simplified Arabic" w:hAnsi="Simplified Arabic" w:cs="Simplified Arabic" w:hint="cs"/>
          <w:color w:val="000000" w:themeColor="text1"/>
          <w:sz w:val="28"/>
          <w:szCs w:val="28"/>
          <w:rtl/>
        </w:rPr>
        <w:t>في هذه الفترة</w:t>
      </w:r>
      <w:r w:rsidR="0095085B" w:rsidRPr="00E4454F">
        <w:rPr>
          <w:rFonts w:ascii="Simplified Arabic" w:hAnsi="Simplified Arabic" w:cs="Simplified Arabic"/>
          <w:color w:val="000000" w:themeColor="text1"/>
          <w:sz w:val="28"/>
          <w:szCs w:val="28"/>
          <w:rtl/>
        </w:rPr>
        <w:t xml:space="preserve"> بدا واضحاً للحكومات </w:t>
      </w:r>
      <w:r w:rsidR="009258B0">
        <w:rPr>
          <w:rFonts w:ascii="Simplified Arabic" w:hAnsi="Simplified Arabic" w:cs="Simplified Arabic"/>
          <w:color w:val="000000" w:themeColor="text1"/>
          <w:sz w:val="28"/>
          <w:szCs w:val="28"/>
          <w:rtl/>
        </w:rPr>
        <w:t>الإسرائيلي</w:t>
      </w:r>
      <w:r w:rsidR="00494216">
        <w:rPr>
          <w:rFonts w:ascii="Simplified Arabic" w:hAnsi="Simplified Arabic" w:cs="Simplified Arabic"/>
          <w:color w:val="000000" w:themeColor="text1"/>
          <w:sz w:val="28"/>
          <w:szCs w:val="28"/>
          <w:rtl/>
        </w:rPr>
        <w:t>ة</w:t>
      </w:r>
      <w:r w:rsidR="0095085B" w:rsidRPr="00E4454F">
        <w:rPr>
          <w:rFonts w:ascii="Simplified Arabic" w:hAnsi="Simplified Arabic" w:cs="Simplified Arabic"/>
          <w:color w:val="000000" w:themeColor="text1"/>
          <w:sz w:val="28"/>
          <w:szCs w:val="28"/>
          <w:rtl/>
        </w:rPr>
        <w:t xml:space="preserve"> أن تكرار تهجير الفلسطينيين لم يعد ممكناً كما حدث عام </w:t>
      </w:r>
      <w:r w:rsidR="0095085B" w:rsidRPr="00E4454F">
        <w:rPr>
          <w:rFonts w:ascii="Simplified Arabic" w:hAnsi="Simplified Arabic" w:cs="Simplified Arabic"/>
          <w:color w:val="000000" w:themeColor="text1"/>
          <w:sz w:val="28"/>
          <w:szCs w:val="28"/>
        </w:rPr>
        <w:t>1948</w:t>
      </w:r>
      <w:r w:rsidR="0095085B" w:rsidRPr="00E4454F">
        <w:rPr>
          <w:rFonts w:ascii="Simplified Arabic" w:hAnsi="Simplified Arabic" w:cs="Simplified Arabic"/>
          <w:color w:val="000000" w:themeColor="text1"/>
          <w:sz w:val="28"/>
          <w:szCs w:val="28"/>
          <w:rtl/>
        </w:rPr>
        <w:t>م</w:t>
      </w:r>
      <w:r w:rsidR="00EF572D">
        <w:rPr>
          <w:rFonts w:ascii="Simplified Arabic" w:hAnsi="Simplified Arabic" w:cs="Simplified Arabic" w:hint="cs"/>
          <w:color w:val="000000" w:themeColor="text1"/>
          <w:sz w:val="28"/>
          <w:szCs w:val="28"/>
          <w:rtl/>
        </w:rPr>
        <w:t>،</w:t>
      </w:r>
      <w:r w:rsidR="0095085B" w:rsidRPr="00E4454F">
        <w:rPr>
          <w:rFonts w:ascii="Simplified Arabic" w:hAnsi="Simplified Arabic" w:cs="Simplified Arabic"/>
          <w:color w:val="000000" w:themeColor="text1"/>
          <w:sz w:val="28"/>
          <w:szCs w:val="28"/>
          <w:rtl/>
        </w:rPr>
        <w:t xml:space="preserve"> وذلك يعود لوعي الفلسطينيين وتمسكهم بأرضهم، كما أن الظروف الموضوعية العالمية تختلف عن تلك التي وافقت الحرب عام </w:t>
      </w:r>
      <w:r w:rsidR="0095085B" w:rsidRPr="00E4454F">
        <w:rPr>
          <w:rFonts w:ascii="Simplified Arabic" w:hAnsi="Simplified Arabic" w:cs="Simplified Arabic"/>
          <w:color w:val="000000" w:themeColor="text1"/>
          <w:sz w:val="28"/>
          <w:szCs w:val="28"/>
        </w:rPr>
        <w:t>1948</w:t>
      </w:r>
      <w:r w:rsidR="0095085B" w:rsidRPr="00E4454F">
        <w:rPr>
          <w:rFonts w:ascii="Simplified Arabic" w:hAnsi="Simplified Arabic" w:cs="Simplified Arabic"/>
          <w:color w:val="000000" w:themeColor="text1"/>
          <w:sz w:val="28"/>
          <w:szCs w:val="28"/>
          <w:rtl/>
        </w:rPr>
        <w:t xml:space="preserve">م، فالإعلام مثلاً له دورا كبيرا في فضح السياسات </w:t>
      </w:r>
      <w:r w:rsidR="009258B0">
        <w:rPr>
          <w:rFonts w:ascii="Simplified Arabic" w:hAnsi="Simplified Arabic" w:cs="Simplified Arabic"/>
          <w:color w:val="000000" w:themeColor="text1"/>
          <w:sz w:val="28"/>
          <w:szCs w:val="28"/>
          <w:rtl/>
        </w:rPr>
        <w:t>الإستيطان</w:t>
      </w:r>
      <w:r w:rsidR="0095085B" w:rsidRPr="00E4454F">
        <w:rPr>
          <w:rFonts w:ascii="Simplified Arabic" w:hAnsi="Simplified Arabic" w:cs="Simplified Arabic"/>
          <w:color w:val="000000" w:themeColor="text1"/>
          <w:sz w:val="28"/>
          <w:szCs w:val="28"/>
          <w:rtl/>
        </w:rPr>
        <w:t xml:space="preserve">ية </w:t>
      </w:r>
      <w:r w:rsidR="009258B0">
        <w:rPr>
          <w:rFonts w:ascii="Simplified Arabic" w:hAnsi="Simplified Arabic" w:cs="Simplified Arabic"/>
          <w:color w:val="000000" w:themeColor="text1"/>
          <w:sz w:val="28"/>
          <w:szCs w:val="28"/>
          <w:rtl/>
        </w:rPr>
        <w:t>الإسرائيلي</w:t>
      </w:r>
      <w:r w:rsidR="00494216">
        <w:rPr>
          <w:rFonts w:ascii="Simplified Arabic" w:hAnsi="Simplified Arabic" w:cs="Simplified Arabic"/>
          <w:color w:val="000000" w:themeColor="text1"/>
          <w:sz w:val="28"/>
          <w:szCs w:val="28"/>
          <w:rtl/>
        </w:rPr>
        <w:t>ة</w:t>
      </w:r>
      <w:r w:rsidR="00EF572D">
        <w:rPr>
          <w:rFonts w:ascii="Simplified Arabic" w:hAnsi="Simplified Arabic" w:cs="Simplified Arabic" w:hint="cs"/>
          <w:color w:val="000000" w:themeColor="text1"/>
          <w:sz w:val="28"/>
          <w:szCs w:val="28"/>
          <w:rtl/>
        </w:rPr>
        <w:t>.</w:t>
      </w:r>
      <w:r w:rsidR="0095085B" w:rsidRPr="00E4454F">
        <w:rPr>
          <w:rFonts w:ascii="Simplified Arabic" w:hAnsi="Simplified Arabic" w:cs="Simplified Arabic"/>
          <w:color w:val="000000" w:themeColor="text1"/>
          <w:sz w:val="28"/>
          <w:szCs w:val="28"/>
          <w:rtl/>
        </w:rPr>
        <w:t xml:space="preserve"> إلا أن ذلك لم يمنعها من تهجير وطرد الفلسطينيين من مناطق سكناهم</w:t>
      </w:r>
      <w:r w:rsidR="00EF572D">
        <w:rPr>
          <w:rFonts w:ascii="Simplified Arabic" w:hAnsi="Simplified Arabic" w:cs="Simplified Arabic" w:hint="cs"/>
          <w:color w:val="000000" w:themeColor="text1"/>
          <w:sz w:val="28"/>
          <w:szCs w:val="28"/>
          <w:rtl/>
        </w:rPr>
        <w:t>،</w:t>
      </w:r>
      <w:r w:rsidR="0095085B" w:rsidRPr="00E4454F">
        <w:rPr>
          <w:rFonts w:ascii="Simplified Arabic" w:hAnsi="Simplified Arabic" w:cs="Simplified Arabic"/>
          <w:color w:val="000000" w:themeColor="text1"/>
          <w:sz w:val="28"/>
          <w:szCs w:val="28"/>
          <w:rtl/>
        </w:rPr>
        <w:t xml:space="preserve"> كما حدث لسكان القدس القاطنين في الإحياء المحيطة بالحرم القدسي الشريف، ثم ليتم طردهم من هناك بالقوة </w:t>
      </w:r>
      <w:r w:rsidR="0095085B" w:rsidRPr="00E4454F">
        <w:rPr>
          <w:rFonts w:ascii="Simplified Arabic" w:hAnsi="Simplified Arabic" w:cs="Simplified Arabic"/>
          <w:color w:val="000000" w:themeColor="text1"/>
          <w:sz w:val="24"/>
          <w:szCs w:val="24"/>
          <w:rtl/>
        </w:rPr>
        <w:t>(بابيه</w:t>
      </w:r>
      <w:r w:rsidR="00EF572D">
        <w:rPr>
          <w:rFonts w:ascii="Simplified Arabic" w:hAnsi="Simplified Arabic" w:cs="Simplified Arabic" w:hint="cs"/>
          <w:color w:val="000000" w:themeColor="text1"/>
          <w:sz w:val="24"/>
          <w:szCs w:val="24"/>
          <w:rtl/>
        </w:rPr>
        <w:t>،</w:t>
      </w:r>
      <w:r w:rsidR="0095085B" w:rsidRPr="00E4454F">
        <w:rPr>
          <w:rFonts w:ascii="Simplified Arabic" w:hAnsi="Simplified Arabic" w:cs="Simplified Arabic"/>
          <w:color w:val="000000" w:themeColor="text1"/>
          <w:sz w:val="24"/>
          <w:szCs w:val="24"/>
          <w:rtl/>
        </w:rPr>
        <w:t>ص</w:t>
      </w:r>
      <w:r w:rsidR="0095085B" w:rsidRPr="00E4454F">
        <w:rPr>
          <w:rFonts w:ascii="Simplified Arabic" w:hAnsi="Simplified Arabic" w:cs="Simplified Arabic"/>
          <w:color w:val="000000" w:themeColor="text1"/>
          <w:sz w:val="24"/>
          <w:szCs w:val="24"/>
        </w:rPr>
        <w:t>10</w:t>
      </w:r>
      <w:r w:rsidR="0095085B" w:rsidRPr="00E4454F">
        <w:rPr>
          <w:rFonts w:ascii="Simplified Arabic" w:hAnsi="Simplified Arabic" w:cs="Simplified Arabic"/>
          <w:color w:val="000000" w:themeColor="text1"/>
          <w:sz w:val="24"/>
          <w:szCs w:val="24"/>
          <w:rtl/>
        </w:rPr>
        <w:t>)</w:t>
      </w:r>
      <w:r w:rsidR="00E4454F" w:rsidRPr="00E4454F">
        <w:rPr>
          <w:rFonts w:ascii="Simplified Arabic" w:hAnsi="Simplified Arabic" w:cs="Simplified Arabic" w:hint="cs"/>
          <w:color w:val="000000" w:themeColor="text1"/>
          <w:sz w:val="28"/>
          <w:szCs w:val="28"/>
          <w:rtl/>
        </w:rPr>
        <w:t xml:space="preserve">، بدواعي الأمن كما يقول شارون:" يجب أن يكون أمن (اسرائيل) هو العنصر الأساسي في الموقف </w:t>
      </w:r>
      <w:r w:rsidR="009258B0">
        <w:rPr>
          <w:rFonts w:ascii="Simplified Arabic" w:hAnsi="Simplified Arabic" w:cs="Simplified Arabic" w:hint="cs"/>
          <w:color w:val="000000" w:themeColor="text1"/>
          <w:sz w:val="28"/>
          <w:szCs w:val="28"/>
          <w:rtl/>
        </w:rPr>
        <w:t>الإسرائيلي</w:t>
      </w:r>
      <w:r w:rsidR="00E4454F" w:rsidRPr="00E4454F">
        <w:rPr>
          <w:rFonts w:ascii="Simplified Arabic" w:hAnsi="Simplified Arabic" w:cs="Simplified Arabic" w:hint="cs"/>
          <w:color w:val="000000" w:themeColor="text1"/>
          <w:sz w:val="28"/>
          <w:szCs w:val="28"/>
          <w:rtl/>
        </w:rPr>
        <w:t xml:space="preserve"> حيال المناطق المحتلة، وأن أمن ( اسرائيل) يفرض عدم التخلي عن الضفة الغربية، كما تتداخل عوامل الامن والاعتبارات التاريخية والتوراتية في عمليات </w:t>
      </w:r>
      <w:r w:rsidR="009258B0">
        <w:rPr>
          <w:rFonts w:ascii="Simplified Arabic" w:hAnsi="Simplified Arabic" w:cs="Simplified Arabic" w:hint="cs"/>
          <w:color w:val="000000" w:themeColor="text1"/>
          <w:sz w:val="28"/>
          <w:szCs w:val="28"/>
          <w:rtl/>
        </w:rPr>
        <w:t>الإستيطان</w:t>
      </w:r>
      <w:r w:rsidR="00E4454F" w:rsidRPr="00E4454F">
        <w:rPr>
          <w:rFonts w:ascii="Simplified Arabic" w:hAnsi="Simplified Arabic" w:cs="Simplified Arabic" w:hint="cs"/>
          <w:color w:val="000000" w:themeColor="text1"/>
          <w:sz w:val="28"/>
          <w:szCs w:val="28"/>
          <w:rtl/>
        </w:rPr>
        <w:t xml:space="preserve"> في القدس والخليل على سبيل المثال. (</w:t>
      </w:r>
      <w:r w:rsidR="00E4454F" w:rsidRPr="00E4454F">
        <w:rPr>
          <w:rFonts w:ascii="Simplified Arabic" w:hAnsi="Simplified Arabic" w:cs="Simplified Arabic" w:hint="cs"/>
          <w:color w:val="000000" w:themeColor="text1"/>
          <w:sz w:val="24"/>
          <w:szCs w:val="24"/>
          <w:rtl/>
        </w:rPr>
        <w:t>أبو حسنة</w:t>
      </w:r>
      <w:r w:rsidR="00B00CAD" w:rsidRPr="00E4454F">
        <w:rPr>
          <w:rFonts w:ascii="Simplified Arabic" w:hAnsi="Simplified Arabic" w:cs="Simplified Arabic" w:hint="cs"/>
          <w:color w:val="000000" w:themeColor="text1"/>
          <w:sz w:val="24"/>
          <w:szCs w:val="24"/>
          <w:rtl/>
        </w:rPr>
        <w:t xml:space="preserve"> </w:t>
      </w:r>
      <w:r w:rsidR="00E4454F" w:rsidRPr="00E4454F">
        <w:rPr>
          <w:rFonts w:ascii="Simplified Arabic" w:hAnsi="Simplified Arabic" w:cs="Simplified Arabic" w:hint="cs"/>
          <w:color w:val="000000" w:themeColor="text1"/>
          <w:sz w:val="24"/>
          <w:szCs w:val="24"/>
          <w:rtl/>
        </w:rPr>
        <w:t>،ص20)</w:t>
      </w:r>
    </w:p>
    <w:p w:rsidR="00AC0673" w:rsidRDefault="00AC0673" w:rsidP="00AC0673">
      <w:pPr>
        <w:jc w:val="center"/>
        <w:rPr>
          <w:rFonts w:ascii="Simplified Arabic" w:hAnsi="Simplified Arabic" w:cs="Simplified Arabic"/>
          <w:b/>
          <w:bCs/>
          <w:shadow/>
          <w:sz w:val="36"/>
          <w:szCs w:val="36"/>
          <w:rtl/>
        </w:rPr>
      </w:pPr>
    </w:p>
    <w:p w:rsidR="000E14E6" w:rsidRPr="003F3644" w:rsidRDefault="000E14E6" w:rsidP="00AC0673">
      <w:pPr>
        <w:jc w:val="center"/>
        <w:rPr>
          <w:rFonts w:ascii="Simplified Arabic" w:hAnsi="Simplified Arabic" w:cs="Simplified Arabic"/>
          <w:b/>
          <w:bCs/>
          <w:shadow/>
          <w:sz w:val="36"/>
          <w:szCs w:val="36"/>
          <w:rtl/>
        </w:rPr>
      </w:pPr>
      <w:r w:rsidRPr="003F3644">
        <w:rPr>
          <w:rFonts w:ascii="Simplified Arabic" w:hAnsi="Simplified Arabic" w:cs="Simplified Arabic" w:hint="cs"/>
          <w:b/>
          <w:bCs/>
          <w:shadow/>
          <w:sz w:val="36"/>
          <w:szCs w:val="36"/>
          <w:rtl/>
        </w:rPr>
        <w:lastRenderedPageBreak/>
        <w:t xml:space="preserve">التغيرات </w:t>
      </w:r>
      <w:r>
        <w:rPr>
          <w:rFonts w:ascii="Simplified Arabic" w:hAnsi="Simplified Arabic" w:cs="Simplified Arabic" w:hint="cs"/>
          <w:b/>
          <w:bCs/>
          <w:shadow/>
          <w:sz w:val="36"/>
          <w:szCs w:val="36"/>
          <w:rtl/>
        </w:rPr>
        <w:t>الديمغرافية</w:t>
      </w:r>
      <w:r w:rsidRPr="003F3644">
        <w:rPr>
          <w:rFonts w:ascii="Simplified Arabic" w:hAnsi="Simplified Arabic" w:cs="Simplified Arabic" w:hint="cs"/>
          <w:b/>
          <w:bCs/>
          <w:shadow/>
          <w:sz w:val="36"/>
          <w:szCs w:val="36"/>
          <w:rtl/>
        </w:rPr>
        <w:t xml:space="preserve"> في القدس</w:t>
      </w:r>
    </w:p>
    <w:p w:rsidR="00E6732F" w:rsidRDefault="00E6732F" w:rsidP="005A5756">
      <w:pPr>
        <w:ind w:firstLine="720"/>
        <w:jc w:val="both"/>
        <w:rPr>
          <w:rFonts w:ascii="Simplified Arabic" w:hAnsi="Simplified Arabic" w:cs="Simplified Arabic"/>
          <w:sz w:val="28"/>
          <w:szCs w:val="28"/>
          <w:rtl/>
          <w:lang w:bidi="ar-EG"/>
        </w:rPr>
      </w:pPr>
      <w:r w:rsidRPr="00E6732F">
        <w:rPr>
          <w:rFonts w:ascii="Simplified Arabic" w:hAnsi="Simplified Arabic" w:cs="Simplified Arabic" w:hint="cs"/>
          <w:sz w:val="28"/>
          <w:szCs w:val="28"/>
          <w:rtl/>
          <w:lang w:bidi="ar-EG"/>
        </w:rPr>
        <w:t>إن لعملية</w:t>
      </w:r>
      <w:r>
        <w:rPr>
          <w:rFonts w:ascii="Simplified Arabic" w:hAnsi="Simplified Arabic" w:cs="Simplified Arabic" w:hint="cs"/>
          <w:sz w:val="28"/>
          <w:szCs w:val="28"/>
          <w:rtl/>
          <w:lang w:bidi="ar-EG"/>
        </w:rPr>
        <w:t xml:space="preserve"> السيطرة على مدينة القدس وعزلها عن محيطها الديموغرافي والجغرافي في الضفة الغربية بعدين رئيسيين:</w:t>
      </w:r>
    </w:p>
    <w:p w:rsidR="00E6732F" w:rsidRDefault="001A626A" w:rsidP="00AC0673">
      <w:pPr>
        <w:jc w:val="both"/>
        <w:rPr>
          <w:rFonts w:ascii="Simplified Arabic" w:hAnsi="Simplified Arabic" w:cs="Simplified Arabic"/>
          <w:sz w:val="28"/>
          <w:szCs w:val="28"/>
          <w:rtl/>
        </w:rPr>
      </w:pPr>
      <w:r>
        <w:rPr>
          <w:rFonts w:ascii="Simplified Arabic" w:hAnsi="Simplified Arabic" w:cs="Simplified Arabic" w:hint="cs"/>
          <w:sz w:val="28"/>
          <w:szCs w:val="28"/>
          <w:rtl/>
          <w:lang w:bidi="ar-EG"/>
        </w:rPr>
        <w:t xml:space="preserve">البعد </w:t>
      </w:r>
      <w:r w:rsidR="00E6732F">
        <w:rPr>
          <w:rFonts w:ascii="Simplified Arabic" w:hAnsi="Simplified Arabic" w:cs="Simplified Arabic" w:hint="cs"/>
          <w:sz w:val="28"/>
          <w:szCs w:val="28"/>
          <w:rtl/>
          <w:lang w:bidi="ar-EG"/>
        </w:rPr>
        <w:t xml:space="preserve">الأول: يتعلق بعزل المدينة جغرافياً من خلال استكمال بناء الأحياء </w:t>
      </w:r>
      <w:r w:rsidR="009258B0">
        <w:rPr>
          <w:rFonts w:ascii="Simplified Arabic" w:hAnsi="Simplified Arabic" w:cs="Simplified Arabic" w:hint="cs"/>
          <w:sz w:val="28"/>
          <w:szCs w:val="28"/>
          <w:rtl/>
          <w:lang w:bidi="ar-EG"/>
        </w:rPr>
        <w:t>الإستيطان</w:t>
      </w:r>
      <w:r w:rsidR="00E6732F">
        <w:rPr>
          <w:rFonts w:ascii="Simplified Arabic" w:hAnsi="Simplified Arabic" w:cs="Simplified Arabic" w:hint="cs"/>
          <w:sz w:val="28"/>
          <w:szCs w:val="28"/>
          <w:rtl/>
          <w:lang w:bidi="ar-EG"/>
        </w:rPr>
        <w:t>ية على ابواب ومداخل المدينة والتي كان آخرها حي جبل أبو غنيم لاغلاق جنوب المدينة وفصلها عن مدينة بيت لحم، إضافة الى قرار مخطط البوابة الشرقية الذي يهدف الى إمكانية السيطرة على المدينة</w:t>
      </w:r>
      <w:r w:rsidR="00845323">
        <w:rPr>
          <w:rFonts w:ascii="Simplified Arabic" w:hAnsi="Simplified Arabic" w:cs="Simplified Arabic" w:hint="cs"/>
          <w:sz w:val="28"/>
          <w:szCs w:val="28"/>
          <w:rtl/>
          <w:lang w:bidi="ar-EG"/>
        </w:rPr>
        <w:t xml:space="preserve"> </w:t>
      </w:r>
      <w:r w:rsidR="00CE0892">
        <w:rPr>
          <w:rFonts w:ascii="Simplified Arabic" w:hAnsi="Simplified Arabic" w:cs="Simplified Arabic" w:hint="cs"/>
          <w:sz w:val="28"/>
          <w:szCs w:val="28"/>
          <w:rtl/>
          <w:lang w:bidi="ar-EG"/>
        </w:rPr>
        <w:t>من الجهة الشمالية الشرقية من خلال منع اي تواصل جغرافي بين الأحياء العربية خارج المدينة وداخلها، وتحد من اي امتداد جغرافي لهذه الأحياء بالاضافة الى ان تنفيذ هذا المخطط يعتبر تمهيدا لايصال معاليه ادوميم بمدينة القدس من خلال مخطط (</w:t>
      </w:r>
      <w:r w:rsidR="00CE0892">
        <w:rPr>
          <w:rFonts w:ascii="Simplified Arabic" w:hAnsi="Simplified Arabic" w:cs="Simplified Arabic"/>
          <w:sz w:val="28"/>
          <w:szCs w:val="28"/>
          <w:lang w:bidi="ar-EG"/>
        </w:rPr>
        <w:t>E1</w:t>
      </w:r>
      <w:r w:rsidR="002118BA">
        <w:rPr>
          <w:rFonts w:ascii="Simplified Arabic" w:hAnsi="Simplified Arabic" w:cs="Simplified Arabic" w:hint="cs"/>
          <w:sz w:val="28"/>
          <w:szCs w:val="28"/>
          <w:rtl/>
        </w:rPr>
        <w:t>).</w:t>
      </w:r>
    </w:p>
    <w:p w:rsidR="00E6732F" w:rsidRDefault="00E6732F"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1A626A">
        <w:rPr>
          <w:rFonts w:ascii="Simplified Arabic" w:hAnsi="Simplified Arabic" w:cs="Simplified Arabic" w:hint="cs"/>
          <w:sz w:val="28"/>
          <w:szCs w:val="28"/>
          <w:rtl/>
          <w:lang w:bidi="ar-EG"/>
        </w:rPr>
        <w:t xml:space="preserve">البعد </w:t>
      </w:r>
      <w:r>
        <w:rPr>
          <w:rFonts w:ascii="Simplified Arabic" w:hAnsi="Simplified Arabic" w:cs="Simplified Arabic" w:hint="cs"/>
          <w:sz w:val="28"/>
          <w:szCs w:val="28"/>
          <w:rtl/>
          <w:lang w:bidi="ar-EG"/>
        </w:rPr>
        <w:t>الثاني:</w:t>
      </w:r>
      <w:r w:rsidR="0045260A">
        <w:rPr>
          <w:rFonts w:ascii="Simplified Arabic" w:hAnsi="Simplified Arabic" w:cs="Simplified Arabic" w:hint="cs"/>
          <w:sz w:val="28"/>
          <w:szCs w:val="28"/>
          <w:rtl/>
          <w:lang w:bidi="ar-EG"/>
        </w:rPr>
        <w:t xml:space="preserve"> عزل المدينة عن محيطها العربي، فيتمثل في عزل المدينة ديموغرفياً من خلال قائمة طويلة من الاجراءات ضد السكان التي بدأت من خلال سحب بطاقات الهوية من أبناء القدس المقيمين في محيطها، ثم جاءت الخطوة التالية بمنع وصول سكان الضفة الغربية الى المدينة من خلال تصاريح تصدرها السلطات </w:t>
      </w:r>
      <w:r w:rsidR="009258B0">
        <w:rPr>
          <w:rFonts w:ascii="Simplified Arabic" w:hAnsi="Simplified Arabic" w:cs="Simplified Arabic" w:hint="cs"/>
          <w:sz w:val="28"/>
          <w:szCs w:val="28"/>
          <w:rtl/>
          <w:lang w:bidi="ar-EG"/>
        </w:rPr>
        <w:t>الإسرائيلي</w:t>
      </w:r>
      <w:r w:rsidR="0045260A">
        <w:rPr>
          <w:rFonts w:ascii="Simplified Arabic" w:hAnsi="Simplified Arabic" w:cs="Simplified Arabic" w:hint="cs"/>
          <w:sz w:val="28"/>
          <w:szCs w:val="28"/>
          <w:rtl/>
          <w:lang w:bidi="ar-EG"/>
        </w:rPr>
        <w:t>ة لاسباب تتعلق بالدراسة والعمل او العلاج، وهي تصاريح سارية المفعول لمدة أقصاها 3 أشهر</w:t>
      </w:r>
      <w:r w:rsidR="001A626A" w:rsidRPr="0016525F">
        <w:rPr>
          <w:rFonts w:ascii="Simplified Arabic" w:hAnsi="Simplified Arabic" w:cs="Simplified Arabic" w:hint="cs"/>
          <w:sz w:val="24"/>
          <w:szCs w:val="24"/>
          <w:rtl/>
          <w:lang w:bidi="ar-EG"/>
        </w:rPr>
        <w:t>(صحيفة هارتس 31/3/2005)</w:t>
      </w:r>
      <w:r w:rsidR="0045260A">
        <w:rPr>
          <w:rFonts w:ascii="Simplified Arabic" w:hAnsi="Simplified Arabic" w:cs="Simplified Arabic" w:hint="cs"/>
          <w:sz w:val="28"/>
          <w:szCs w:val="28"/>
          <w:rtl/>
          <w:lang w:bidi="ar-EG"/>
        </w:rPr>
        <w:t xml:space="preserve">. </w:t>
      </w:r>
    </w:p>
    <w:p w:rsidR="0045260A" w:rsidRDefault="0045260A" w:rsidP="0083048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كما أن</w:t>
      </w:r>
      <w:r w:rsidR="00360038">
        <w:rPr>
          <w:rFonts w:ascii="Simplified Arabic" w:hAnsi="Simplified Arabic" w:cs="Simplified Arabic" w:hint="cs"/>
          <w:sz w:val="28"/>
          <w:szCs w:val="28"/>
          <w:rtl/>
          <w:lang w:bidi="ar-EG"/>
        </w:rPr>
        <w:t xml:space="preserve"> الحكومة </w:t>
      </w:r>
      <w:r w:rsidR="009258B0">
        <w:rPr>
          <w:rFonts w:ascii="Simplified Arabic" w:hAnsi="Simplified Arabic" w:cs="Simplified Arabic" w:hint="cs"/>
          <w:sz w:val="28"/>
          <w:szCs w:val="28"/>
          <w:rtl/>
          <w:lang w:bidi="ar-EG"/>
        </w:rPr>
        <w:t>الإسرائيلي</w:t>
      </w:r>
      <w:r w:rsidR="00360038">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w:t>
      </w:r>
      <w:r w:rsidR="00360038">
        <w:rPr>
          <w:rFonts w:ascii="Simplified Arabic" w:hAnsi="Simplified Arabic" w:cs="Simplified Arabic" w:hint="cs"/>
          <w:sz w:val="28"/>
          <w:szCs w:val="28"/>
          <w:rtl/>
          <w:lang w:bidi="ar-EG"/>
        </w:rPr>
        <w:t xml:space="preserve">قررت بشهر يوليو 2004م، تطبيق قانون ( أملاك الغائبين ) على الاملاك والاراضي في شرقي القدس والتي تعود لفلسطينيين يسكنون خارج حدود </w:t>
      </w:r>
      <w:r w:rsidR="00222F9F">
        <w:rPr>
          <w:rFonts w:ascii="Simplified Arabic" w:hAnsi="Simplified Arabic" w:cs="Simplified Arabic" w:hint="cs"/>
          <w:sz w:val="28"/>
          <w:szCs w:val="28"/>
          <w:rtl/>
          <w:lang w:bidi="ar-EG"/>
        </w:rPr>
        <w:t xml:space="preserve">المدينة، والقرار يسمح لحارس الاملاك مصادرة هذه الاراضي وبيعها لجهات يهودية، وبعد أن اثيرت ضجة وتدخل الولايات المتحدة الأمريكية ومعارضة القرار، أصدر المستشار القانوني للحكومة </w:t>
      </w:r>
      <w:r w:rsidR="009258B0">
        <w:rPr>
          <w:rFonts w:ascii="Simplified Arabic" w:hAnsi="Simplified Arabic" w:cs="Simplified Arabic" w:hint="cs"/>
          <w:sz w:val="28"/>
          <w:szCs w:val="28"/>
          <w:rtl/>
          <w:lang w:bidi="ar-EG"/>
        </w:rPr>
        <w:t>الإسرائيلي</w:t>
      </w:r>
      <w:r w:rsidR="00222F9F">
        <w:rPr>
          <w:rFonts w:ascii="Simplified Arabic" w:hAnsi="Simplified Arabic" w:cs="Simplified Arabic" w:hint="cs"/>
          <w:sz w:val="28"/>
          <w:szCs w:val="28"/>
          <w:rtl/>
          <w:lang w:bidi="ar-EG"/>
        </w:rPr>
        <w:t>ة قراراً يقضي بعدم استخدام قانون املاك الغائبين الفلسطينيين</w:t>
      </w:r>
      <w:r w:rsidR="00596C6E">
        <w:rPr>
          <w:rFonts w:ascii="Simplified Arabic" w:hAnsi="Simplified Arabic" w:cs="Simplified Arabic" w:hint="cs"/>
          <w:sz w:val="28"/>
          <w:szCs w:val="28"/>
          <w:rtl/>
          <w:lang w:bidi="ar-EG"/>
        </w:rPr>
        <w:t xml:space="preserve"> الا في حالات خاصة وبعد مصادقته، ورغم ذلك قامت وزارة المالية بمصادرة اراضي فلسطينيين بجوار مستوطنة جيلو</w:t>
      </w:r>
      <w:r w:rsidR="001A626A" w:rsidRPr="0016525F">
        <w:rPr>
          <w:rFonts w:ascii="Simplified Arabic" w:hAnsi="Simplified Arabic" w:cs="Simplified Arabic" w:hint="cs"/>
          <w:sz w:val="24"/>
          <w:szCs w:val="24"/>
          <w:rtl/>
          <w:lang w:bidi="ar-EG"/>
        </w:rPr>
        <w:t>(صحيفة معريف 2/2/2005) (صحيفة القدس 18/5/2005)</w:t>
      </w:r>
      <w:r w:rsidR="00596C6E">
        <w:rPr>
          <w:rFonts w:ascii="Simplified Arabic" w:hAnsi="Simplified Arabic" w:cs="Simplified Arabic" w:hint="cs"/>
          <w:sz w:val="28"/>
          <w:szCs w:val="28"/>
          <w:rtl/>
          <w:lang w:bidi="ar-EG"/>
        </w:rPr>
        <w:t>.</w:t>
      </w:r>
    </w:p>
    <w:p w:rsidR="00596C6E" w:rsidRDefault="00596C6E" w:rsidP="0083048F">
      <w:pPr>
        <w:ind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كل هذه الاجراءات والقرارات بالاضافة لاغلاق مكاتب منظمة التحرير في القدس عام 2001م، وقرار هدم 88 بيت في حي البستان في سلوان، ومزيد من الاجراءات منها إعداد خطة في عام 2005م، لتنمية مدينة القدس الموحدة وتعزيز سيطرة اسرائيل عليها والبالغ قيمتها (280 مليون شيكل) وهذا سيجعل مدينة القدس تجذب السياح والمستثمرين والسكان الجدد</w:t>
      </w:r>
      <w:r w:rsidR="007D2030" w:rsidRPr="0016525F">
        <w:rPr>
          <w:rFonts w:ascii="Simplified Arabic" w:hAnsi="Simplified Arabic" w:cs="Simplified Arabic" w:hint="cs"/>
          <w:sz w:val="24"/>
          <w:szCs w:val="24"/>
          <w:rtl/>
          <w:lang w:bidi="ar-EG"/>
        </w:rPr>
        <w:t>(صحيفة الايام 2/6/2005)</w:t>
      </w:r>
      <w:r w:rsidR="00D53BFF">
        <w:rPr>
          <w:rFonts w:ascii="Simplified Arabic" w:hAnsi="Simplified Arabic" w:cs="Simplified Arabic" w:hint="cs"/>
          <w:sz w:val="28"/>
          <w:szCs w:val="28"/>
          <w:rtl/>
          <w:lang w:bidi="ar-EG"/>
        </w:rPr>
        <w:t>، أيضاً كان لبناء جدار الفصل العنصري دوراً في تغيير جغرافية المدينة، وضم مستوطنات يهودية وأراضي خالية بحيث سيتم عزل مساحة قدرها ( 234 كم مربع) داخل الجدار اي ما مساحته 4.1% من مساحة الضفة الغربية، ويضم بالاضافة للقدس الشرقية ثلاثة تجمعات استيطانية رئيسية تحتوي على 20 مستوطنة وهي</w:t>
      </w:r>
      <w:r w:rsidR="007D2030" w:rsidRPr="0016525F">
        <w:rPr>
          <w:rFonts w:ascii="Simplified Arabic" w:hAnsi="Simplified Arabic" w:cs="Simplified Arabic" w:hint="cs"/>
          <w:sz w:val="24"/>
          <w:szCs w:val="24"/>
          <w:rtl/>
          <w:lang w:bidi="ar-EG"/>
        </w:rPr>
        <w:t>(صحيفة هارتس 12/4/2005)</w:t>
      </w:r>
      <w:r w:rsidR="00D53BFF">
        <w:rPr>
          <w:rFonts w:ascii="Simplified Arabic" w:hAnsi="Simplified Arabic" w:cs="Simplified Arabic" w:hint="cs"/>
          <w:sz w:val="28"/>
          <w:szCs w:val="28"/>
          <w:rtl/>
          <w:lang w:bidi="ar-EG"/>
        </w:rPr>
        <w:t>:</w:t>
      </w:r>
    </w:p>
    <w:p w:rsidR="00D53BFF" w:rsidRDefault="00D53BFF" w:rsidP="00AC0673">
      <w:pPr>
        <w:pStyle w:val="ListParagraph"/>
        <w:numPr>
          <w:ilvl w:val="0"/>
          <w:numId w:val="4"/>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تجمع مستوطنات أدوميم ويضم ( 30.500 مستوطن) وتسيطر على مساحة قدرها (62 الف دونم) .</w:t>
      </w:r>
    </w:p>
    <w:p w:rsidR="00D53BFF" w:rsidRDefault="00D53BFF" w:rsidP="00AC0673">
      <w:pPr>
        <w:pStyle w:val="ListParagraph"/>
        <w:numPr>
          <w:ilvl w:val="0"/>
          <w:numId w:val="4"/>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تجمع مستوطنات كفار عتسيون ويضم ( 37.700 مستوطن) </w:t>
      </w:r>
      <w:r w:rsidR="001A626A">
        <w:rPr>
          <w:rFonts w:ascii="Simplified Arabic" w:hAnsi="Simplified Arabic" w:cs="Simplified Arabic" w:hint="cs"/>
          <w:sz w:val="28"/>
          <w:szCs w:val="28"/>
          <w:rtl/>
          <w:lang w:bidi="ar-EG"/>
        </w:rPr>
        <w:t xml:space="preserve">تسيطر على </w:t>
      </w:r>
      <w:r>
        <w:rPr>
          <w:rFonts w:ascii="Simplified Arabic" w:hAnsi="Simplified Arabic" w:cs="Simplified Arabic" w:hint="cs"/>
          <w:sz w:val="28"/>
          <w:szCs w:val="28"/>
          <w:rtl/>
          <w:lang w:bidi="ar-EG"/>
        </w:rPr>
        <w:t>مساحة قدرها (71 كم</w:t>
      </w:r>
      <w:r w:rsidR="001A626A">
        <w:rPr>
          <w:rFonts w:ascii="Simplified Arabic" w:hAnsi="Simplified Arabic" w:cs="Simplified Arabic" w:hint="cs"/>
          <w:sz w:val="28"/>
          <w:szCs w:val="28"/>
          <w:rtl/>
          <w:lang w:bidi="ar-EG"/>
        </w:rPr>
        <w:t xml:space="preserve"> مربع).</w:t>
      </w:r>
    </w:p>
    <w:p w:rsidR="001A626A" w:rsidRDefault="001A626A" w:rsidP="00AC0673">
      <w:pPr>
        <w:pStyle w:val="ListParagraph"/>
        <w:numPr>
          <w:ilvl w:val="0"/>
          <w:numId w:val="4"/>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تجمع مستوطنات جبعون ويضم (14.600 مستوطن) وتسيطر على مساحة وقدرها (31 كم مربع).</w:t>
      </w:r>
    </w:p>
    <w:p w:rsidR="001A626A" w:rsidRPr="001A626A" w:rsidRDefault="001A626A" w:rsidP="00AC0673">
      <w:pPr>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وبذلك اخرج نحو (100 الف) فلسطيني خارج حدود المدينة وحرمانهم من حق الاقامة فيها، الى جانب عزل باقي الفلسطينيين اللذين يعيشون داخل المدينة عن محيطهم الفلسطيني، ومنع وصول اي فلسطيني من الضفة الغربية او قطاع غزة الى القدس.</w:t>
      </w:r>
    </w:p>
    <w:p w:rsidR="000E14E6" w:rsidRPr="00755B17" w:rsidRDefault="000E14E6" w:rsidP="00AC0673">
      <w:pPr>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الخطر الديموغرافي للاستيطان </w:t>
      </w:r>
      <w:r w:rsidR="009258B0">
        <w:rPr>
          <w:rFonts w:ascii="Simplified Arabic" w:hAnsi="Simplified Arabic" w:cs="Simplified Arabic" w:hint="cs"/>
          <w:b/>
          <w:bCs/>
          <w:sz w:val="32"/>
          <w:szCs w:val="32"/>
          <w:rtl/>
          <w:lang w:bidi="ar-EG"/>
        </w:rPr>
        <w:t>الإسرائيلي</w:t>
      </w:r>
      <w:r>
        <w:rPr>
          <w:rFonts w:ascii="Simplified Arabic" w:hAnsi="Simplified Arabic" w:cs="Simplified Arabic" w:hint="cs"/>
          <w:b/>
          <w:bCs/>
          <w:sz w:val="32"/>
          <w:szCs w:val="32"/>
          <w:rtl/>
          <w:lang w:bidi="ar-EG"/>
        </w:rPr>
        <w:t xml:space="preserve"> حيث أنه حدث اختراق وخلخلة بنسبة الاعداد السكانية العربية</w:t>
      </w:r>
      <w:r w:rsidR="001B1E1A">
        <w:rPr>
          <w:rFonts w:ascii="Simplified Arabic" w:hAnsi="Simplified Arabic" w:cs="Simplified Arabic" w:hint="cs"/>
          <w:b/>
          <w:bCs/>
          <w:sz w:val="32"/>
          <w:szCs w:val="32"/>
          <w:rtl/>
          <w:lang w:bidi="ar-EG"/>
        </w:rPr>
        <w:t xml:space="preserve"> </w:t>
      </w:r>
      <w:r w:rsidR="00397809">
        <w:rPr>
          <w:rFonts w:ascii="Simplified Arabic" w:hAnsi="Simplified Arabic" w:cs="Simplified Arabic" w:hint="cs"/>
          <w:b/>
          <w:bCs/>
          <w:sz w:val="32"/>
          <w:szCs w:val="32"/>
          <w:rtl/>
          <w:lang w:bidi="ar-EG"/>
        </w:rPr>
        <w:t>في مدينة القدس</w:t>
      </w:r>
      <w:r>
        <w:rPr>
          <w:rFonts w:ascii="Simplified Arabic" w:hAnsi="Simplified Arabic" w:cs="Simplified Arabic" w:hint="cs"/>
          <w:b/>
          <w:bCs/>
          <w:sz w:val="32"/>
          <w:szCs w:val="32"/>
          <w:rtl/>
          <w:lang w:bidi="ar-EG"/>
        </w:rPr>
        <w:t>:</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في نهاية عهد الانتداب بلغ عدد سكان مدينة القدس نحو </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146</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5 ألفاً</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منهم </w:t>
      </w:r>
      <w:r w:rsidR="00397809">
        <w:rPr>
          <w:rFonts w:ascii="Simplified Arabic" w:hAnsi="Simplified Arabic" w:cs="Simplified Arabic" w:hint="cs"/>
          <w:sz w:val="28"/>
          <w:szCs w:val="28"/>
          <w:rtl/>
          <w:lang w:bidi="ar-EG"/>
        </w:rPr>
        <w:t>(</w:t>
      </w:r>
      <w:r w:rsidR="001B1E1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65</w:t>
      </w:r>
      <w:r w:rsidR="001B1E1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ألف</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عربي، و</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99,5 الف</w:t>
      </w:r>
      <w:r w:rsidR="0039780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يهودي.</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 xml:space="preserve"> عام 1922م</w:t>
      </w:r>
      <w:r w:rsidR="00DD26E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بلغ نحو 40,7% من المهاجرين</w:t>
      </w:r>
      <w:r w:rsidR="00DD26EC">
        <w:rPr>
          <w:rFonts w:ascii="Simplified Arabic" w:hAnsi="Simplified Arabic" w:cs="Simplified Arabic" w:hint="cs"/>
          <w:sz w:val="28"/>
          <w:szCs w:val="28"/>
          <w:rtl/>
          <w:lang w:bidi="ar-EG"/>
        </w:rPr>
        <w:t xml:space="preserve"> اليهود</w:t>
      </w:r>
      <w:r>
        <w:rPr>
          <w:rFonts w:ascii="Simplified Arabic" w:hAnsi="Simplified Arabic" w:cs="Simplified Arabic" w:hint="cs"/>
          <w:sz w:val="28"/>
          <w:szCs w:val="28"/>
          <w:rtl/>
          <w:lang w:bidi="ar-EG"/>
        </w:rPr>
        <w:t xml:space="preserve"> استوطنوا في مدينة القدس، أي كان عدد سكان مدينة القدس في عام 1922م نحو 62 ألف نسمة، منهم 28 ألفاً من العرب و 34 ألفاً من اليهود.</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عام 1930م بلغ نحو 30,1%  من المهاجرين استوطن في مدينة القدس، أي كان عدد سكان مدينة القدس في عام 1930م نحو 90 ألف نسمة، منهم 39 ألفاً من العرب و 51 ألفاً من اليهود.</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بلغ عدد سكان مدينة القدس في عام 1944م نحو 157 ألف نسمة، منهم 60 ألفاً من العرب و 97 ألفاً من اليهود. حسب الاحصاءات البريطانية.</w:t>
      </w:r>
    </w:p>
    <w:p w:rsidR="000E14E6" w:rsidRPr="00B34BCF" w:rsidRDefault="000E14E6" w:rsidP="00AC0673">
      <w:pPr>
        <w:pStyle w:val="ListParagraph"/>
        <w:numPr>
          <w:ilvl w:val="0"/>
          <w:numId w:val="1"/>
        </w:numPr>
        <w:ind w:left="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 xml:space="preserve">بلغ عدد سكان مدينة القدس القديمة في عام 1947م نحو 36 ألف نسمة، منهم 33,6 ألفاً من العرب و 2400 من اليهود. </w:t>
      </w:r>
      <w:r w:rsidRPr="00B34BCF">
        <w:rPr>
          <w:rFonts w:ascii="Simplified Arabic" w:hAnsi="Simplified Arabic" w:cs="Simplified Arabic" w:hint="cs"/>
          <w:sz w:val="24"/>
          <w:szCs w:val="24"/>
          <w:rtl/>
          <w:lang w:bidi="ar-EG"/>
        </w:rPr>
        <w:t>(رشاد، ع65)</w:t>
      </w:r>
    </w:p>
    <w:p w:rsidR="000E14E6" w:rsidRPr="00B00CAD" w:rsidRDefault="000E14E6" w:rsidP="00AC0673">
      <w:pPr>
        <w:pStyle w:val="ListParagraph"/>
        <w:numPr>
          <w:ilvl w:val="0"/>
          <w:numId w:val="1"/>
        </w:numPr>
        <w:ind w:left="0"/>
        <w:jc w:val="both"/>
        <w:rPr>
          <w:rFonts w:ascii="Simplified Arabic" w:hAnsi="Simplified Arabic" w:cs="Simplified Arabic"/>
          <w:sz w:val="24"/>
          <w:szCs w:val="24"/>
          <w:lang w:bidi="ar-EG"/>
        </w:rPr>
      </w:pPr>
      <w:r w:rsidRPr="00B00CAD">
        <w:rPr>
          <w:rFonts w:ascii="Simplified Arabic" w:hAnsi="Simplified Arabic" w:cs="Simplified Arabic" w:hint="cs"/>
          <w:sz w:val="28"/>
          <w:szCs w:val="28"/>
          <w:rtl/>
          <w:lang w:bidi="ar-EG"/>
        </w:rPr>
        <w:t>بعد ضم القسم العربي من القدس الجديدة 39 ألف نسمة، منهم 30 ألفاً من العرب، و 9آلاف من اليهود، أما القسم اليهودي 89,5 ألف نسمة، منهم 1500 من العرب، و88ألف من اليهود  (</w:t>
      </w:r>
      <w:r w:rsidRPr="00B00CAD">
        <w:rPr>
          <w:rFonts w:ascii="Simplified Arabic" w:hAnsi="Simplified Arabic" w:cs="Simplified Arabic" w:hint="cs"/>
          <w:sz w:val="24"/>
          <w:szCs w:val="24"/>
          <w:rtl/>
          <w:lang w:bidi="ar-EG"/>
        </w:rPr>
        <w:t>العارف، ص430)</w:t>
      </w:r>
      <w:r>
        <w:rPr>
          <w:rFonts w:ascii="Simplified Arabic" w:hAnsi="Simplified Arabic" w:cs="Simplified Arabic" w:hint="cs"/>
          <w:sz w:val="24"/>
          <w:szCs w:val="24"/>
          <w:rtl/>
          <w:lang w:bidi="ar-EG"/>
        </w:rPr>
        <w:t>.</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وزير الحرب </w:t>
      </w:r>
      <w:r w:rsidR="009258B0">
        <w:rPr>
          <w:rFonts w:ascii="Simplified Arabic" w:hAnsi="Simplified Arabic" w:cs="Simplified Arabic" w:hint="cs"/>
          <w:sz w:val="28"/>
          <w:szCs w:val="28"/>
          <w:rtl/>
          <w:lang w:bidi="ar-EG"/>
        </w:rPr>
        <w:t>الإسرائيلي</w:t>
      </w:r>
      <w:r>
        <w:rPr>
          <w:rFonts w:ascii="Simplified Arabic" w:hAnsi="Simplified Arabic" w:cs="Simplified Arabic" w:hint="cs"/>
          <w:sz w:val="28"/>
          <w:szCs w:val="28"/>
          <w:rtl/>
          <w:lang w:bidi="ar-EG"/>
        </w:rPr>
        <w:t xml:space="preserve"> موشيه دايان أمر بهدم حي المغاربة وجزء من حارة الشرف وحارة السريان، ورحل ما يقارب من 1000 عربي لكشف حائط المبكى، وعمل ساحة أمامه، وبناء حي يهودي مكان الحي العربي واسكان نحو 600 اسرة يهودية فيه.</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أما في عام 1968م تمت اعادة بناء الحي اليهودي ليستوعب 270 اسرة يهودية ليصبح اليهود يملكون 84% من عقارات القدس القديمة.</w:t>
      </w:r>
    </w:p>
    <w:p w:rsidR="000E14E6" w:rsidRPr="00457AF3" w:rsidRDefault="000E14E6" w:rsidP="00AC0673">
      <w:pPr>
        <w:pStyle w:val="ListParagraph"/>
        <w:numPr>
          <w:ilvl w:val="0"/>
          <w:numId w:val="1"/>
        </w:numPr>
        <w:ind w:left="0"/>
        <w:jc w:val="both"/>
        <w:rPr>
          <w:rFonts w:ascii="Simplified Arabic" w:hAnsi="Simplified Arabic" w:cs="Simplified Arabic"/>
          <w:sz w:val="20"/>
          <w:szCs w:val="20"/>
          <w:lang w:bidi="ar-EG"/>
        </w:rPr>
      </w:pPr>
      <w:r>
        <w:rPr>
          <w:rFonts w:ascii="Simplified Arabic" w:hAnsi="Simplified Arabic" w:cs="Simplified Arabic" w:hint="cs"/>
          <w:sz w:val="28"/>
          <w:szCs w:val="28"/>
          <w:rtl/>
          <w:lang w:bidi="ar-EG"/>
        </w:rPr>
        <w:t xml:space="preserve">استمر التوسع بالمستوطنات تحت شعار " تسمين القدس" حسب إحصائيات صحيفة "يوروشلايم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بلغ عدد سكان القدس في تشرين الأول عام 1990م (493 ألفاً) منهم 71,7% منهم يهود </w:t>
      </w:r>
      <w:r w:rsidRPr="00506647">
        <w:rPr>
          <w:rFonts w:ascii="Simplified Arabic" w:hAnsi="Simplified Arabic" w:cs="Simplified Arabic" w:hint="cs"/>
          <w:sz w:val="24"/>
          <w:szCs w:val="24"/>
          <w:rtl/>
          <w:lang w:bidi="ar-EG"/>
        </w:rPr>
        <w:t>(مقالة بصحيفة يوروشلايم نشرت ترجمتها في الدستور الاردنية، 22/10/1990م)</w:t>
      </w:r>
      <w:r>
        <w:rPr>
          <w:rFonts w:ascii="Simplified Arabic" w:hAnsi="Simplified Arabic" w:cs="Simplified Arabic" w:hint="cs"/>
          <w:sz w:val="28"/>
          <w:szCs w:val="28"/>
          <w:rtl/>
          <w:lang w:bidi="ar-EG"/>
        </w:rPr>
        <w:t xml:space="preserve"> ، وحسب وكالة رويتر فأنه حتى بعد عام 1967 وحتى عام 1989م بلغ عدد المستوطنن في القدس (290 ألف) مستوطن (</w:t>
      </w:r>
      <w:r w:rsidRPr="00506647">
        <w:rPr>
          <w:rFonts w:ascii="Simplified Arabic" w:hAnsi="Simplified Arabic" w:cs="Simplified Arabic" w:hint="cs"/>
          <w:sz w:val="24"/>
          <w:szCs w:val="24"/>
          <w:rtl/>
          <w:lang w:bidi="ar-EG"/>
        </w:rPr>
        <w:t>صحيفة البعث الدمشقية، 3/10</w:t>
      </w:r>
      <w:r>
        <w:rPr>
          <w:rFonts w:ascii="Simplified Arabic" w:hAnsi="Simplified Arabic" w:cs="Simplified Arabic" w:hint="cs"/>
          <w:sz w:val="24"/>
          <w:szCs w:val="24"/>
          <w:rtl/>
          <w:lang w:bidi="ar-EG"/>
        </w:rPr>
        <w:t>/</w:t>
      </w:r>
      <w:r w:rsidRPr="00506647">
        <w:rPr>
          <w:rFonts w:ascii="Simplified Arabic" w:hAnsi="Simplified Arabic" w:cs="Simplified Arabic" w:hint="cs"/>
          <w:sz w:val="24"/>
          <w:szCs w:val="24"/>
          <w:rtl/>
          <w:lang w:bidi="ar-EG"/>
        </w:rPr>
        <w:t>1990م)</w:t>
      </w:r>
    </w:p>
    <w:p w:rsidR="000E14E6" w:rsidRPr="00195A1F" w:rsidRDefault="000E14E6" w:rsidP="00AC0673">
      <w:pPr>
        <w:pStyle w:val="ListParagraph"/>
        <w:numPr>
          <w:ilvl w:val="0"/>
          <w:numId w:val="1"/>
        </w:numPr>
        <w:ind w:left="0"/>
        <w:jc w:val="both"/>
        <w:rPr>
          <w:rFonts w:ascii="Simplified Arabic" w:hAnsi="Simplified Arabic" w:cs="Simplified Arabic"/>
          <w:sz w:val="20"/>
          <w:szCs w:val="20"/>
          <w:lang w:bidi="ar-EG"/>
        </w:rPr>
      </w:pPr>
      <w:r>
        <w:rPr>
          <w:rFonts w:ascii="Simplified Arabic" w:hAnsi="Simplified Arabic" w:cs="Simplified Arabic" w:hint="cs"/>
          <w:sz w:val="28"/>
          <w:szCs w:val="28"/>
          <w:rtl/>
          <w:lang w:bidi="ar-EG"/>
        </w:rPr>
        <w:t>أما صحيفة القدس المقدسية في عددها الصادر في 12/7/1990م، أشارت الى أن القدس الشرقية تضم (210 ألف) نسمة منهم (120 الف) يهودي من مجموع (500 ألف) نسمة هم سكان القدس.</w:t>
      </w:r>
    </w:p>
    <w:p w:rsidR="00195A1F" w:rsidRPr="008F617B" w:rsidRDefault="00195A1F" w:rsidP="00AC0673">
      <w:pPr>
        <w:pStyle w:val="ListParagraph"/>
        <w:numPr>
          <w:ilvl w:val="0"/>
          <w:numId w:val="1"/>
        </w:numPr>
        <w:ind w:left="0"/>
        <w:jc w:val="both"/>
        <w:rPr>
          <w:rFonts w:ascii="Simplified Arabic" w:hAnsi="Simplified Arabic" w:cs="Simplified Arabic"/>
          <w:sz w:val="20"/>
          <w:szCs w:val="20"/>
          <w:lang w:bidi="ar-EG"/>
        </w:rPr>
      </w:pPr>
      <w:r>
        <w:rPr>
          <w:rFonts w:ascii="Simplified Arabic" w:hAnsi="Simplified Arabic" w:cs="Simplified Arabic" w:hint="cs"/>
          <w:sz w:val="28"/>
          <w:szCs w:val="28"/>
          <w:rtl/>
          <w:lang w:bidi="ar-EG"/>
        </w:rPr>
        <w:lastRenderedPageBreak/>
        <w:t>أشارت احدى الدراسات الى انه ما بين عام 1967م وعام 1993م، على الاقل هناك خمسون الف فلسطيني هاجروا أو هجروا من القدس، حيث صنف هؤلاء المهجرين على النحو التالي: (16917) هاجروا خارج الوطن، (12080) أجبرتهم الاوضاع الصعبة والعراقيل التي فرضت من قبل اسرائيل، على البحث عن أماكن للعيش خارج حدود بلدية القدس، (12500) يعيشون في منطقة شمال القدس، وهي منطقة اعتبرت خارج حدود بلدية القدس، و(7630) شخص كانوا خارج القدس إبان حرب 1967م، ولم تعترف اسرائيل بحقهم في العيش فيها.(دائرة شؤون القدس،ص54)</w:t>
      </w:r>
    </w:p>
    <w:p w:rsidR="000E14E6" w:rsidRPr="00A83921" w:rsidRDefault="000E14E6" w:rsidP="00AC0673">
      <w:pPr>
        <w:pStyle w:val="ListParagraph"/>
        <w:numPr>
          <w:ilvl w:val="0"/>
          <w:numId w:val="1"/>
        </w:numPr>
        <w:ind w:left="0"/>
        <w:jc w:val="both"/>
        <w:rPr>
          <w:rFonts w:ascii="Simplified Arabic" w:hAnsi="Simplified Arabic" w:cs="Simplified Arabic"/>
          <w:sz w:val="28"/>
          <w:szCs w:val="28"/>
          <w:lang w:bidi="ar-EG"/>
        </w:rPr>
      </w:pPr>
      <w:r w:rsidRPr="00A83921">
        <w:rPr>
          <w:rFonts w:ascii="Simplified Arabic" w:hAnsi="Simplified Arabic" w:cs="Simplified Arabic"/>
          <w:sz w:val="28"/>
          <w:szCs w:val="28"/>
          <w:rtl/>
        </w:rPr>
        <w:t xml:space="preserve">وحسب مركز الدراسات العربية في القدس، كان عدد المستوطنين في الأراضي الفلسطينية المحتلة عند توقيع اتفاق </w:t>
      </w:r>
      <w:r w:rsidR="00F01B16">
        <w:rPr>
          <w:rFonts w:ascii="Simplified Arabic" w:hAnsi="Simplified Arabic" w:cs="Simplified Arabic" w:hint="cs"/>
          <w:sz w:val="28"/>
          <w:szCs w:val="28"/>
          <w:rtl/>
        </w:rPr>
        <w:t>"</w:t>
      </w:r>
      <w:r w:rsidRPr="00A83921">
        <w:rPr>
          <w:rFonts w:ascii="Simplified Arabic" w:hAnsi="Simplified Arabic" w:cs="Simplified Arabic"/>
          <w:sz w:val="28"/>
          <w:szCs w:val="28"/>
          <w:rtl/>
        </w:rPr>
        <w:t>أوسلو</w:t>
      </w:r>
      <w:r w:rsidR="00F01B16">
        <w:rPr>
          <w:rFonts w:ascii="Simplified Arabic" w:hAnsi="Simplified Arabic" w:cs="Simplified Arabic" w:hint="cs"/>
          <w:sz w:val="28"/>
          <w:szCs w:val="28"/>
          <w:rtl/>
        </w:rPr>
        <w:t>"</w:t>
      </w:r>
      <w:r w:rsidRPr="00A83921">
        <w:rPr>
          <w:rFonts w:ascii="Simplified Arabic" w:hAnsi="Simplified Arabic" w:cs="Simplified Arabic"/>
          <w:sz w:val="28"/>
          <w:szCs w:val="28"/>
          <w:rtl/>
        </w:rPr>
        <w:t xml:space="preserve"> </w:t>
      </w:r>
      <w:r w:rsidR="002E7F61">
        <w:rPr>
          <w:rFonts w:ascii="Simplified Arabic" w:hAnsi="Simplified Arabic" w:cs="Simplified Arabic" w:hint="cs"/>
          <w:sz w:val="28"/>
          <w:szCs w:val="28"/>
          <w:rtl/>
        </w:rPr>
        <w:t>(</w:t>
      </w:r>
      <w:r w:rsidRPr="00A83921">
        <w:rPr>
          <w:rFonts w:ascii="Simplified Arabic" w:hAnsi="Simplified Arabic" w:cs="Simplified Arabic"/>
          <w:sz w:val="28"/>
          <w:szCs w:val="28"/>
          <w:rtl/>
        </w:rPr>
        <w:t>105 آلاف</w:t>
      </w:r>
      <w:r w:rsidR="002E7F61">
        <w:rPr>
          <w:rFonts w:ascii="Simplified Arabic" w:hAnsi="Simplified Arabic" w:cs="Simplified Arabic" w:hint="cs"/>
          <w:sz w:val="28"/>
          <w:szCs w:val="28"/>
          <w:rtl/>
        </w:rPr>
        <w:t>)</w:t>
      </w:r>
      <w:r w:rsidR="000B7DA5">
        <w:rPr>
          <w:rFonts w:ascii="Simplified Arabic" w:hAnsi="Simplified Arabic" w:cs="Simplified Arabic" w:hint="cs"/>
          <w:sz w:val="28"/>
          <w:szCs w:val="28"/>
          <w:rtl/>
        </w:rPr>
        <w:t xml:space="preserve"> مستوطن</w:t>
      </w:r>
      <w:r w:rsidRPr="00A83921">
        <w:rPr>
          <w:rFonts w:ascii="Simplified Arabic" w:hAnsi="Simplified Arabic" w:cs="Simplified Arabic"/>
          <w:sz w:val="28"/>
          <w:szCs w:val="28"/>
          <w:rtl/>
        </w:rPr>
        <w:t>، وفي 2013</w:t>
      </w:r>
      <w:r w:rsidR="00C103E6">
        <w:rPr>
          <w:rFonts w:ascii="Simplified Arabic" w:hAnsi="Simplified Arabic" w:cs="Simplified Arabic" w:hint="cs"/>
          <w:sz w:val="28"/>
          <w:szCs w:val="28"/>
          <w:rtl/>
        </w:rPr>
        <w:t>م،</w:t>
      </w:r>
      <w:r w:rsidRPr="00A83921">
        <w:rPr>
          <w:rFonts w:ascii="Simplified Arabic" w:hAnsi="Simplified Arabic" w:cs="Simplified Arabic"/>
          <w:sz w:val="28"/>
          <w:szCs w:val="28"/>
          <w:rtl/>
        </w:rPr>
        <w:t xml:space="preserve"> بلغوا نحو </w:t>
      </w:r>
      <w:r w:rsidR="00A83921">
        <w:rPr>
          <w:rFonts w:ascii="Simplified Arabic" w:hAnsi="Simplified Arabic" w:cs="Simplified Arabic" w:hint="cs"/>
          <w:sz w:val="28"/>
          <w:szCs w:val="28"/>
          <w:rtl/>
        </w:rPr>
        <w:t>(</w:t>
      </w:r>
      <w:r w:rsidRPr="00A83921">
        <w:rPr>
          <w:rFonts w:ascii="Simplified Arabic" w:hAnsi="Simplified Arabic" w:cs="Simplified Arabic"/>
          <w:sz w:val="28"/>
          <w:szCs w:val="28"/>
          <w:rtl/>
        </w:rPr>
        <w:t>600 ألف</w:t>
      </w:r>
      <w:r w:rsidR="00A83921">
        <w:rPr>
          <w:rFonts w:ascii="Simplified Arabic" w:hAnsi="Simplified Arabic" w:cs="Simplified Arabic" w:hint="cs"/>
          <w:sz w:val="28"/>
          <w:szCs w:val="28"/>
          <w:rtl/>
        </w:rPr>
        <w:t>)</w:t>
      </w:r>
      <w:r w:rsidRPr="00A83921">
        <w:rPr>
          <w:rFonts w:ascii="Simplified Arabic" w:hAnsi="Simplified Arabic" w:cs="Simplified Arabic"/>
          <w:sz w:val="28"/>
          <w:szCs w:val="28"/>
          <w:rtl/>
        </w:rPr>
        <w:t xml:space="preserve"> مستوطن. كما بلغ عدد المستوطنين في القدس الشرقية المحتلة في العام نفسه أكثر من </w:t>
      </w:r>
      <w:r w:rsidR="00A83921">
        <w:rPr>
          <w:rFonts w:ascii="Simplified Arabic" w:hAnsi="Simplified Arabic" w:cs="Simplified Arabic" w:hint="cs"/>
          <w:sz w:val="28"/>
          <w:szCs w:val="28"/>
          <w:rtl/>
        </w:rPr>
        <w:t>(</w:t>
      </w:r>
      <w:r w:rsidRPr="00A83921">
        <w:rPr>
          <w:rFonts w:ascii="Simplified Arabic" w:hAnsi="Simplified Arabic" w:cs="Simplified Arabic"/>
          <w:sz w:val="28"/>
          <w:szCs w:val="28"/>
          <w:rtl/>
        </w:rPr>
        <w:t>200 ألف</w:t>
      </w:r>
      <w:r w:rsidR="00A83921">
        <w:rPr>
          <w:rFonts w:ascii="Simplified Arabic" w:hAnsi="Simplified Arabic" w:cs="Simplified Arabic" w:hint="cs"/>
          <w:sz w:val="28"/>
          <w:szCs w:val="28"/>
          <w:rtl/>
        </w:rPr>
        <w:t>)</w:t>
      </w:r>
      <w:r w:rsidRPr="00A83921">
        <w:rPr>
          <w:rFonts w:ascii="Simplified Arabic" w:hAnsi="Simplified Arabic" w:cs="Simplified Arabic"/>
          <w:sz w:val="28"/>
          <w:szCs w:val="28"/>
          <w:rtl/>
        </w:rPr>
        <w:t xml:space="preserve">، وهو عدد يقترب من عدد المقدسيين الذي يبلغ </w:t>
      </w:r>
      <w:r w:rsidR="002E7F61">
        <w:rPr>
          <w:rFonts w:ascii="Simplified Arabic" w:hAnsi="Simplified Arabic" w:cs="Simplified Arabic" w:hint="cs"/>
          <w:sz w:val="28"/>
          <w:szCs w:val="28"/>
          <w:rtl/>
        </w:rPr>
        <w:t>(</w:t>
      </w:r>
      <w:r w:rsidRPr="00A83921">
        <w:rPr>
          <w:rFonts w:ascii="Simplified Arabic" w:hAnsi="Simplified Arabic" w:cs="Simplified Arabic"/>
          <w:sz w:val="28"/>
          <w:szCs w:val="28"/>
          <w:rtl/>
        </w:rPr>
        <w:t>280 ألفاً</w:t>
      </w:r>
      <w:r w:rsidR="002E7F61">
        <w:rPr>
          <w:rFonts w:ascii="Simplified Arabic" w:hAnsi="Simplified Arabic" w:cs="Simplified Arabic" w:hint="cs"/>
          <w:sz w:val="28"/>
          <w:szCs w:val="28"/>
          <w:rtl/>
        </w:rPr>
        <w:t>)</w:t>
      </w:r>
      <w:r w:rsidRPr="00A83921">
        <w:rPr>
          <w:rFonts w:ascii="Simplified Arabic" w:hAnsi="Simplified Arabic" w:cs="Simplified Arabic"/>
          <w:sz w:val="28"/>
          <w:szCs w:val="28"/>
          <w:rtl/>
        </w:rPr>
        <w:t>. وتفيد البيانات نفسها بشأن نسب النمو الطبيعي للمستوطنين في الضفة الغربية، أن هذه النسب أعلى بثلاث مرات من نسبة اليهود في الدولة العبرية، وأكثر من نسبة الزيادة في صفوف الفلسطينيين في الضفة الغربية، حيث وصلت نسبة النمو في صفوفهم إلى 5.8% عام 2012، في حين تبلغ نسبة النمو الطبيعي في إسرائيل 1.8%، وفي صفوف الفلسطينيين 2.9%، أي ضعف نسبة النمو في صفوف الفلسطينيين، ما يؤشر إلى حجم الاستهداف الذي تتعرض له أراضي الضفة الغربية والقدس الشرقية.</w:t>
      </w:r>
      <w:r w:rsidR="00A83921" w:rsidRPr="00A83921">
        <w:rPr>
          <w:rFonts w:ascii="Simplified Arabic" w:hAnsi="Simplified Arabic" w:cs="Simplified Arabic" w:hint="cs"/>
          <w:sz w:val="28"/>
          <w:szCs w:val="28"/>
          <w:rtl/>
        </w:rPr>
        <w:t>( عدوان، 2015)</w:t>
      </w:r>
    </w:p>
    <w:p w:rsidR="00EE7133" w:rsidRPr="00EE7133" w:rsidRDefault="00EE7133" w:rsidP="00AC0673">
      <w:pPr>
        <w:ind w:left="360"/>
        <w:jc w:val="both"/>
        <w:rPr>
          <w:rFonts w:ascii="Simplified Arabic" w:hAnsi="Simplified Arabic" w:cs="Simplified Arabic"/>
          <w:sz w:val="28"/>
          <w:szCs w:val="28"/>
          <w:rtl/>
          <w:lang w:bidi="ar-EG"/>
        </w:rPr>
      </w:pPr>
      <w:r w:rsidRPr="00EE7133">
        <w:rPr>
          <w:rFonts w:ascii="Simplified Arabic" w:hAnsi="Simplified Arabic" w:cs="Simplified Arabic" w:hint="cs"/>
          <w:sz w:val="28"/>
          <w:szCs w:val="28"/>
          <w:rtl/>
          <w:lang w:bidi="ar-EG"/>
        </w:rPr>
        <w:t>جدول يبين الوضع الديموغرافي في القدس</w:t>
      </w:r>
      <w:r w:rsidR="00243183">
        <w:rPr>
          <w:rFonts w:ascii="Simplified Arabic" w:hAnsi="Simplified Arabic" w:cs="Simplified Arabic" w:hint="cs"/>
          <w:sz w:val="28"/>
          <w:szCs w:val="28"/>
          <w:rtl/>
          <w:lang w:bidi="ar-EG"/>
        </w:rPr>
        <w:t xml:space="preserve"> من 1849-2008م </w:t>
      </w:r>
      <w:r w:rsidRPr="00EE7133">
        <w:rPr>
          <w:rFonts w:ascii="Simplified Arabic" w:hAnsi="Simplified Arabic" w:cs="Simplified Arabic" w:hint="cs"/>
          <w:sz w:val="24"/>
          <w:szCs w:val="24"/>
          <w:rtl/>
          <w:lang w:bidi="ar-EG"/>
        </w:rPr>
        <w:t>(</w:t>
      </w:r>
      <w:r w:rsidR="00104972">
        <w:rPr>
          <w:rFonts w:ascii="Simplified Arabic" w:hAnsi="Simplified Arabic" w:cs="Simplified Arabic" w:hint="cs"/>
          <w:sz w:val="24"/>
          <w:szCs w:val="24"/>
          <w:rtl/>
        </w:rPr>
        <w:t xml:space="preserve">كتاب مؤتمر القدس </w:t>
      </w:r>
      <w:r w:rsidR="00902808">
        <w:rPr>
          <w:rFonts w:ascii="Simplified Arabic" w:hAnsi="Simplified Arabic" w:cs="Simplified Arabic" w:hint="cs"/>
          <w:sz w:val="24"/>
          <w:szCs w:val="24"/>
          <w:rtl/>
        </w:rPr>
        <w:t>،</w:t>
      </w:r>
      <w:r w:rsidRPr="00EE7133">
        <w:rPr>
          <w:rFonts w:ascii="Simplified Arabic" w:hAnsi="Simplified Arabic" w:cs="Simplified Arabic" w:hint="cs"/>
          <w:sz w:val="24"/>
          <w:szCs w:val="24"/>
          <w:rtl/>
          <w:lang w:bidi="ar-EG"/>
        </w:rPr>
        <w:t>ص32)</w:t>
      </w:r>
      <w:r w:rsidRPr="00EE7133">
        <w:rPr>
          <w:rFonts w:ascii="Simplified Arabic" w:hAnsi="Simplified Arabic" w:cs="Simplified Arabic" w:hint="cs"/>
          <w:sz w:val="28"/>
          <w:szCs w:val="28"/>
          <w:rtl/>
          <w:lang w:bidi="ar-EG"/>
        </w:rPr>
        <w:t xml:space="preserve"> </w:t>
      </w:r>
    </w:p>
    <w:tbl>
      <w:tblPr>
        <w:tblStyle w:val="TableGrid"/>
        <w:bidiVisual/>
        <w:tblW w:w="9450" w:type="dxa"/>
        <w:tblInd w:w="-162" w:type="dxa"/>
        <w:tblBorders>
          <w:top w:val="double" w:sz="4" w:space="0" w:color="auto"/>
          <w:left w:val="double" w:sz="4" w:space="0" w:color="auto"/>
          <w:bottom w:val="double" w:sz="4" w:space="0" w:color="auto"/>
          <w:right w:val="double" w:sz="4" w:space="0" w:color="auto"/>
        </w:tblBorders>
        <w:tblLayout w:type="fixed"/>
        <w:tblLook w:val="04A0"/>
      </w:tblPr>
      <w:tblGrid>
        <w:gridCol w:w="990"/>
        <w:gridCol w:w="1080"/>
        <w:gridCol w:w="1530"/>
        <w:gridCol w:w="1170"/>
        <w:gridCol w:w="990"/>
        <w:gridCol w:w="1440"/>
        <w:gridCol w:w="756"/>
        <w:gridCol w:w="1494"/>
      </w:tblGrid>
      <w:tr w:rsidR="00D01B1C" w:rsidTr="0016525F">
        <w:tc>
          <w:tcPr>
            <w:tcW w:w="990" w:type="dxa"/>
            <w:vMerge w:val="restart"/>
            <w:tcBorders>
              <w:top w:val="double" w:sz="4" w:space="0" w:color="auto"/>
              <w:right w:val="double" w:sz="4" w:space="0" w:color="auto"/>
            </w:tcBorders>
            <w:shd w:val="clear" w:color="auto" w:fill="F2F2F2" w:themeFill="background1" w:themeFillShade="F2"/>
          </w:tcPr>
          <w:p w:rsidR="00D01B1C" w:rsidRDefault="00D01B1C" w:rsidP="00AC0673">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السنة</w:t>
            </w:r>
          </w:p>
        </w:tc>
        <w:tc>
          <w:tcPr>
            <w:tcW w:w="3780"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tcPr>
          <w:p w:rsidR="00D01B1C" w:rsidRDefault="00D01B1C" w:rsidP="00AC0673">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عدد السكان</w:t>
            </w:r>
          </w:p>
        </w:tc>
        <w:tc>
          <w:tcPr>
            <w:tcW w:w="2430" w:type="dxa"/>
            <w:gridSpan w:val="2"/>
            <w:tcBorders>
              <w:top w:val="double" w:sz="4" w:space="0" w:color="auto"/>
              <w:left w:val="double" w:sz="4" w:space="0" w:color="auto"/>
              <w:bottom w:val="single" w:sz="4" w:space="0" w:color="auto"/>
              <w:right w:val="double" w:sz="4" w:space="0" w:color="auto"/>
            </w:tcBorders>
            <w:shd w:val="clear" w:color="auto" w:fill="F2F2F2" w:themeFill="background1" w:themeFillShade="F2"/>
          </w:tcPr>
          <w:p w:rsidR="00D01B1C" w:rsidRDefault="00D01B1C" w:rsidP="00AC0673">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نسبة السكان</w:t>
            </w:r>
          </w:p>
        </w:tc>
        <w:tc>
          <w:tcPr>
            <w:tcW w:w="2250" w:type="dxa"/>
            <w:gridSpan w:val="2"/>
            <w:tcBorders>
              <w:top w:val="double" w:sz="4" w:space="0" w:color="auto"/>
              <w:left w:val="double" w:sz="4" w:space="0" w:color="auto"/>
              <w:bottom w:val="single" w:sz="4" w:space="0" w:color="auto"/>
            </w:tcBorders>
            <w:shd w:val="clear" w:color="auto" w:fill="F2F2F2" w:themeFill="background1" w:themeFillShade="F2"/>
          </w:tcPr>
          <w:p w:rsidR="00D01B1C" w:rsidRDefault="00D01B1C" w:rsidP="00AC0673">
            <w:pPr>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نسبة الزيادة السنوية</w:t>
            </w:r>
          </w:p>
        </w:tc>
      </w:tr>
      <w:tr w:rsidR="00D01B1C" w:rsidTr="0016525F">
        <w:tc>
          <w:tcPr>
            <w:tcW w:w="990" w:type="dxa"/>
            <w:vMerge/>
            <w:tcBorders>
              <w:bottom w:val="double" w:sz="4" w:space="0" w:color="auto"/>
              <w:right w:val="double" w:sz="4" w:space="0" w:color="auto"/>
            </w:tcBorders>
            <w:shd w:val="clear" w:color="auto" w:fill="F2F2F2" w:themeFill="background1" w:themeFillShade="F2"/>
          </w:tcPr>
          <w:p w:rsidR="00D01B1C" w:rsidRDefault="00D01B1C" w:rsidP="00AC0673">
            <w:pPr>
              <w:jc w:val="center"/>
              <w:rPr>
                <w:rFonts w:ascii="Simplified Arabic" w:hAnsi="Simplified Arabic" w:cs="Simplified Arabic"/>
                <w:sz w:val="28"/>
                <w:szCs w:val="28"/>
                <w:rtl/>
                <w:lang w:bidi="ar-EG"/>
              </w:rPr>
            </w:pPr>
          </w:p>
        </w:tc>
        <w:tc>
          <w:tcPr>
            <w:tcW w:w="1080" w:type="dxa"/>
            <w:tcBorders>
              <w:top w:val="single" w:sz="4" w:space="0" w:color="auto"/>
              <w:left w:val="double" w:sz="4" w:space="0" w:color="auto"/>
              <w:bottom w:val="double" w:sz="4" w:space="0" w:color="auto"/>
            </w:tcBorders>
            <w:shd w:val="clear" w:color="auto" w:fill="F2F2F2" w:themeFill="background1" w:themeFillShade="F2"/>
          </w:tcPr>
          <w:p w:rsidR="00D01B1C" w:rsidRPr="00A14907" w:rsidRDefault="00D01B1C" w:rsidP="00AC0673">
            <w:pPr>
              <w:jc w:val="center"/>
              <w:rPr>
                <w:rFonts w:ascii="Simplified Arabic" w:hAnsi="Simplified Arabic" w:cs="Simplified Arabic"/>
                <w:sz w:val="26"/>
                <w:szCs w:val="26"/>
                <w:rtl/>
                <w:lang w:bidi="ar-EG"/>
              </w:rPr>
            </w:pPr>
            <w:r w:rsidRPr="00A14907">
              <w:rPr>
                <w:rFonts w:ascii="Simplified Arabic" w:hAnsi="Simplified Arabic" w:cs="Simplified Arabic" w:hint="cs"/>
                <w:sz w:val="26"/>
                <w:szCs w:val="26"/>
                <w:rtl/>
                <w:lang w:bidi="ar-EG"/>
              </w:rPr>
              <w:t>العرب</w:t>
            </w:r>
          </w:p>
        </w:tc>
        <w:tc>
          <w:tcPr>
            <w:tcW w:w="1530" w:type="dxa"/>
            <w:tcBorders>
              <w:top w:val="single" w:sz="4" w:space="0" w:color="auto"/>
              <w:bottom w:val="double" w:sz="4" w:space="0" w:color="auto"/>
            </w:tcBorders>
            <w:shd w:val="clear" w:color="auto" w:fill="F2F2F2" w:themeFill="background1" w:themeFillShade="F2"/>
          </w:tcPr>
          <w:p w:rsidR="00D01B1C" w:rsidRPr="00A14907" w:rsidRDefault="00D01B1C" w:rsidP="00AC0673">
            <w:pPr>
              <w:jc w:val="center"/>
              <w:rPr>
                <w:rFonts w:ascii="Simplified Arabic" w:hAnsi="Simplified Arabic" w:cs="Simplified Arabic"/>
                <w:sz w:val="26"/>
                <w:szCs w:val="26"/>
                <w:rtl/>
                <w:lang w:bidi="ar-EG"/>
              </w:rPr>
            </w:pPr>
            <w:r w:rsidRPr="00A14907">
              <w:rPr>
                <w:rFonts w:ascii="Simplified Arabic" w:hAnsi="Simplified Arabic" w:cs="Simplified Arabic" w:hint="cs"/>
                <w:sz w:val="26"/>
                <w:szCs w:val="26"/>
                <w:rtl/>
                <w:lang w:bidi="ar-EG"/>
              </w:rPr>
              <w:t>اليهود واخرون</w:t>
            </w:r>
          </w:p>
        </w:tc>
        <w:tc>
          <w:tcPr>
            <w:tcW w:w="1170" w:type="dxa"/>
            <w:tcBorders>
              <w:top w:val="single" w:sz="4" w:space="0" w:color="auto"/>
              <w:bottom w:val="double" w:sz="4" w:space="0" w:color="auto"/>
              <w:right w:val="double" w:sz="4" w:space="0" w:color="auto"/>
            </w:tcBorders>
            <w:shd w:val="clear" w:color="auto" w:fill="F2F2F2" w:themeFill="background1" w:themeFillShade="F2"/>
          </w:tcPr>
          <w:p w:rsidR="00D01B1C" w:rsidRPr="00A14907" w:rsidRDefault="00D01B1C" w:rsidP="00AC0673">
            <w:pPr>
              <w:jc w:val="center"/>
              <w:rPr>
                <w:rFonts w:ascii="Simplified Arabic" w:hAnsi="Simplified Arabic" w:cs="Simplified Arabic"/>
                <w:sz w:val="26"/>
                <w:szCs w:val="26"/>
                <w:rtl/>
                <w:lang w:bidi="ar-EG"/>
              </w:rPr>
            </w:pPr>
            <w:r w:rsidRPr="00A14907">
              <w:rPr>
                <w:rFonts w:ascii="Simplified Arabic" w:hAnsi="Simplified Arabic" w:cs="Simplified Arabic" w:hint="cs"/>
                <w:sz w:val="26"/>
                <w:szCs w:val="26"/>
                <w:rtl/>
                <w:lang w:bidi="ar-EG"/>
              </w:rPr>
              <w:t>الاجمالي</w:t>
            </w:r>
          </w:p>
        </w:tc>
        <w:tc>
          <w:tcPr>
            <w:tcW w:w="990" w:type="dxa"/>
            <w:tcBorders>
              <w:top w:val="single" w:sz="4" w:space="0" w:color="auto"/>
              <w:left w:val="double" w:sz="4" w:space="0" w:color="auto"/>
              <w:bottom w:val="double" w:sz="4" w:space="0" w:color="auto"/>
            </w:tcBorders>
            <w:shd w:val="clear" w:color="auto" w:fill="F2F2F2" w:themeFill="background1" w:themeFillShade="F2"/>
          </w:tcPr>
          <w:p w:rsidR="00D01B1C" w:rsidRPr="00A14907" w:rsidRDefault="00A14907" w:rsidP="00AC0673">
            <w:pPr>
              <w:jc w:val="center"/>
              <w:rPr>
                <w:rFonts w:ascii="Simplified Arabic" w:hAnsi="Simplified Arabic" w:cs="Simplified Arabic"/>
                <w:sz w:val="26"/>
                <w:szCs w:val="26"/>
                <w:rtl/>
                <w:lang w:bidi="ar-EG"/>
              </w:rPr>
            </w:pPr>
            <w:r w:rsidRPr="00A14907">
              <w:rPr>
                <w:rFonts w:ascii="Simplified Arabic" w:hAnsi="Simplified Arabic" w:cs="Simplified Arabic" w:hint="cs"/>
                <w:sz w:val="26"/>
                <w:szCs w:val="26"/>
                <w:rtl/>
                <w:lang w:bidi="ar-EG"/>
              </w:rPr>
              <w:t>العرب</w:t>
            </w:r>
          </w:p>
        </w:tc>
        <w:tc>
          <w:tcPr>
            <w:tcW w:w="1440" w:type="dxa"/>
            <w:tcBorders>
              <w:top w:val="single" w:sz="4" w:space="0" w:color="auto"/>
              <w:bottom w:val="double" w:sz="4" w:space="0" w:color="auto"/>
              <w:right w:val="double" w:sz="4" w:space="0" w:color="auto"/>
            </w:tcBorders>
            <w:shd w:val="clear" w:color="auto" w:fill="F2F2F2" w:themeFill="background1" w:themeFillShade="F2"/>
          </w:tcPr>
          <w:p w:rsidR="00D01B1C" w:rsidRPr="00A14907" w:rsidRDefault="00A14907" w:rsidP="00AC0673">
            <w:pPr>
              <w:jc w:val="center"/>
              <w:rPr>
                <w:rFonts w:ascii="Simplified Arabic" w:hAnsi="Simplified Arabic" w:cs="Simplified Arabic"/>
                <w:sz w:val="26"/>
                <w:szCs w:val="26"/>
                <w:rtl/>
                <w:lang w:bidi="ar-EG"/>
              </w:rPr>
            </w:pPr>
            <w:r w:rsidRPr="00A14907">
              <w:rPr>
                <w:rFonts w:ascii="Simplified Arabic" w:hAnsi="Simplified Arabic" w:cs="Simplified Arabic" w:hint="cs"/>
                <w:sz w:val="26"/>
                <w:szCs w:val="26"/>
                <w:rtl/>
                <w:lang w:bidi="ar-EG"/>
              </w:rPr>
              <w:t>اليهود واخرون</w:t>
            </w:r>
          </w:p>
        </w:tc>
        <w:tc>
          <w:tcPr>
            <w:tcW w:w="756" w:type="dxa"/>
            <w:tcBorders>
              <w:top w:val="single" w:sz="4" w:space="0" w:color="auto"/>
              <w:left w:val="double" w:sz="4" w:space="0" w:color="auto"/>
              <w:bottom w:val="double" w:sz="4" w:space="0" w:color="auto"/>
            </w:tcBorders>
            <w:shd w:val="clear" w:color="auto" w:fill="F2F2F2" w:themeFill="background1" w:themeFillShade="F2"/>
          </w:tcPr>
          <w:p w:rsidR="00D01B1C" w:rsidRPr="00A14907" w:rsidRDefault="00A14907" w:rsidP="00AC0673">
            <w:pPr>
              <w:jc w:val="cente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العرب</w:t>
            </w:r>
          </w:p>
        </w:tc>
        <w:tc>
          <w:tcPr>
            <w:tcW w:w="1494" w:type="dxa"/>
            <w:tcBorders>
              <w:top w:val="single" w:sz="4" w:space="0" w:color="auto"/>
              <w:bottom w:val="double" w:sz="4" w:space="0" w:color="auto"/>
            </w:tcBorders>
            <w:shd w:val="clear" w:color="auto" w:fill="F2F2F2" w:themeFill="background1" w:themeFillShade="F2"/>
          </w:tcPr>
          <w:p w:rsidR="00D01B1C" w:rsidRPr="00A14907" w:rsidRDefault="00A14907" w:rsidP="00AC0673">
            <w:pPr>
              <w:jc w:val="cente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اليهود واخرون</w:t>
            </w:r>
          </w:p>
        </w:tc>
      </w:tr>
      <w:tr w:rsidR="00D01B1C" w:rsidTr="00A14907">
        <w:tc>
          <w:tcPr>
            <w:tcW w:w="990" w:type="dxa"/>
            <w:tcBorders>
              <w:top w:val="double" w:sz="4" w:space="0" w:color="auto"/>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1849</w:t>
            </w:r>
          </w:p>
        </w:tc>
        <w:tc>
          <w:tcPr>
            <w:tcW w:w="1080" w:type="dxa"/>
            <w:tcBorders>
              <w:top w:val="double" w:sz="4" w:space="0" w:color="auto"/>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9892</w:t>
            </w:r>
          </w:p>
        </w:tc>
        <w:tc>
          <w:tcPr>
            <w:tcW w:w="1530" w:type="dxa"/>
            <w:tcBorders>
              <w:top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1790</w:t>
            </w:r>
          </w:p>
        </w:tc>
        <w:tc>
          <w:tcPr>
            <w:tcW w:w="1170" w:type="dxa"/>
            <w:tcBorders>
              <w:top w:val="double" w:sz="4" w:space="0" w:color="auto"/>
              <w:right w:val="double" w:sz="4" w:space="0" w:color="auto"/>
            </w:tcBorders>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11682</w:t>
            </w:r>
          </w:p>
        </w:tc>
        <w:tc>
          <w:tcPr>
            <w:tcW w:w="990" w:type="dxa"/>
            <w:tcBorders>
              <w:top w:val="double" w:sz="4" w:space="0" w:color="auto"/>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84.7</w:t>
            </w:r>
          </w:p>
        </w:tc>
        <w:tc>
          <w:tcPr>
            <w:tcW w:w="1440" w:type="dxa"/>
            <w:tcBorders>
              <w:top w:val="double" w:sz="4" w:space="0" w:color="auto"/>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15.3</w:t>
            </w:r>
          </w:p>
        </w:tc>
        <w:tc>
          <w:tcPr>
            <w:tcW w:w="756" w:type="dxa"/>
            <w:tcBorders>
              <w:top w:val="double" w:sz="4" w:space="0" w:color="auto"/>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0</w:t>
            </w:r>
          </w:p>
        </w:tc>
        <w:tc>
          <w:tcPr>
            <w:tcW w:w="1494" w:type="dxa"/>
            <w:tcBorders>
              <w:top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0</w:t>
            </w:r>
          </w:p>
        </w:tc>
      </w:tr>
      <w:tr w:rsidR="00D01B1C" w:rsidTr="00A14907">
        <w:tc>
          <w:tcPr>
            <w:tcW w:w="990" w:type="dxa"/>
            <w:tcBorders>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1872</w:t>
            </w:r>
          </w:p>
        </w:tc>
        <w:tc>
          <w:tcPr>
            <w:tcW w:w="1080" w:type="dxa"/>
            <w:tcBorders>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10578</w:t>
            </w:r>
          </w:p>
        </w:tc>
        <w:tc>
          <w:tcPr>
            <w:tcW w:w="1530" w:type="dxa"/>
          </w:tcPr>
          <w:p w:rsidR="00D01B1C" w:rsidRPr="004272D9" w:rsidRDefault="004272D9"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3780</w:t>
            </w:r>
          </w:p>
        </w:tc>
        <w:tc>
          <w:tcPr>
            <w:tcW w:w="1170" w:type="dxa"/>
            <w:tcBorders>
              <w:right w:val="double" w:sz="4" w:space="0" w:color="auto"/>
            </w:tcBorders>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14358</w:t>
            </w:r>
          </w:p>
        </w:tc>
        <w:tc>
          <w:tcPr>
            <w:tcW w:w="990"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73.7</w:t>
            </w:r>
          </w:p>
        </w:tc>
        <w:tc>
          <w:tcPr>
            <w:tcW w:w="144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26.3</w:t>
            </w:r>
          </w:p>
        </w:tc>
        <w:tc>
          <w:tcPr>
            <w:tcW w:w="756"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0.31</w:t>
            </w:r>
          </w:p>
        </w:tc>
        <w:tc>
          <w:tcPr>
            <w:tcW w:w="1494" w:type="dxa"/>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3.25</w:t>
            </w:r>
          </w:p>
        </w:tc>
      </w:tr>
      <w:tr w:rsidR="00D01B1C" w:rsidTr="00A14907">
        <w:tc>
          <w:tcPr>
            <w:tcW w:w="990" w:type="dxa"/>
            <w:tcBorders>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1886</w:t>
            </w:r>
          </w:p>
        </w:tc>
        <w:tc>
          <w:tcPr>
            <w:tcW w:w="1080" w:type="dxa"/>
            <w:tcBorders>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14354</w:t>
            </w:r>
          </w:p>
        </w:tc>
        <w:tc>
          <w:tcPr>
            <w:tcW w:w="1530" w:type="dxa"/>
          </w:tcPr>
          <w:p w:rsidR="00D01B1C" w:rsidRPr="004272D9" w:rsidRDefault="004272D9"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7105</w:t>
            </w:r>
          </w:p>
        </w:tc>
        <w:tc>
          <w:tcPr>
            <w:tcW w:w="1170" w:type="dxa"/>
            <w:tcBorders>
              <w:right w:val="double" w:sz="4" w:space="0" w:color="auto"/>
            </w:tcBorders>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21459</w:t>
            </w:r>
          </w:p>
        </w:tc>
        <w:tc>
          <w:tcPr>
            <w:tcW w:w="990"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66.9</w:t>
            </w:r>
          </w:p>
        </w:tc>
        <w:tc>
          <w:tcPr>
            <w:tcW w:w="144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33.1</w:t>
            </w:r>
          </w:p>
        </w:tc>
        <w:tc>
          <w:tcPr>
            <w:tcW w:w="756"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2.18</w:t>
            </w:r>
          </w:p>
        </w:tc>
        <w:tc>
          <w:tcPr>
            <w:tcW w:w="1494" w:type="dxa"/>
          </w:tcPr>
          <w:p w:rsidR="00D01B1C"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4.51</w:t>
            </w:r>
          </w:p>
        </w:tc>
      </w:tr>
      <w:tr w:rsidR="00D01B1C" w:rsidTr="00A14907">
        <w:tc>
          <w:tcPr>
            <w:tcW w:w="990" w:type="dxa"/>
            <w:tcBorders>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1911</w:t>
            </w:r>
          </w:p>
        </w:tc>
        <w:tc>
          <w:tcPr>
            <w:tcW w:w="1080" w:type="dxa"/>
            <w:tcBorders>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25477</w:t>
            </w:r>
          </w:p>
        </w:tc>
        <w:tc>
          <w:tcPr>
            <w:tcW w:w="1530" w:type="dxa"/>
          </w:tcPr>
          <w:p w:rsidR="00D01B1C" w:rsidRPr="004272D9" w:rsidRDefault="004272D9"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18190</w:t>
            </w:r>
          </w:p>
        </w:tc>
        <w:tc>
          <w:tcPr>
            <w:tcW w:w="1170" w:type="dxa"/>
            <w:tcBorders>
              <w:right w:val="double" w:sz="4" w:space="0" w:color="auto"/>
            </w:tcBorders>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43667</w:t>
            </w:r>
          </w:p>
        </w:tc>
        <w:tc>
          <w:tcPr>
            <w:tcW w:w="990"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58.3</w:t>
            </w:r>
          </w:p>
        </w:tc>
        <w:tc>
          <w:tcPr>
            <w:tcW w:w="144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41.7</w:t>
            </w:r>
          </w:p>
        </w:tc>
        <w:tc>
          <w:tcPr>
            <w:tcW w:w="756"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2.30</w:t>
            </w:r>
          </w:p>
        </w:tc>
        <w:tc>
          <w:tcPr>
            <w:tcW w:w="1494" w:type="dxa"/>
          </w:tcPr>
          <w:p w:rsidR="00D01B1C"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3.76</w:t>
            </w:r>
          </w:p>
        </w:tc>
      </w:tr>
      <w:tr w:rsidR="00D01B1C" w:rsidTr="00A14907">
        <w:tc>
          <w:tcPr>
            <w:tcW w:w="990" w:type="dxa"/>
            <w:tcBorders>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1922</w:t>
            </w:r>
          </w:p>
        </w:tc>
        <w:tc>
          <w:tcPr>
            <w:tcW w:w="1080" w:type="dxa"/>
            <w:tcBorders>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28600</w:t>
            </w:r>
          </w:p>
        </w:tc>
        <w:tc>
          <w:tcPr>
            <w:tcW w:w="1530" w:type="dxa"/>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33900</w:t>
            </w:r>
          </w:p>
        </w:tc>
        <w:tc>
          <w:tcPr>
            <w:tcW w:w="1170" w:type="dxa"/>
            <w:tcBorders>
              <w:right w:val="double" w:sz="4" w:space="0" w:color="auto"/>
            </w:tcBorders>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62500</w:t>
            </w:r>
          </w:p>
        </w:tc>
        <w:tc>
          <w:tcPr>
            <w:tcW w:w="990"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45.8</w:t>
            </w:r>
          </w:p>
        </w:tc>
        <w:tc>
          <w:tcPr>
            <w:tcW w:w="144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54.2</w:t>
            </w:r>
          </w:p>
        </w:tc>
        <w:tc>
          <w:tcPr>
            <w:tcW w:w="756"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1.05</w:t>
            </w:r>
          </w:p>
        </w:tc>
        <w:tc>
          <w:tcPr>
            <w:tcW w:w="1494" w:type="dxa"/>
          </w:tcPr>
          <w:p w:rsidR="00D01B1C"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5.66</w:t>
            </w:r>
          </w:p>
        </w:tc>
      </w:tr>
      <w:tr w:rsidR="00A14907" w:rsidTr="00A14907">
        <w:tc>
          <w:tcPr>
            <w:tcW w:w="990" w:type="dxa"/>
            <w:tcBorders>
              <w:right w:val="double" w:sz="4" w:space="0" w:color="auto"/>
            </w:tcBorders>
          </w:tcPr>
          <w:p w:rsidR="00D01B1C"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1931</w:t>
            </w:r>
          </w:p>
        </w:tc>
        <w:tc>
          <w:tcPr>
            <w:tcW w:w="1080" w:type="dxa"/>
            <w:tcBorders>
              <w:left w:val="double" w:sz="4" w:space="0" w:color="auto"/>
            </w:tcBorders>
          </w:tcPr>
          <w:p w:rsidR="00D01B1C"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39300</w:t>
            </w:r>
          </w:p>
        </w:tc>
        <w:tc>
          <w:tcPr>
            <w:tcW w:w="1530" w:type="dxa"/>
          </w:tcPr>
          <w:p w:rsidR="00D01B1C"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53600</w:t>
            </w:r>
          </w:p>
        </w:tc>
        <w:tc>
          <w:tcPr>
            <w:tcW w:w="117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92900</w:t>
            </w:r>
          </w:p>
        </w:tc>
        <w:tc>
          <w:tcPr>
            <w:tcW w:w="990"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42.3</w:t>
            </w:r>
          </w:p>
        </w:tc>
        <w:tc>
          <w:tcPr>
            <w:tcW w:w="1440" w:type="dxa"/>
            <w:tcBorders>
              <w:righ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57.7</w:t>
            </w:r>
          </w:p>
        </w:tc>
        <w:tc>
          <w:tcPr>
            <w:tcW w:w="756" w:type="dxa"/>
            <w:tcBorders>
              <w:left w:val="double" w:sz="4" w:space="0" w:color="auto"/>
            </w:tcBorders>
          </w:tcPr>
          <w:p w:rsidR="00D01B1C"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3.53</w:t>
            </w:r>
          </w:p>
        </w:tc>
        <w:tc>
          <w:tcPr>
            <w:tcW w:w="1494" w:type="dxa"/>
          </w:tcPr>
          <w:p w:rsidR="00D01B1C"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5.10</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1945</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65100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99300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164400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39.6</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60.4</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3.60</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4.40</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lastRenderedPageBreak/>
              <w:t>1967</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68600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197700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266300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25.8</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74.2</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0.24</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3.13</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1983</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122400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306300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428700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28.5</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71.5</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3.62</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2.74</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1990</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146300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378200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524500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27.9</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72.1</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2.55</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3.01</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2000</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208700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448800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567500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31.7</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68.3</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3.55</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1.71</w:t>
            </w:r>
          </w:p>
        </w:tc>
      </w:tr>
      <w:tr w:rsidR="00A14907" w:rsidTr="00A14907">
        <w:tc>
          <w:tcPr>
            <w:tcW w:w="990" w:type="dxa"/>
            <w:tcBorders>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2007</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260500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487100</w:t>
            </w:r>
          </w:p>
        </w:tc>
        <w:tc>
          <w:tcPr>
            <w:tcW w:w="117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747600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34.8</w:t>
            </w:r>
          </w:p>
        </w:tc>
        <w:tc>
          <w:tcPr>
            <w:tcW w:w="1440" w:type="dxa"/>
            <w:tcBorders>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65.2</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3.55</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1.17</w:t>
            </w:r>
          </w:p>
        </w:tc>
      </w:tr>
      <w:tr w:rsidR="00A14907" w:rsidTr="00A14907">
        <w:tc>
          <w:tcPr>
            <w:tcW w:w="990" w:type="dxa"/>
            <w:tcBorders>
              <w:bottom w:val="double" w:sz="4" w:space="0" w:color="auto"/>
              <w:right w:val="double" w:sz="4" w:space="0" w:color="auto"/>
            </w:tcBorders>
          </w:tcPr>
          <w:p w:rsidR="00A14907" w:rsidRPr="004272D9" w:rsidRDefault="00A14907"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2008</w:t>
            </w:r>
          </w:p>
        </w:tc>
        <w:tc>
          <w:tcPr>
            <w:tcW w:w="1080" w:type="dxa"/>
            <w:tcBorders>
              <w:left w:val="double" w:sz="4" w:space="0" w:color="auto"/>
            </w:tcBorders>
          </w:tcPr>
          <w:p w:rsidR="00A14907" w:rsidRPr="004272D9" w:rsidRDefault="004272D9" w:rsidP="00AC0673">
            <w:pPr>
              <w:jc w:val="both"/>
              <w:rPr>
                <w:rFonts w:ascii="Simplified Arabic" w:hAnsi="Simplified Arabic" w:cs="Simplified Arabic"/>
                <w:sz w:val="24"/>
                <w:szCs w:val="24"/>
                <w:rtl/>
                <w:lang w:bidi="ar-EG"/>
              </w:rPr>
            </w:pPr>
            <w:r w:rsidRPr="004272D9">
              <w:rPr>
                <w:rFonts w:ascii="Simplified Arabic" w:hAnsi="Simplified Arabic" w:cs="Simplified Arabic" w:hint="cs"/>
                <w:sz w:val="24"/>
                <w:szCs w:val="24"/>
                <w:rtl/>
                <w:lang w:bidi="ar-EG"/>
              </w:rPr>
              <w:t>268600</w:t>
            </w:r>
          </w:p>
        </w:tc>
        <w:tc>
          <w:tcPr>
            <w:tcW w:w="1530" w:type="dxa"/>
          </w:tcPr>
          <w:p w:rsidR="00A14907" w:rsidRPr="004272D9" w:rsidRDefault="00A0415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495000</w:t>
            </w:r>
          </w:p>
        </w:tc>
        <w:tc>
          <w:tcPr>
            <w:tcW w:w="1170" w:type="dxa"/>
            <w:tcBorders>
              <w:bottom w:val="double" w:sz="4" w:space="0" w:color="auto"/>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hint="cs"/>
                <w:sz w:val="24"/>
                <w:szCs w:val="24"/>
                <w:rtl/>
                <w:lang w:bidi="ar-EG"/>
              </w:rPr>
              <w:t>763600</w:t>
            </w:r>
          </w:p>
        </w:tc>
        <w:tc>
          <w:tcPr>
            <w:tcW w:w="990" w:type="dxa"/>
            <w:tcBorders>
              <w:left w:val="double" w:sz="4" w:space="0" w:color="auto"/>
            </w:tcBorders>
          </w:tcPr>
          <w:p w:rsidR="00A14907" w:rsidRPr="004272D9" w:rsidRDefault="00AD0368" w:rsidP="00AC0673">
            <w:pPr>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35.2</w:t>
            </w:r>
          </w:p>
        </w:tc>
        <w:tc>
          <w:tcPr>
            <w:tcW w:w="1440" w:type="dxa"/>
            <w:tcBorders>
              <w:bottom w:val="double" w:sz="4" w:space="0" w:color="auto"/>
              <w:righ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64.8</w:t>
            </w:r>
          </w:p>
        </w:tc>
        <w:tc>
          <w:tcPr>
            <w:tcW w:w="756" w:type="dxa"/>
            <w:tcBorders>
              <w:left w:val="double" w:sz="4" w:space="0" w:color="auto"/>
            </w:tcBorders>
          </w:tcPr>
          <w:p w:rsidR="00A14907" w:rsidRPr="004272D9" w:rsidRDefault="00AD0368"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3.06</w:t>
            </w:r>
          </w:p>
        </w:tc>
        <w:tc>
          <w:tcPr>
            <w:tcW w:w="1494" w:type="dxa"/>
          </w:tcPr>
          <w:p w:rsidR="00A14907" w:rsidRPr="004272D9" w:rsidRDefault="00104972" w:rsidP="00AC0673">
            <w:pPr>
              <w:jc w:val="both"/>
              <w:rPr>
                <w:rFonts w:ascii="Simplified Arabic" w:hAnsi="Simplified Arabic" w:cs="Simplified Arabic"/>
                <w:sz w:val="24"/>
                <w:szCs w:val="24"/>
                <w:rtl/>
                <w:lang w:bidi="ar-EG"/>
              </w:rPr>
            </w:pPr>
            <w:r>
              <w:rPr>
                <w:rFonts w:ascii="Simplified Arabic" w:hAnsi="Simplified Arabic" w:cs="Simplified Arabic"/>
                <w:sz w:val="24"/>
                <w:szCs w:val="24"/>
                <w:lang w:bidi="ar-EG"/>
              </w:rPr>
              <w:t>1.16</w:t>
            </w:r>
          </w:p>
        </w:tc>
      </w:tr>
    </w:tbl>
    <w:p w:rsidR="00EE7133" w:rsidRDefault="00EE7133" w:rsidP="00AC0673">
      <w:pPr>
        <w:ind w:left="360"/>
        <w:jc w:val="both"/>
        <w:rPr>
          <w:rFonts w:ascii="Simplified Arabic" w:hAnsi="Simplified Arabic" w:cs="Simplified Arabic"/>
          <w:sz w:val="28"/>
          <w:szCs w:val="28"/>
          <w:rtl/>
          <w:lang w:bidi="ar-EG"/>
        </w:rPr>
      </w:pPr>
    </w:p>
    <w:p w:rsidR="000D2944" w:rsidRDefault="000D2944" w:rsidP="00AC0673">
      <w:pPr>
        <w:rPr>
          <w:rFonts w:ascii="Simplified Arabic" w:hAnsi="Simplified Arabic" w:cs="Simplified Arabic"/>
          <w:b/>
          <w:bCs/>
          <w:shadow/>
          <w:sz w:val="36"/>
          <w:szCs w:val="36"/>
          <w:rtl/>
        </w:rPr>
      </w:pPr>
    </w:p>
    <w:p w:rsidR="00AB189C" w:rsidRPr="003F3644" w:rsidRDefault="00AB189C" w:rsidP="00AC0673">
      <w:pPr>
        <w:tabs>
          <w:tab w:val="left" w:pos="282"/>
        </w:tabs>
        <w:spacing w:line="500" w:lineRule="exact"/>
        <w:jc w:val="center"/>
        <w:rPr>
          <w:rFonts w:ascii="Simplified Arabic" w:hAnsi="Simplified Arabic" w:cs="Simplified Arabic"/>
          <w:b/>
          <w:bCs/>
          <w:shadow/>
          <w:sz w:val="36"/>
          <w:szCs w:val="36"/>
          <w:rtl/>
        </w:rPr>
      </w:pPr>
      <w:r w:rsidRPr="0083048F">
        <w:rPr>
          <w:rFonts w:ascii="Simplified Arabic" w:hAnsi="Simplified Arabic" w:cs="Simplified Arabic" w:hint="cs"/>
          <w:b/>
          <w:bCs/>
          <w:shadow/>
          <w:sz w:val="32"/>
          <w:szCs w:val="32"/>
          <w:rtl/>
        </w:rPr>
        <w:t xml:space="preserve">تغيير </w:t>
      </w:r>
      <w:r w:rsidR="003F3644" w:rsidRPr="0083048F">
        <w:rPr>
          <w:rFonts w:ascii="Simplified Arabic" w:hAnsi="Simplified Arabic" w:cs="Simplified Arabic" w:hint="cs"/>
          <w:b/>
          <w:bCs/>
          <w:shadow/>
          <w:sz w:val="32"/>
          <w:szCs w:val="32"/>
          <w:rtl/>
        </w:rPr>
        <w:t>الخريطة ال</w:t>
      </w:r>
      <w:r w:rsidRPr="0083048F">
        <w:rPr>
          <w:rFonts w:ascii="Simplified Arabic" w:hAnsi="Simplified Arabic" w:cs="Simplified Arabic" w:hint="cs"/>
          <w:b/>
          <w:bCs/>
          <w:shadow/>
          <w:sz w:val="32"/>
          <w:szCs w:val="32"/>
          <w:rtl/>
        </w:rPr>
        <w:t xml:space="preserve">جغرافية </w:t>
      </w:r>
      <w:r w:rsidR="003F3644" w:rsidRPr="0083048F">
        <w:rPr>
          <w:rFonts w:ascii="Simplified Arabic" w:hAnsi="Simplified Arabic" w:cs="Simplified Arabic" w:hint="cs"/>
          <w:b/>
          <w:bCs/>
          <w:shadow/>
          <w:sz w:val="32"/>
          <w:szCs w:val="32"/>
          <w:rtl/>
        </w:rPr>
        <w:t>ل</w:t>
      </w:r>
      <w:r w:rsidRPr="0083048F">
        <w:rPr>
          <w:rFonts w:ascii="Simplified Arabic" w:hAnsi="Simplified Arabic" w:cs="Simplified Arabic" w:hint="cs"/>
          <w:b/>
          <w:bCs/>
          <w:shadow/>
          <w:sz w:val="32"/>
          <w:szCs w:val="32"/>
          <w:rtl/>
        </w:rPr>
        <w:t>مدينة القدس</w:t>
      </w:r>
    </w:p>
    <w:p w:rsidR="0003373F" w:rsidRDefault="0003373F"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في 30/1/1948م وقع وقف اطلاق النار، وقسمت مدينة القدس كالتالي: 2220 دونماً أي نحو 11,48% من مساحة المدينة تحت السيادة الاردنية، و 16264 دونماً تحت السيادة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بما يعادل 84,12% من مساحة المدينة، و 850 دونماً أي ما يعادل 4% من مساحتها الكلية منطقة دولية.</w:t>
      </w:r>
    </w:p>
    <w:p w:rsidR="00D46A47" w:rsidRDefault="00D46A47"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في الخمسينات والستينات اخدت القدس الشرقية بالتوسع شمالاً نحو قلنديا، وشرقاً نحو أبو ديس و العيزرية.</w:t>
      </w:r>
    </w:p>
    <w:p w:rsidR="00D46A47" w:rsidRPr="00D46A47" w:rsidRDefault="0003373F" w:rsidP="00AC0673">
      <w:pPr>
        <w:pStyle w:val="ListParagraph"/>
        <w:numPr>
          <w:ilvl w:val="0"/>
          <w:numId w:val="1"/>
        </w:numPr>
        <w:ind w:left="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 xml:space="preserve">وسعت مساحة مدينة القدس 1952م، بعد موافقة الحكومة الاردنية لتصل لنحو 6500 دونماً مبني منها فقط 3000 دونم، بعدما ضمت لها قرية سلوان ورأس العامود والصوانة وأرض السمار والجزء الجنوبي من شعفاط. </w:t>
      </w:r>
      <w:r>
        <w:rPr>
          <w:rFonts w:ascii="Simplified Arabic" w:hAnsi="Simplified Arabic" w:cs="Simplified Arabic" w:hint="cs"/>
          <w:sz w:val="24"/>
          <w:szCs w:val="24"/>
          <w:rtl/>
          <w:lang w:bidi="ar-EG"/>
        </w:rPr>
        <w:t>(التفكجي، بدون</w:t>
      </w:r>
      <w:r w:rsidRPr="00B34BCF">
        <w:rPr>
          <w:rFonts w:ascii="Simplified Arabic" w:hAnsi="Simplified Arabic" w:cs="Simplified Arabic" w:hint="cs"/>
          <w:sz w:val="24"/>
          <w:szCs w:val="24"/>
          <w:rtl/>
          <w:lang w:bidi="ar-EG"/>
        </w:rPr>
        <w:t>)</w:t>
      </w:r>
      <w:r w:rsidR="00D46A47" w:rsidRPr="00D46A47">
        <w:rPr>
          <w:rFonts w:ascii="Simplified Arabic" w:hAnsi="Simplified Arabic" w:cs="Simplified Arabic" w:hint="cs"/>
          <w:sz w:val="28"/>
          <w:szCs w:val="28"/>
          <w:rtl/>
          <w:lang w:bidi="ar-EG"/>
        </w:rPr>
        <w:t xml:space="preserve"> </w:t>
      </w:r>
    </w:p>
    <w:p w:rsidR="0003373F" w:rsidRPr="00B34BCF" w:rsidRDefault="00D46A47" w:rsidP="00AC0673">
      <w:pPr>
        <w:pStyle w:val="ListParagraph"/>
        <w:numPr>
          <w:ilvl w:val="0"/>
          <w:numId w:val="1"/>
        </w:numPr>
        <w:ind w:left="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 xml:space="preserve">في عام 1967م قرر وزير الداخلية </w:t>
      </w:r>
      <w:r w:rsidR="009258B0">
        <w:rPr>
          <w:rFonts w:ascii="Simplified Arabic" w:hAnsi="Simplified Arabic" w:cs="Simplified Arabic" w:hint="cs"/>
          <w:sz w:val="28"/>
          <w:szCs w:val="28"/>
          <w:rtl/>
          <w:lang w:bidi="ar-EG"/>
        </w:rPr>
        <w:t>الإسرائيلي</w:t>
      </w:r>
      <w:r>
        <w:rPr>
          <w:rFonts w:ascii="Simplified Arabic" w:hAnsi="Simplified Arabic" w:cs="Simplified Arabic" w:hint="cs"/>
          <w:sz w:val="28"/>
          <w:szCs w:val="28"/>
          <w:rtl/>
          <w:lang w:bidi="ar-EG"/>
        </w:rPr>
        <w:t xml:space="preserve"> (موشيه شابيرا) ضم القدس الشرقية وتوحيد المدينة، حيث تم توسيع حدودها 9كم شمالاً حتى قلنديا ، و 10 كم جنوباً حتى صور باهر، مع اخراج العديد من التجمعات العربية خارج حدود المدينة،  اتسعت مساحة القدس الشرقية من 6,5كم مربع الى 70,5كم مربع لتصبح مساحة القدس الكلية 108كم مربع.</w:t>
      </w:r>
    </w:p>
    <w:p w:rsidR="007B5152" w:rsidRPr="00657303" w:rsidRDefault="00E54AD5" w:rsidP="0083048F">
      <w:pPr>
        <w:tabs>
          <w:tab w:val="left" w:pos="282"/>
        </w:tabs>
        <w:spacing w:line="500" w:lineRule="exact"/>
        <w:ind w:firstLine="720"/>
        <w:jc w:val="both"/>
        <w:rPr>
          <w:rFonts w:ascii="Tahoma" w:hAnsi="Tahoma" w:cs="Simplified Arabic"/>
          <w:sz w:val="28"/>
          <w:szCs w:val="28"/>
        </w:rPr>
      </w:pPr>
      <w:r>
        <w:rPr>
          <w:rFonts w:ascii="Simplified Arabic" w:hAnsi="Simplified Arabic" w:cs="Simplified Arabic" w:hint="cs"/>
          <w:color w:val="000000" w:themeColor="text1"/>
          <w:sz w:val="28"/>
          <w:szCs w:val="28"/>
          <w:rtl/>
        </w:rPr>
        <w:t xml:space="preserve">بالنسبة للقدس الشرقية المحتلة، فبعد 18 يوماً من إحتلالها يوم 28/6/1967م أصدرت الحكومة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Pr>
          <w:rFonts w:ascii="Simplified Arabic" w:hAnsi="Simplified Arabic" w:cs="Simplified Arabic" w:hint="cs"/>
          <w:color w:val="000000" w:themeColor="text1"/>
          <w:sz w:val="28"/>
          <w:szCs w:val="28"/>
          <w:rtl/>
        </w:rPr>
        <w:t xml:space="preserve"> مرسوماً يستند الى قانون أنظمة السلطة والقضاء لسنة 1948م</w:t>
      </w:r>
      <w:r w:rsidR="00657303">
        <w:rPr>
          <w:rFonts w:ascii="Simplified Arabic" w:hAnsi="Simplified Arabic" w:cs="Simplified Arabic" w:hint="cs"/>
          <w:color w:val="000000" w:themeColor="text1"/>
          <w:sz w:val="28"/>
          <w:szCs w:val="28"/>
          <w:rtl/>
        </w:rPr>
        <w:t xml:space="preserve">، ويسري بموجبه </w:t>
      </w:r>
      <w:r w:rsidR="00657303">
        <w:rPr>
          <w:rFonts w:ascii="Simplified Arabic" w:hAnsi="Simplified Arabic" w:cs="Simplified Arabic" w:hint="cs"/>
          <w:color w:val="000000" w:themeColor="text1"/>
          <w:sz w:val="28"/>
          <w:szCs w:val="28"/>
          <w:rtl/>
        </w:rPr>
        <w:lastRenderedPageBreak/>
        <w:t xml:space="preserve">"قانون الدولة وقضاؤها وإدارتها" على مساحة تبلغ 170 ألف دونم تضم البلدة القديمة بالاضافة الى المناطق المحيطة بها، كما أصدر </w:t>
      </w:r>
      <w:r w:rsidR="00657303" w:rsidRPr="00657303">
        <w:rPr>
          <w:rFonts w:ascii="Tahoma" w:hAnsi="Tahoma" w:cs="Simplified Arabic"/>
          <w:sz w:val="28"/>
          <w:szCs w:val="28"/>
          <w:rtl/>
        </w:rPr>
        <w:t xml:space="preserve">وزير الداخلية </w:t>
      </w:r>
      <w:r w:rsidR="009258B0">
        <w:rPr>
          <w:rFonts w:ascii="Tahoma" w:hAnsi="Tahoma" w:cs="Simplified Arabic"/>
          <w:sz w:val="28"/>
          <w:szCs w:val="28"/>
          <w:rtl/>
        </w:rPr>
        <w:t>الإسرائيلي</w:t>
      </w:r>
      <w:r w:rsidR="00657303" w:rsidRPr="00657303">
        <w:rPr>
          <w:rFonts w:ascii="Tahoma" w:hAnsi="Tahoma" w:cs="Simplified Arabic"/>
          <w:sz w:val="28"/>
          <w:szCs w:val="28"/>
          <w:rtl/>
        </w:rPr>
        <w:t xml:space="preserve"> اعلانا في الجريدة الرسمية بإلحاق منطقة القدس الموسعة بمنطقة صلاحية مجلس بلدية القدس الكبري. وبهذا ألحقت القدس المحتلة وما ترتب علي توسيعها الى دولة إسرائيل سياسية وادارياً وقضائياً دون خضوعها لقوات جيش الاحتلال أو الحاكم العسكري </w:t>
      </w:r>
      <w:r w:rsidR="009258B0">
        <w:rPr>
          <w:rFonts w:ascii="Tahoma" w:hAnsi="Tahoma" w:cs="Simplified Arabic"/>
          <w:sz w:val="28"/>
          <w:szCs w:val="28"/>
          <w:rtl/>
        </w:rPr>
        <w:t>الإسرائيلي</w:t>
      </w:r>
      <w:r w:rsidR="00657303" w:rsidRPr="00657303">
        <w:rPr>
          <w:rFonts w:ascii="Tahoma" w:hAnsi="Tahoma" w:cs="Simplified Arabic"/>
          <w:sz w:val="28"/>
          <w:szCs w:val="28"/>
          <w:rtl/>
        </w:rPr>
        <w:t xml:space="preserve"> للمناطق المحتلة</w:t>
      </w:r>
      <w:r w:rsidR="007B5152">
        <w:rPr>
          <w:rFonts w:ascii="Tahoma" w:hAnsi="Tahoma" w:cs="Simplified Arabic" w:hint="cs"/>
          <w:sz w:val="28"/>
          <w:szCs w:val="28"/>
          <w:rtl/>
        </w:rPr>
        <w:t>.</w:t>
      </w:r>
      <w:r w:rsidR="007B5152" w:rsidRPr="007B5152">
        <w:rPr>
          <w:rFonts w:ascii="Tahoma" w:hAnsi="Tahoma" w:cs="Simplified Arabic" w:hint="cs"/>
          <w:sz w:val="24"/>
          <w:szCs w:val="24"/>
          <w:rtl/>
        </w:rPr>
        <w:t>(</w:t>
      </w:r>
      <w:r w:rsidR="007B5152" w:rsidRPr="007B5152">
        <w:rPr>
          <w:rtl/>
        </w:rPr>
        <w:t xml:space="preserve"> </w:t>
      </w:r>
      <w:r w:rsidR="003F1024">
        <w:rPr>
          <w:rFonts w:hint="cs"/>
          <w:rtl/>
        </w:rPr>
        <w:t xml:space="preserve">عبده، </w:t>
      </w:r>
      <w:r w:rsidR="00B00CAD">
        <w:rPr>
          <w:rFonts w:hint="cs"/>
          <w:rtl/>
        </w:rPr>
        <w:t>بدون)</w:t>
      </w:r>
    </w:p>
    <w:p w:rsidR="00176817" w:rsidRPr="00877DFD" w:rsidRDefault="0083048F" w:rsidP="0083048F">
      <w:pPr>
        <w:tabs>
          <w:tab w:val="left" w:pos="720"/>
        </w:tabs>
        <w:spacing w:line="500" w:lineRule="exact"/>
        <w:jc w:val="both"/>
        <w:rPr>
          <w:rFonts w:ascii="Tahoma" w:hAnsi="Tahoma" w:cs="Simplified Arabic"/>
          <w:sz w:val="32"/>
          <w:szCs w:val="32"/>
          <w:rtl/>
        </w:rPr>
      </w:pPr>
      <w:r>
        <w:rPr>
          <w:rFonts w:ascii="Tahoma" w:hAnsi="Tahoma" w:cs="Simplified Arabic" w:hint="cs"/>
          <w:sz w:val="28"/>
          <w:szCs w:val="28"/>
          <w:rtl/>
        </w:rPr>
        <w:tab/>
      </w:r>
      <w:r w:rsidR="00176817">
        <w:rPr>
          <w:rFonts w:ascii="Tahoma" w:hAnsi="Tahoma" w:cs="Simplified Arabic" w:hint="cs"/>
          <w:sz w:val="28"/>
          <w:szCs w:val="28"/>
          <w:rtl/>
        </w:rPr>
        <w:t xml:space="preserve">في أعقاب حرب حزيران 1967م، بدأ </w:t>
      </w:r>
      <w:r w:rsidR="009258B0">
        <w:rPr>
          <w:rFonts w:ascii="Tahoma" w:hAnsi="Tahoma" w:cs="Simplified Arabic" w:hint="cs"/>
          <w:sz w:val="28"/>
          <w:szCs w:val="28"/>
          <w:rtl/>
        </w:rPr>
        <w:t>الإستيطان</w:t>
      </w:r>
      <w:r w:rsidR="00176817">
        <w:rPr>
          <w:rFonts w:ascii="Tahoma" w:hAnsi="Tahoma" w:cs="Simplified Arabic" w:hint="cs"/>
          <w:sz w:val="28"/>
          <w:szCs w:val="28"/>
          <w:rtl/>
        </w:rPr>
        <w:t xml:space="preserve"> </w:t>
      </w:r>
      <w:r w:rsidR="009258B0">
        <w:rPr>
          <w:rFonts w:ascii="Tahoma" w:hAnsi="Tahoma" w:cs="Simplified Arabic" w:hint="cs"/>
          <w:sz w:val="28"/>
          <w:szCs w:val="28"/>
          <w:rtl/>
        </w:rPr>
        <w:t>الإسرائيلي</w:t>
      </w:r>
      <w:r w:rsidR="00176817">
        <w:rPr>
          <w:rFonts w:ascii="Tahoma" w:hAnsi="Tahoma" w:cs="Simplified Arabic" w:hint="cs"/>
          <w:sz w:val="28"/>
          <w:szCs w:val="28"/>
          <w:rtl/>
        </w:rPr>
        <w:t xml:space="preserve"> في البلدة القديمة، فبدأت العائلات اليهودية لخلق وقائع جديدة أسوة بالمستوطنين تتمثل بوضع اليد أو استئجار البيوت المهجورة بفعل الحرب، ولكن السكان ال</w:t>
      </w:r>
      <w:r w:rsidR="00877DFD">
        <w:rPr>
          <w:rFonts w:ascii="Tahoma" w:hAnsi="Tahoma" w:cs="Simplified Arabic" w:hint="cs"/>
          <w:sz w:val="28"/>
          <w:szCs w:val="28"/>
          <w:rtl/>
        </w:rPr>
        <w:t xml:space="preserve">فلسطينيين أدركوا أهداف اليهود بالتمهيد لتهويد القدس، فامتنع الكثيرون منهم عن تأجير المنازل أو التصرف بالمنازل التي هجرها اصحابها، الا أنه نجح الصهاينة في العثور على بعض المنازل المتفرقة ليبلغ عدد تلك العائلات من المستوطنين حتى عام 1970م حوالي 38 عائلة، فبدأت الحكومة </w:t>
      </w:r>
      <w:r w:rsidR="009258B0">
        <w:rPr>
          <w:rFonts w:ascii="Tahoma" w:hAnsi="Tahoma" w:cs="Simplified Arabic" w:hint="cs"/>
          <w:sz w:val="28"/>
          <w:szCs w:val="28"/>
          <w:rtl/>
        </w:rPr>
        <w:t>الإسرائيلي</w:t>
      </w:r>
      <w:r w:rsidR="00494216">
        <w:rPr>
          <w:rFonts w:ascii="Tahoma" w:hAnsi="Tahoma" w:cs="Simplified Arabic" w:hint="cs"/>
          <w:sz w:val="28"/>
          <w:szCs w:val="28"/>
          <w:rtl/>
        </w:rPr>
        <w:t>ة</w:t>
      </w:r>
      <w:r w:rsidR="00877DFD">
        <w:rPr>
          <w:rFonts w:ascii="Tahoma" w:hAnsi="Tahoma" w:cs="Simplified Arabic" w:hint="cs"/>
          <w:sz w:val="28"/>
          <w:szCs w:val="28"/>
          <w:rtl/>
        </w:rPr>
        <w:t xml:space="preserve"> بمصادرة الاراضي العربية تمهيداً لإقامة وحدات سكنية لهؤلاء المهاجرين</w:t>
      </w:r>
      <w:r w:rsidR="00877DFD" w:rsidRPr="00877DFD">
        <w:rPr>
          <w:rFonts w:ascii="Tahoma" w:hAnsi="Tahoma" w:cs="Simplified Arabic" w:hint="cs"/>
          <w:sz w:val="24"/>
          <w:szCs w:val="24"/>
          <w:rtl/>
        </w:rPr>
        <w:t>(فياض، ص223)</w:t>
      </w:r>
      <w:r w:rsidR="00877DFD">
        <w:rPr>
          <w:rFonts w:ascii="Tahoma" w:hAnsi="Tahoma" w:cs="Simplified Arabic" w:hint="cs"/>
          <w:sz w:val="24"/>
          <w:szCs w:val="24"/>
          <w:rtl/>
        </w:rPr>
        <w:t xml:space="preserve">، </w:t>
      </w:r>
      <w:r w:rsidR="00877DFD" w:rsidRPr="00877DFD">
        <w:rPr>
          <w:rFonts w:ascii="Tahoma" w:hAnsi="Tahoma" w:cs="Simplified Arabic" w:hint="cs"/>
          <w:sz w:val="28"/>
          <w:szCs w:val="28"/>
          <w:rtl/>
        </w:rPr>
        <w:t xml:space="preserve">ففي نيسان 1968م صادرت الحكومة </w:t>
      </w:r>
      <w:r w:rsidR="009258B0">
        <w:rPr>
          <w:rFonts w:ascii="Tahoma" w:hAnsi="Tahoma" w:cs="Simplified Arabic" w:hint="cs"/>
          <w:sz w:val="28"/>
          <w:szCs w:val="28"/>
          <w:rtl/>
        </w:rPr>
        <w:t>الإسرائيلي</w:t>
      </w:r>
      <w:r w:rsidR="00494216">
        <w:rPr>
          <w:rFonts w:ascii="Tahoma" w:hAnsi="Tahoma" w:cs="Simplified Arabic" w:hint="cs"/>
          <w:sz w:val="28"/>
          <w:szCs w:val="28"/>
          <w:rtl/>
        </w:rPr>
        <w:t>ة</w:t>
      </w:r>
      <w:r w:rsidR="00877DFD" w:rsidRPr="00877DFD">
        <w:rPr>
          <w:rFonts w:ascii="Tahoma" w:hAnsi="Tahoma" w:cs="Simplified Arabic" w:hint="cs"/>
          <w:sz w:val="28"/>
          <w:szCs w:val="28"/>
          <w:rtl/>
        </w:rPr>
        <w:t xml:space="preserve"> </w:t>
      </w:r>
      <w:r w:rsidR="00877DFD">
        <w:rPr>
          <w:rFonts w:ascii="Tahoma" w:hAnsi="Tahoma" w:cs="Simplified Arabic" w:hint="cs"/>
          <w:sz w:val="28"/>
          <w:szCs w:val="28"/>
          <w:rtl/>
        </w:rPr>
        <w:t xml:space="preserve">بقرار من وزير الاقتصاد آنذاك 116 دونماً داخل البلدة القديمة، بحجة ترميم الحي اليهودي وتطويره، </w:t>
      </w:r>
      <w:r w:rsidR="00E97194">
        <w:rPr>
          <w:rFonts w:ascii="Tahoma" w:hAnsi="Tahoma" w:cs="Simplified Arabic" w:hint="cs"/>
          <w:sz w:val="28"/>
          <w:szCs w:val="28"/>
          <w:rtl/>
        </w:rPr>
        <w:t>وقد أنشئ حي جديد على أنقاض أحياء المغاربة والشرف، باسم هارافع هايهودي، وأسكنت فيه حوالي 600 عائلة يتراوح عددهم ما بين 3500- 5000 نسمة، وتوسع الحي ليدور الحديث اليوم عن حي يهودي وسط الحي الاسلامي في القدس.</w:t>
      </w:r>
      <w:r w:rsidR="00E97194" w:rsidRPr="00E97194">
        <w:rPr>
          <w:rFonts w:ascii="Tahoma" w:hAnsi="Tahoma" w:cs="Simplified Arabic" w:hint="cs"/>
          <w:sz w:val="24"/>
          <w:szCs w:val="24"/>
          <w:rtl/>
        </w:rPr>
        <w:t>(صحيفة الحياة، لندن، 13/2/1990م)</w:t>
      </w:r>
    </w:p>
    <w:p w:rsidR="007B5152" w:rsidRDefault="0083048F" w:rsidP="0083048F">
      <w:pPr>
        <w:tabs>
          <w:tab w:val="left" w:pos="720"/>
        </w:tabs>
        <w:spacing w:line="500" w:lineRule="exact"/>
        <w:jc w:val="both"/>
        <w:rPr>
          <w:rFonts w:ascii="Tahoma" w:hAnsi="Tahoma" w:cs="Simplified Arabic"/>
          <w:sz w:val="26"/>
          <w:szCs w:val="26"/>
          <w:rtl/>
        </w:rPr>
      </w:pPr>
      <w:r>
        <w:rPr>
          <w:rFonts w:ascii="Tahoma" w:hAnsi="Tahoma" w:cs="Simplified Arabic" w:hint="cs"/>
          <w:sz w:val="28"/>
          <w:szCs w:val="28"/>
          <w:rtl/>
        </w:rPr>
        <w:tab/>
      </w:r>
      <w:r w:rsidR="007B5152">
        <w:rPr>
          <w:rFonts w:ascii="Tahoma" w:hAnsi="Tahoma" w:cs="Simplified Arabic" w:hint="cs"/>
          <w:sz w:val="28"/>
          <w:szCs w:val="28"/>
          <w:rtl/>
        </w:rPr>
        <w:t xml:space="preserve">قدم (شموئيل نامير) عام 1971م مشروعاً أمام الكنيست سمي مشروع " القدس الكبرى" لتشمل بالاضافة الى القدس ثلاث مدن وسبعاً وعشرون قرية فلسطينية، والمدن هي بيت لحم، بيت جالا، بيت ساحور، </w:t>
      </w:r>
      <w:r w:rsidR="001267CC">
        <w:rPr>
          <w:rFonts w:ascii="Tahoma" w:hAnsi="Tahoma" w:cs="Simplified Arabic" w:hint="cs"/>
          <w:sz w:val="28"/>
          <w:szCs w:val="28"/>
          <w:rtl/>
        </w:rPr>
        <w:t xml:space="preserve">وعاد </w:t>
      </w:r>
      <w:r w:rsidR="009258B0">
        <w:rPr>
          <w:rFonts w:ascii="Tahoma" w:hAnsi="Tahoma" w:cs="Simplified Arabic" w:hint="cs"/>
          <w:sz w:val="28"/>
          <w:szCs w:val="28"/>
          <w:rtl/>
        </w:rPr>
        <w:t>الإسرائيلي</w:t>
      </w:r>
      <w:r w:rsidR="001267CC">
        <w:rPr>
          <w:rFonts w:ascii="Tahoma" w:hAnsi="Tahoma" w:cs="Simplified Arabic" w:hint="cs"/>
          <w:sz w:val="28"/>
          <w:szCs w:val="28"/>
          <w:rtl/>
        </w:rPr>
        <w:t>ون الى الحديث عن هذا المشروع في عام 1974م، ويمكن إستقراء</w:t>
      </w:r>
      <w:r w:rsidR="00610B3D">
        <w:rPr>
          <w:rFonts w:ascii="Tahoma" w:hAnsi="Tahoma" w:cs="Simplified Arabic" w:hint="cs"/>
          <w:sz w:val="28"/>
          <w:szCs w:val="28"/>
          <w:rtl/>
        </w:rPr>
        <w:t xml:space="preserve"> مؤشرات النشاط </w:t>
      </w:r>
      <w:r w:rsidR="009258B0">
        <w:rPr>
          <w:rFonts w:ascii="Tahoma" w:hAnsi="Tahoma" w:cs="Simplified Arabic" w:hint="cs"/>
          <w:sz w:val="28"/>
          <w:szCs w:val="28"/>
          <w:rtl/>
        </w:rPr>
        <w:t>الإستيطان</w:t>
      </w:r>
      <w:r w:rsidR="00610B3D">
        <w:rPr>
          <w:rFonts w:ascii="Tahoma" w:hAnsi="Tahoma" w:cs="Simplified Arabic" w:hint="cs"/>
          <w:sz w:val="28"/>
          <w:szCs w:val="28"/>
          <w:rtl/>
        </w:rPr>
        <w:t>ي القول إن هذا المشروع هو قيد التنفيذ عملياً، ف</w:t>
      </w:r>
      <w:r w:rsidR="009258B0">
        <w:rPr>
          <w:rFonts w:ascii="Tahoma" w:hAnsi="Tahoma" w:cs="Simplified Arabic" w:hint="cs"/>
          <w:sz w:val="28"/>
          <w:szCs w:val="28"/>
          <w:rtl/>
        </w:rPr>
        <w:t>الإستيطان</w:t>
      </w:r>
      <w:r w:rsidR="00610B3D">
        <w:rPr>
          <w:rFonts w:ascii="Tahoma" w:hAnsi="Tahoma" w:cs="Simplified Arabic" w:hint="cs"/>
          <w:sz w:val="28"/>
          <w:szCs w:val="28"/>
          <w:rtl/>
        </w:rPr>
        <w:t xml:space="preserve"> يتمدد في ضواحي القرى ومحيطها بوتائر عالية متسارعة، وترمي سلطات الاحتلال الى منح هذا النشاط </w:t>
      </w:r>
      <w:r w:rsidR="009258B0">
        <w:rPr>
          <w:rFonts w:ascii="Tahoma" w:hAnsi="Tahoma" w:cs="Simplified Arabic" w:hint="cs"/>
          <w:sz w:val="28"/>
          <w:szCs w:val="28"/>
          <w:rtl/>
        </w:rPr>
        <w:t>الإستيطان</w:t>
      </w:r>
      <w:r w:rsidR="00610B3D">
        <w:rPr>
          <w:rFonts w:ascii="Tahoma" w:hAnsi="Tahoma" w:cs="Simplified Arabic" w:hint="cs"/>
          <w:sz w:val="28"/>
          <w:szCs w:val="28"/>
          <w:rtl/>
        </w:rPr>
        <w:t xml:space="preserve">ي صفة إجراءات تطبق في أراضي ضمت الى الكيان </w:t>
      </w:r>
      <w:r w:rsidR="009258B0">
        <w:rPr>
          <w:rFonts w:ascii="Tahoma" w:hAnsi="Tahoma" w:cs="Simplified Arabic" w:hint="cs"/>
          <w:sz w:val="28"/>
          <w:szCs w:val="28"/>
          <w:rtl/>
        </w:rPr>
        <w:t>الإسرائيلي</w:t>
      </w:r>
      <w:r w:rsidR="00610B3D">
        <w:rPr>
          <w:rFonts w:ascii="Tahoma" w:hAnsi="Tahoma" w:cs="Simplified Arabic" w:hint="cs"/>
          <w:sz w:val="28"/>
          <w:szCs w:val="28"/>
          <w:rtl/>
        </w:rPr>
        <w:t xml:space="preserve">، وكانت الذروة في القوانين </w:t>
      </w:r>
      <w:r w:rsidR="009258B0">
        <w:rPr>
          <w:rFonts w:ascii="Tahoma" w:hAnsi="Tahoma" w:cs="Simplified Arabic" w:hint="cs"/>
          <w:sz w:val="28"/>
          <w:szCs w:val="28"/>
          <w:rtl/>
        </w:rPr>
        <w:t>الإسرائيلي</w:t>
      </w:r>
      <w:r w:rsidR="00494216">
        <w:rPr>
          <w:rFonts w:ascii="Tahoma" w:hAnsi="Tahoma" w:cs="Simplified Arabic" w:hint="cs"/>
          <w:sz w:val="28"/>
          <w:szCs w:val="28"/>
          <w:rtl/>
        </w:rPr>
        <w:t>ة</w:t>
      </w:r>
      <w:r w:rsidR="00610B3D">
        <w:rPr>
          <w:rFonts w:ascii="Tahoma" w:hAnsi="Tahoma" w:cs="Simplified Arabic" w:hint="cs"/>
          <w:sz w:val="28"/>
          <w:szCs w:val="28"/>
          <w:rtl/>
        </w:rPr>
        <w:t xml:space="preserve"> المتعلقة بالقدس، كان إعلان الكنيست عن القدس " عاصمة اسرائيل الابدية" في 30 تموز 1980م. </w:t>
      </w:r>
      <w:r w:rsidR="00610B3D" w:rsidRPr="00610B3D">
        <w:rPr>
          <w:rFonts w:ascii="Tahoma" w:hAnsi="Tahoma" w:cs="Simplified Arabic" w:hint="cs"/>
          <w:sz w:val="26"/>
          <w:szCs w:val="26"/>
          <w:rtl/>
        </w:rPr>
        <w:t>(محارب</w:t>
      </w:r>
      <w:r w:rsidR="00B00CAD">
        <w:rPr>
          <w:rFonts w:ascii="Tahoma" w:hAnsi="Tahoma" w:cs="Simplified Arabic" w:hint="cs"/>
          <w:sz w:val="26"/>
          <w:szCs w:val="26"/>
          <w:rtl/>
        </w:rPr>
        <w:t xml:space="preserve">، </w:t>
      </w:r>
      <w:r w:rsidR="00610B3D" w:rsidRPr="00610B3D">
        <w:rPr>
          <w:rFonts w:ascii="Tahoma" w:hAnsi="Tahoma" w:cs="Simplified Arabic" w:hint="cs"/>
          <w:sz w:val="26"/>
          <w:szCs w:val="26"/>
          <w:rtl/>
        </w:rPr>
        <w:t>ص106)</w:t>
      </w:r>
    </w:p>
    <w:p w:rsidR="00657303" w:rsidRDefault="0083048F" w:rsidP="0083048F">
      <w:pPr>
        <w:tabs>
          <w:tab w:val="left" w:pos="720"/>
        </w:tabs>
        <w:spacing w:line="500" w:lineRule="exact"/>
        <w:jc w:val="both"/>
        <w:rPr>
          <w:rtl/>
        </w:rPr>
      </w:pPr>
      <w:r>
        <w:rPr>
          <w:rFonts w:ascii="Tahoma" w:hAnsi="Tahoma" w:cs="Simplified Arabic" w:hint="cs"/>
          <w:sz w:val="28"/>
          <w:szCs w:val="28"/>
          <w:rtl/>
        </w:rPr>
        <w:lastRenderedPageBreak/>
        <w:tab/>
      </w:r>
      <w:r w:rsidR="003F1024">
        <w:rPr>
          <w:rFonts w:ascii="Tahoma" w:hAnsi="Tahoma" w:cs="Simplified Arabic" w:hint="cs"/>
          <w:sz w:val="28"/>
          <w:szCs w:val="28"/>
          <w:rtl/>
        </w:rPr>
        <w:t>فقد جاء هذا الإعلان عندما</w:t>
      </w:r>
      <w:r w:rsidR="00657303" w:rsidRPr="00657303">
        <w:rPr>
          <w:rFonts w:ascii="Tahoma" w:hAnsi="Tahoma" w:cs="Simplified Arabic"/>
          <w:sz w:val="28"/>
          <w:szCs w:val="28"/>
          <w:rtl/>
        </w:rPr>
        <w:t xml:space="preserve"> أقر الكنيست </w:t>
      </w:r>
      <w:r w:rsidR="009258B0">
        <w:rPr>
          <w:rFonts w:ascii="Tahoma" w:hAnsi="Tahoma" w:cs="Simplified Arabic"/>
          <w:sz w:val="28"/>
          <w:szCs w:val="28"/>
          <w:rtl/>
        </w:rPr>
        <w:t>الإسرائيلي</w:t>
      </w:r>
      <w:r w:rsidR="00657303" w:rsidRPr="00657303">
        <w:rPr>
          <w:rFonts w:ascii="Tahoma" w:hAnsi="Tahoma" w:cs="Simplified Arabic"/>
          <w:sz w:val="28"/>
          <w:szCs w:val="28"/>
          <w:rtl/>
        </w:rPr>
        <w:t xml:space="preserve"> القانون الأساسي : القدس الذي اعتبر بمثابة ضم قانوني نهائي للقدس بعد أن أحكمت السيطرة عليها عبر </w:t>
      </w:r>
      <w:r w:rsidR="009258B0">
        <w:rPr>
          <w:rFonts w:ascii="Tahoma" w:hAnsi="Tahoma" w:cs="Simplified Arabic"/>
          <w:sz w:val="28"/>
          <w:szCs w:val="28"/>
          <w:rtl/>
        </w:rPr>
        <w:t>الإستيطان</w:t>
      </w:r>
      <w:r w:rsidR="00657303" w:rsidRPr="00657303">
        <w:rPr>
          <w:rFonts w:ascii="Tahoma" w:hAnsi="Tahoma" w:cs="Simplified Arabic"/>
          <w:sz w:val="28"/>
          <w:szCs w:val="28"/>
          <w:rtl/>
        </w:rPr>
        <w:t xml:space="preserve"> والاستيلاء علي الأراضي والممتلكات العامة والخاصة وتوسيع مساحة القدس الشرقية، فيما يسمي بالقدس الكبري، وبموازاة الانشطة </w:t>
      </w:r>
      <w:r w:rsidR="009258B0">
        <w:rPr>
          <w:rFonts w:ascii="Tahoma" w:hAnsi="Tahoma" w:cs="Simplified Arabic"/>
          <w:sz w:val="28"/>
          <w:szCs w:val="28"/>
          <w:rtl/>
        </w:rPr>
        <w:t>الإستيطان</w:t>
      </w:r>
      <w:r w:rsidR="00657303" w:rsidRPr="00657303">
        <w:rPr>
          <w:rFonts w:ascii="Tahoma" w:hAnsi="Tahoma" w:cs="Simplified Arabic"/>
          <w:sz w:val="28"/>
          <w:szCs w:val="28"/>
          <w:rtl/>
        </w:rPr>
        <w:t xml:space="preserve">ية التهويدية في القدس، انتهجت سلطات الاحتلال </w:t>
      </w:r>
      <w:r w:rsidR="009258B0">
        <w:rPr>
          <w:rFonts w:ascii="Tahoma" w:hAnsi="Tahoma" w:cs="Simplified Arabic"/>
          <w:sz w:val="28"/>
          <w:szCs w:val="28"/>
          <w:rtl/>
        </w:rPr>
        <w:t>الإسرائيلي</w:t>
      </w:r>
      <w:r w:rsidR="00494216">
        <w:rPr>
          <w:rFonts w:ascii="Tahoma" w:hAnsi="Tahoma" w:cs="Simplified Arabic"/>
          <w:sz w:val="28"/>
          <w:szCs w:val="28"/>
          <w:rtl/>
        </w:rPr>
        <w:t>ة</w:t>
      </w:r>
      <w:r w:rsidR="00657303" w:rsidRPr="00657303">
        <w:rPr>
          <w:rFonts w:ascii="Tahoma" w:hAnsi="Tahoma" w:cs="Simplified Arabic"/>
          <w:sz w:val="28"/>
          <w:szCs w:val="28"/>
          <w:rtl/>
        </w:rPr>
        <w:t xml:space="preserve"> سياسات تمييز منهجية ضد السكان الفلسطينيين المحليين للقدس في جميع الأمور الحياتية، وطبقت في عقد التسعينيات سياسة ترحيل للفلسطينيين قسرياً للمقيمين بالقدس الشرقية، بوسائل متعددة تشمل القوانيين وتنظيمات وأحكام قضائية وتكتيكات إدارية تسببت بفقدان آلاف منهم حقهم في الإقامة بالمدينة</w:t>
      </w:r>
      <w:r w:rsidR="003F1024" w:rsidRPr="003F1024">
        <w:rPr>
          <w:rFonts w:ascii="Tahoma" w:hAnsi="Tahoma" w:cs="Simplified Arabic" w:hint="cs"/>
          <w:sz w:val="24"/>
          <w:szCs w:val="24"/>
          <w:rtl/>
        </w:rPr>
        <w:t xml:space="preserve">.(عبده، </w:t>
      </w:r>
      <w:r w:rsidR="0003373F">
        <w:rPr>
          <w:rFonts w:ascii="Tahoma" w:hAnsi="Tahoma" w:cs="Simplified Arabic" w:hint="cs"/>
          <w:sz w:val="24"/>
          <w:szCs w:val="24"/>
          <w:rtl/>
        </w:rPr>
        <w:t>بدون</w:t>
      </w:r>
      <w:r w:rsidR="003F1024">
        <w:rPr>
          <w:rFonts w:hint="cs"/>
          <w:rtl/>
        </w:rPr>
        <w:t>)</w:t>
      </w:r>
    </w:p>
    <w:p w:rsidR="00D46A47" w:rsidRPr="00B34BCF" w:rsidRDefault="00D46A47" w:rsidP="00AC0673">
      <w:pPr>
        <w:pStyle w:val="ListParagraph"/>
        <w:numPr>
          <w:ilvl w:val="0"/>
          <w:numId w:val="1"/>
        </w:numPr>
        <w:ind w:left="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1974م اقيم مركز تجاري وسط الجزء العربي مساحته 2700 دونم، ممتد من مقبرة ماميلا الى المستشفى البلدي، ومن محطة سكة الحديد جنوباً، طريق يافا شمالاً، وسور القدس ووادي الجوز شرقاً</w:t>
      </w:r>
      <w:r w:rsidRPr="00B34BCF">
        <w:rPr>
          <w:rFonts w:ascii="Simplified Arabic" w:hAnsi="Simplified Arabic" w:cs="Simplified Arabic" w:hint="cs"/>
          <w:sz w:val="24"/>
          <w:szCs w:val="24"/>
          <w:rtl/>
          <w:lang w:bidi="ar-EG"/>
        </w:rPr>
        <w:t>(الخطيب، ص59)</w:t>
      </w:r>
    </w:p>
    <w:p w:rsidR="00D46A47" w:rsidRDefault="00D46A47"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كما قام الاحتلال ببناء حي سكني باسم (حي شابيرا) ومجمع استيطاني فوق جبل سكوبس " المشارف" المقامة عليه الجامعة العبرية، وربطه بالقدس.</w:t>
      </w:r>
    </w:p>
    <w:p w:rsidR="00D46A47" w:rsidRDefault="00D46A47"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بناء مستوطنة رامات أشكول في حي الشيخ جراح.</w:t>
      </w:r>
    </w:p>
    <w:p w:rsidR="00D46A47" w:rsidRDefault="00D46A47"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بناء مستوطنة معاليه دفنا شمال حي الشيخ جراح، وبناء حي استيطاني ومبان جامعية ووزرات فوق جبل الزيتون من الجهة الشرقية لمدينة القدس.</w:t>
      </w:r>
    </w:p>
    <w:p w:rsidR="00A41B18" w:rsidRDefault="00E97194" w:rsidP="0083048F">
      <w:pPr>
        <w:tabs>
          <w:tab w:val="left" w:pos="282"/>
        </w:tabs>
        <w:spacing w:line="500" w:lineRule="exact"/>
        <w:ind w:firstLine="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حاولت المنظمات </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ية دفع بطاركة الى بيع ممتلكات كنسية ليجري </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 فيها مثال: قضية </w:t>
      </w:r>
      <w:r w:rsidR="00F21C1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المونسنيور شاهي عجاميان</w:t>
      </w:r>
      <w:r w:rsidR="00F21C1B">
        <w:rPr>
          <w:rFonts w:ascii="Simplified Arabic" w:hAnsi="Simplified Arabic" w:cs="Simplified Arabic" w:hint="cs"/>
          <w:sz w:val="28"/>
          <w:szCs w:val="28"/>
          <w:rtl/>
          <w:lang w:bidi="ar-EG"/>
        </w:rPr>
        <w:t>) الاسقف الأرمني الذي حاول الصهاينة مساعدته كي ينتخب بطركاً للأرمن بناءً على علاقة تربطه بهم، ويقوم هو بالتالي بتسهيل عمليات بيع محتملة لممتلكات في الحي الأرمني</w:t>
      </w:r>
      <w:r w:rsidR="00F21C1B" w:rsidRPr="00F21C1B">
        <w:rPr>
          <w:rFonts w:ascii="Simplified Arabic" w:hAnsi="Simplified Arabic" w:cs="Simplified Arabic" w:hint="cs"/>
          <w:sz w:val="24"/>
          <w:szCs w:val="24"/>
          <w:rtl/>
          <w:lang w:bidi="ar-EG"/>
        </w:rPr>
        <w:t>( تشرين الدمشقية، 3/7/1990م)</w:t>
      </w:r>
      <w:r w:rsidR="00F21C1B">
        <w:rPr>
          <w:rFonts w:ascii="Simplified Arabic" w:hAnsi="Simplified Arabic" w:cs="Simplified Arabic" w:hint="cs"/>
          <w:sz w:val="28"/>
          <w:szCs w:val="28"/>
          <w:rtl/>
          <w:lang w:bidi="ar-EG"/>
        </w:rPr>
        <w:t xml:space="preserve"> ، وكانت عمليات الاستيلاء تجري تحت مسميات مختلفة، كانت تقوم فيها المجموعات الدينية واليهودية مدعومة من الليكود، وآرئيل شارون عندما كان في منصبه وزير الاسكان ووزير البنى التحتية في حكومة نتانياهو، </w:t>
      </w:r>
      <w:r w:rsidR="0016550D">
        <w:rPr>
          <w:rFonts w:ascii="Simplified Arabic" w:hAnsi="Simplified Arabic" w:cs="Simplified Arabic" w:hint="cs"/>
          <w:sz w:val="28"/>
          <w:szCs w:val="28"/>
          <w:rtl/>
          <w:lang w:bidi="ar-EG"/>
        </w:rPr>
        <w:t xml:space="preserve">الذي قام هو بنفسه بالاستيلاء </w:t>
      </w:r>
      <w:r w:rsidR="00A41B18">
        <w:rPr>
          <w:rFonts w:ascii="Simplified Arabic" w:hAnsi="Simplified Arabic" w:cs="Simplified Arabic" w:hint="cs"/>
          <w:sz w:val="28"/>
          <w:szCs w:val="28"/>
          <w:rtl/>
          <w:lang w:bidi="ar-EG"/>
        </w:rPr>
        <w:t xml:space="preserve">على عقار بالبلدة القديمة وسكن به، وجاء هذه النشاط وفقا مع الاتفاقات التي عقدها الليكود مع الاحزاب الدينية الصغيرة التي شكلت معه حكومة شامير عام 1990م، وأقيمت 14000 </w:t>
      </w:r>
      <w:r w:rsidR="00A41B18">
        <w:rPr>
          <w:rFonts w:ascii="Simplified Arabic" w:hAnsi="Simplified Arabic" w:cs="Simplified Arabic" w:hint="cs"/>
          <w:sz w:val="28"/>
          <w:szCs w:val="28"/>
          <w:rtl/>
          <w:lang w:bidi="ar-EG"/>
        </w:rPr>
        <w:lastRenderedPageBreak/>
        <w:t xml:space="preserve">وحدة سكنية في الحي العربي في القدس بمقتضى هذه الاتفاقيات، وتصفية هذا الحي مع نهاية العقد الحالي، وكانت حكومة شارون تدعم المجموعات الدينية بالمال والقوة لتسيطر على العقارات العربية سواء اسلامية او مسيحية مثال على ذلك قضية " دير مار يوحنا" و "وقف الخليلي" الذي اقيمت عليه سفارة الولايات المتحدة الأمريكية حسب اتفاق مبرم مع الحكومة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sidR="00A41B18">
        <w:rPr>
          <w:rFonts w:ascii="Simplified Arabic" w:hAnsi="Simplified Arabic" w:cs="Simplified Arabic" w:hint="cs"/>
          <w:sz w:val="28"/>
          <w:szCs w:val="28"/>
          <w:rtl/>
          <w:lang w:bidi="ar-EG"/>
        </w:rPr>
        <w:t xml:space="preserve">، دار صراع حول "دير مار يوحنا" دفع وزراة الاسكان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sidR="00A41B18">
        <w:rPr>
          <w:rFonts w:ascii="Simplified Arabic" w:hAnsi="Simplified Arabic" w:cs="Simplified Arabic" w:hint="cs"/>
          <w:sz w:val="28"/>
          <w:szCs w:val="28"/>
          <w:rtl/>
          <w:lang w:bidi="ar-EG"/>
        </w:rPr>
        <w:t xml:space="preserve"> للكشف عن عملية احتيال بعملية الشراء عبر شركة "ريمانوتا" التي تلقت من وزراة شارون مبلع 10 ملايين دولار وعن شركة " بنمية" تقوم بنفس الشيء، </w:t>
      </w:r>
      <w:r w:rsidR="00BA4195">
        <w:rPr>
          <w:rFonts w:ascii="Simplified Arabic" w:hAnsi="Simplified Arabic" w:cs="Simplified Arabic" w:hint="cs"/>
          <w:sz w:val="28"/>
          <w:szCs w:val="28"/>
          <w:rtl/>
          <w:lang w:bidi="ar-EG"/>
        </w:rPr>
        <w:t>وهذه الشركات ت</w:t>
      </w:r>
      <w:r w:rsidR="00A41B18">
        <w:rPr>
          <w:rFonts w:ascii="Simplified Arabic" w:hAnsi="Simplified Arabic" w:cs="Simplified Arabic" w:hint="cs"/>
          <w:sz w:val="28"/>
          <w:szCs w:val="28"/>
          <w:rtl/>
          <w:lang w:bidi="ar-EG"/>
        </w:rPr>
        <w:t>عمل بدعم من خبير مالي يهودي يدعى(أفراهام دويك)</w:t>
      </w:r>
      <w:r w:rsidR="00BA4195">
        <w:rPr>
          <w:rFonts w:ascii="Simplified Arabic" w:hAnsi="Simplified Arabic" w:cs="Simplified Arabic" w:hint="cs"/>
          <w:sz w:val="28"/>
          <w:szCs w:val="28"/>
          <w:rtl/>
          <w:lang w:bidi="ar-EG"/>
        </w:rPr>
        <w:t>، وتمكن المستوطنون من الاستيلاء مؤخراً على 44 عقاراً في الحي الاسلامي</w:t>
      </w:r>
      <w:r w:rsidR="00880B48">
        <w:rPr>
          <w:rFonts w:ascii="Simplified Arabic" w:hAnsi="Simplified Arabic" w:cs="Simplified Arabic" w:hint="cs"/>
          <w:sz w:val="28"/>
          <w:szCs w:val="28"/>
          <w:rtl/>
          <w:lang w:bidi="ar-EG"/>
        </w:rPr>
        <w:t>، قريبة من المسجد الاقصى، أما المنظمة الصهيونية" عطيروت كوهانيم" فقد سيطرت على 40 منزلاً في الحي الاسلامي ووطنت 40 عائلة يهودية فيها</w:t>
      </w:r>
      <w:r w:rsidR="00880B48" w:rsidRPr="00880B48">
        <w:rPr>
          <w:rFonts w:ascii="Simplified Arabic" w:hAnsi="Simplified Arabic" w:cs="Simplified Arabic" w:hint="cs"/>
          <w:sz w:val="24"/>
          <w:szCs w:val="24"/>
          <w:rtl/>
          <w:lang w:bidi="ar-EG"/>
        </w:rPr>
        <w:t>(المصدر السابق)</w:t>
      </w:r>
      <w:r w:rsidR="003057AD">
        <w:rPr>
          <w:rFonts w:ascii="Simplified Arabic" w:hAnsi="Simplified Arabic" w:cs="Simplified Arabic" w:hint="cs"/>
          <w:sz w:val="24"/>
          <w:szCs w:val="24"/>
          <w:rtl/>
          <w:lang w:bidi="ar-EG"/>
        </w:rPr>
        <w:t>.</w:t>
      </w:r>
    </w:p>
    <w:p w:rsidR="0095085B" w:rsidRPr="0003373F" w:rsidRDefault="00880B48" w:rsidP="00AC0673">
      <w:pPr>
        <w:spacing w:line="500" w:lineRule="exact"/>
        <w:jc w:val="both"/>
        <w:rPr>
          <w:rFonts w:ascii="Simplified Arabic" w:hAnsi="Simplified Arabic" w:cs="Simplified Arabic"/>
          <w:b/>
          <w:bCs/>
          <w:sz w:val="28"/>
          <w:szCs w:val="28"/>
          <w:rtl/>
          <w:lang w:bidi="ar-EG"/>
        </w:rPr>
      </w:pPr>
      <w:r w:rsidRPr="0003373F">
        <w:rPr>
          <w:rFonts w:ascii="Simplified Arabic" w:hAnsi="Simplified Arabic" w:cs="Simplified Arabic" w:hint="cs"/>
          <w:b/>
          <w:bCs/>
          <w:sz w:val="28"/>
          <w:szCs w:val="28"/>
          <w:rtl/>
          <w:lang w:bidi="ar-EG"/>
        </w:rPr>
        <w:t>كانت المجموعات الدينية اليهودية المتطرفة تعمل كنواة صلبة للاستيطان اليهودي في البلدة القديمة ومن أشهر هذه المجموعات</w:t>
      </w:r>
      <w:r w:rsidRPr="0003373F">
        <w:rPr>
          <w:rFonts w:ascii="Simplified Arabic" w:hAnsi="Simplified Arabic" w:cs="Simplified Arabic" w:hint="cs"/>
          <w:b/>
          <w:bCs/>
          <w:color w:val="000000" w:themeColor="text1"/>
          <w:sz w:val="24"/>
          <w:szCs w:val="24"/>
          <w:rtl/>
        </w:rPr>
        <w:t>(أبو حسنة</w:t>
      </w:r>
      <w:r w:rsidR="00B00CAD" w:rsidRPr="0003373F">
        <w:rPr>
          <w:rFonts w:ascii="Simplified Arabic" w:hAnsi="Simplified Arabic" w:cs="Simplified Arabic" w:hint="cs"/>
          <w:b/>
          <w:bCs/>
          <w:color w:val="000000" w:themeColor="text1"/>
          <w:sz w:val="24"/>
          <w:szCs w:val="24"/>
          <w:rtl/>
        </w:rPr>
        <w:t xml:space="preserve"> </w:t>
      </w:r>
      <w:r w:rsidRPr="0003373F">
        <w:rPr>
          <w:rFonts w:ascii="Simplified Arabic" w:hAnsi="Simplified Arabic" w:cs="Simplified Arabic" w:hint="cs"/>
          <w:b/>
          <w:bCs/>
          <w:color w:val="000000" w:themeColor="text1"/>
          <w:sz w:val="24"/>
          <w:szCs w:val="24"/>
          <w:rtl/>
        </w:rPr>
        <w:t>،ص43)</w:t>
      </w:r>
      <w:r w:rsidRPr="0003373F">
        <w:rPr>
          <w:rFonts w:ascii="Simplified Arabic" w:hAnsi="Simplified Arabic" w:cs="Simplified Arabic" w:hint="cs"/>
          <w:b/>
          <w:bCs/>
          <w:sz w:val="28"/>
          <w:szCs w:val="28"/>
          <w:rtl/>
          <w:lang w:bidi="ar-EG"/>
        </w:rPr>
        <w:t>:</w:t>
      </w:r>
    </w:p>
    <w:p w:rsidR="00880B48" w:rsidRPr="00D46A47" w:rsidRDefault="00880B48" w:rsidP="00AC0673">
      <w:pPr>
        <w:pStyle w:val="ListParagraph"/>
        <w:numPr>
          <w:ilvl w:val="0"/>
          <w:numId w:val="1"/>
        </w:numPr>
        <w:spacing w:line="500" w:lineRule="exact"/>
        <w:ind w:left="0"/>
        <w:jc w:val="both"/>
        <w:rPr>
          <w:rFonts w:ascii="Simplified Arabic" w:hAnsi="Simplified Arabic" w:cs="Simplified Arabic"/>
          <w:color w:val="000000" w:themeColor="text1"/>
          <w:sz w:val="28"/>
          <w:szCs w:val="28"/>
        </w:rPr>
      </w:pPr>
      <w:r w:rsidRPr="00D46A47">
        <w:rPr>
          <w:rFonts w:ascii="Simplified Arabic" w:hAnsi="Simplified Arabic" w:cs="Simplified Arabic" w:hint="cs"/>
          <w:b/>
          <w:bCs/>
          <w:color w:val="000000" w:themeColor="text1"/>
          <w:sz w:val="28"/>
          <w:szCs w:val="28"/>
          <w:rtl/>
        </w:rPr>
        <w:t>عطارة ليوشنا:</w:t>
      </w:r>
      <w:r w:rsidRPr="00D46A47">
        <w:rPr>
          <w:rFonts w:ascii="Simplified Arabic" w:hAnsi="Simplified Arabic" w:cs="Simplified Arabic" w:hint="cs"/>
          <w:color w:val="000000" w:themeColor="text1"/>
          <w:sz w:val="28"/>
          <w:szCs w:val="28"/>
          <w:rtl/>
        </w:rPr>
        <w:t xml:space="preserve"> برزت بعد عام 1967م، دورها نشط في الاستيلاء على العقارات في الحي الاسلامي، بهدف ربط </w:t>
      </w:r>
      <w:r w:rsidR="001E0639" w:rsidRPr="00D46A47">
        <w:rPr>
          <w:rFonts w:ascii="Simplified Arabic" w:hAnsi="Simplified Arabic" w:cs="Simplified Arabic" w:hint="cs"/>
          <w:color w:val="000000" w:themeColor="text1"/>
          <w:sz w:val="28"/>
          <w:szCs w:val="28"/>
          <w:rtl/>
        </w:rPr>
        <w:t>الحي اليهودي و</w:t>
      </w:r>
      <w:r w:rsidRPr="00D46A47">
        <w:rPr>
          <w:rFonts w:ascii="Simplified Arabic" w:hAnsi="Simplified Arabic" w:cs="Simplified Arabic" w:hint="cs"/>
          <w:color w:val="000000" w:themeColor="text1"/>
          <w:sz w:val="28"/>
          <w:szCs w:val="28"/>
          <w:rtl/>
        </w:rPr>
        <w:t xml:space="preserve">التجمعات </w:t>
      </w:r>
      <w:r w:rsidR="009258B0">
        <w:rPr>
          <w:rFonts w:ascii="Simplified Arabic" w:hAnsi="Simplified Arabic" w:cs="Simplified Arabic" w:hint="cs"/>
          <w:color w:val="000000" w:themeColor="text1"/>
          <w:sz w:val="28"/>
          <w:szCs w:val="28"/>
          <w:rtl/>
        </w:rPr>
        <w:t>الإستيطان</w:t>
      </w:r>
      <w:r w:rsidRPr="00D46A47">
        <w:rPr>
          <w:rFonts w:ascii="Simplified Arabic" w:hAnsi="Simplified Arabic" w:cs="Simplified Arabic" w:hint="cs"/>
          <w:color w:val="000000" w:themeColor="text1"/>
          <w:sz w:val="28"/>
          <w:szCs w:val="28"/>
          <w:rtl/>
        </w:rPr>
        <w:t>ية في باب السلسلة و</w:t>
      </w:r>
      <w:r w:rsidR="001E0639" w:rsidRPr="00D46A47">
        <w:rPr>
          <w:rFonts w:ascii="Simplified Arabic" w:hAnsi="Simplified Arabic" w:cs="Simplified Arabic" w:hint="cs"/>
          <w:color w:val="000000" w:themeColor="text1"/>
          <w:sz w:val="28"/>
          <w:szCs w:val="28"/>
          <w:rtl/>
        </w:rPr>
        <w:t>عقبة الخالدية وعقبة السرايا، وشارع الواد.</w:t>
      </w:r>
    </w:p>
    <w:p w:rsidR="001E0639" w:rsidRPr="00D46A47" w:rsidRDefault="001E0639" w:rsidP="00AC0673">
      <w:pPr>
        <w:pStyle w:val="ListParagraph"/>
        <w:numPr>
          <w:ilvl w:val="0"/>
          <w:numId w:val="1"/>
        </w:numPr>
        <w:spacing w:line="500" w:lineRule="exact"/>
        <w:ind w:left="0"/>
        <w:jc w:val="both"/>
        <w:rPr>
          <w:rFonts w:ascii="Simplified Arabic" w:hAnsi="Simplified Arabic" w:cs="Simplified Arabic"/>
          <w:color w:val="000000" w:themeColor="text1"/>
          <w:sz w:val="28"/>
          <w:szCs w:val="28"/>
        </w:rPr>
      </w:pPr>
      <w:r w:rsidRPr="00D46A47">
        <w:rPr>
          <w:rFonts w:ascii="Simplified Arabic" w:hAnsi="Simplified Arabic" w:cs="Simplified Arabic" w:hint="cs"/>
          <w:b/>
          <w:bCs/>
          <w:color w:val="000000" w:themeColor="text1"/>
          <w:sz w:val="28"/>
          <w:szCs w:val="28"/>
          <w:rtl/>
        </w:rPr>
        <w:t>عطيروت كوهانيم:</w:t>
      </w:r>
      <w:r w:rsidRPr="00D46A47">
        <w:rPr>
          <w:rFonts w:ascii="Simplified Arabic" w:hAnsi="Simplified Arabic" w:cs="Simplified Arabic" w:hint="cs"/>
          <w:color w:val="000000" w:themeColor="text1"/>
          <w:sz w:val="28"/>
          <w:szCs w:val="28"/>
          <w:rtl/>
        </w:rPr>
        <w:t xml:space="preserve"> انشقت هذه المجموعة عن السابقة لنفس الهدف.</w:t>
      </w:r>
    </w:p>
    <w:p w:rsidR="001E0639" w:rsidRDefault="001E0639" w:rsidP="00AC0673">
      <w:pPr>
        <w:pStyle w:val="ListParagraph"/>
        <w:numPr>
          <w:ilvl w:val="0"/>
          <w:numId w:val="1"/>
        </w:numPr>
        <w:spacing w:line="500" w:lineRule="exact"/>
        <w:ind w:left="0"/>
        <w:jc w:val="both"/>
        <w:rPr>
          <w:rFonts w:ascii="Simplified Arabic" w:hAnsi="Simplified Arabic" w:cs="Simplified Arabic"/>
          <w:color w:val="000000" w:themeColor="text1"/>
          <w:sz w:val="28"/>
          <w:szCs w:val="28"/>
        </w:rPr>
      </w:pPr>
      <w:r w:rsidRPr="00D46A47">
        <w:rPr>
          <w:rFonts w:ascii="Simplified Arabic" w:hAnsi="Simplified Arabic" w:cs="Simplified Arabic" w:hint="cs"/>
          <w:b/>
          <w:bCs/>
          <w:color w:val="000000" w:themeColor="text1"/>
          <w:sz w:val="28"/>
          <w:szCs w:val="28"/>
          <w:rtl/>
        </w:rPr>
        <w:t>مدرسة شوفو بنيم(عودوا ايها الابناء</w:t>
      </w:r>
      <w:r w:rsidRPr="00D46A47">
        <w:rPr>
          <w:rFonts w:ascii="Simplified Arabic" w:hAnsi="Simplified Arabic" w:cs="Simplified Arabic" w:hint="cs"/>
          <w:color w:val="000000" w:themeColor="text1"/>
          <w:sz w:val="28"/>
          <w:szCs w:val="28"/>
          <w:rtl/>
        </w:rPr>
        <w:t>):</w:t>
      </w:r>
      <w:r w:rsidR="00694E8A" w:rsidRPr="00D46A47">
        <w:rPr>
          <w:rFonts w:ascii="Simplified Arabic" w:hAnsi="Simplified Arabic" w:cs="Simplified Arabic" w:hint="cs"/>
          <w:color w:val="000000" w:themeColor="text1"/>
          <w:sz w:val="28"/>
          <w:szCs w:val="28"/>
          <w:rtl/>
        </w:rPr>
        <w:t xml:space="preserve"> </w:t>
      </w:r>
      <w:r w:rsidRPr="00D46A47">
        <w:rPr>
          <w:rFonts w:ascii="Simplified Arabic" w:hAnsi="Simplified Arabic" w:cs="Simplified Arabic" w:hint="cs"/>
          <w:color w:val="000000" w:themeColor="text1"/>
          <w:sz w:val="28"/>
          <w:szCs w:val="28"/>
          <w:rtl/>
        </w:rPr>
        <w:t>برزت عام 1982م، وهدفها نفس سابقتها.</w:t>
      </w:r>
    </w:p>
    <w:p w:rsidR="00D46A47" w:rsidRDefault="001E0639" w:rsidP="00AC0673">
      <w:pPr>
        <w:pStyle w:val="ListParagraph"/>
        <w:numPr>
          <w:ilvl w:val="0"/>
          <w:numId w:val="1"/>
        </w:numPr>
        <w:ind w:left="0"/>
        <w:jc w:val="both"/>
        <w:rPr>
          <w:rFonts w:ascii="Simplified Arabic" w:hAnsi="Simplified Arabic" w:cs="Simplified Arabic"/>
          <w:sz w:val="28"/>
          <w:szCs w:val="28"/>
          <w:lang w:bidi="ar-EG"/>
        </w:rPr>
      </w:pPr>
      <w:r w:rsidRPr="003057AD">
        <w:rPr>
          <w:rFonts w:ascii="Simplified Arabic" w:hAnsi="Simplified Arabic" w:cs="Simplified Arabic" w:hint="cs"/>
          <w:sz w:val="28"/>
          <w:szCs w:val="28"/>
          <w:rtl/>
          <w:lang w:bidi="ar-EG"/>
        </w:rPr>
        <w:t>كانت الحكومة تدعم هذه المجموعات ففي عام 1990م استولت عطيروت على منزلين في الحي الاسلامي وذلك بدعم من حكومة أرئيل شارون، الا أن اصحاب المنزلين تقدموا بشكوى، الا أن محكمة البلدية في القدس سمحت للمستوطنين البقاء بالمنزلين بحجة أن الملكية لم تتضح بخصوص العقارين</w:t>
      </w:r>
      <w:r w:rsidR="003057AD" w:rsidRPr="003057AD">
        <w:rPr>
          <w:rFonts w:ascii="Simplified Arabic" w:hAnsi="Simplified Arabic" w:cs="Simplified Arabic" w:hint="cs"/>
          <w:sz w:val="24"/>
          <w:szCs w:val="24"/>
          <w:rtl/>
          <w:lang w:bidi="ar-EG"/>
        </w:rPr>
        <w:t xml:space="preserve"> </w:t>
      </w:r>
      <w:r w:rsidRPr="003057AD">
        <w:rPr>
          <w:rFonts w:ascii="Simplified Arabic" w:hAnsi="Simplified Arabic" w:cs="Simplified Arabic" w:hint="cs"/>
          <w:sz w:val="24"/>
          <w:szCs w:val="24"/>
          <w:rtl/>
          <w:lang w:bidi="ar-EG"/>
        </w:rPr>
        <w:t>( النهار البيروتية، 9/3/1991م)</w:t>
      </w:r>
      <w:r w:rsidR="003057AD">
        <w:rPr>
          <w:rFonts w:ascii="Simplified Arabic" w:hAnsi="Simplified Arabic" w:cs="Simplified Arabic" w:hint="cs"/>
          <w:sz w:val="24"/>
          <w:szCs w:val="24"/>
          <w:rtl/>
          <w:lang w:bidi="ar-EG"/>
        </w:rPr>
        <w:t>.</w:t>
      </w:r>
      <w:r w:rsidR="00D46A47" w:rsidRPr="00D46A47">
        <w:rPr>
          <w:rFonts w:ascii="Simplified Arabic" w:hAnsi="Simplified Arabic" w:cs="Simplified Arabic" w:hint="cs"/>
          <w:sz w:val="28"/>
          <w:szCs w:val="28"/>
          <w:rtl/>
          <w:lang w:bidi="ar-EG"/>
        </w:rPr>
        <w:t xml:space="preserve"> </w:t>
      </w:r>
    </w:p>
    <w:p w:rsidR="00D46A47" w:rsidRDefault="00D46A47" w:rsidP="00AC0673">
      <w:pPr>
        <w:pStyle w:val="ListParagraph"/>
        <w:numPr>
          <w:ilvl w:val="0"/>
          <w:numId w:val="1"/>
        </w:numPr>
        <w:ind w:left="0"/>
        <w:jc w:val="both"/>
        <w:rPr>
          <w:rFonts w:ascii="Simplified Arabic" w:hAnsi="Simplified Arabic" w:cs="Simplified Arabic"/>
          <w:sz w:val="28"/>
          <w:szCs w:val="28"/>
          <w:lang w:bidi="ar-EG"/>
        </w:rPr>
      </w:pPr>
      <w:r w:rsidRPr="00D46A47">
        <w:rPr>
          <w:rFonts w:ascii="Simplified Arabic" w:hAnsi="Simplified Arabic" w:cs="Simplified Arabic" w:hint="cs"/>
          <w:sz w:val="32"/>
          <w:szCs w:val="32"/>
          <w:rtl/>
          <w:lang w:bidi="ar-EG"/>
        </w:rPr>
        <w:t xml:space="preserve">عام 1990م جاء التوسيع باتجاه الغرب ليستوعب التجمعات اليهودية وتصبح مساحة المدينة 123كم مربع. </w:t>
      </w:r>
      <w:r w:rsidRPr="00FC1358">
        <w:rPr>
          <w:rFonts w:ascii="Simplified Arabic" w:hAnsi="Simplified Arabic" w:cs="Simplified Arabic" w:hint="cs"/>
          <w:sz w:val="24"/>
          <w:szCs w:val="24"/>
          <w:rtl/>
          <w:lang w:bidi="ar-EG"/>
        </w:rPr>
        <w:t>( هآرتس، 29/3/1991م)</w:t>
      </w:r>
      <w:r>
        <w:rPr>
          <w:rFonts w:ascii="Simplified Arabic" w:hAnsi="Simplified Arabic" w:cs="Simplified Arabic" w:hint="cs"/>
          <w:sz w:val="28"/>
          <w:szCs w:val="28"/>
          <w:rtl/>
          <w:lang w:bidi="ar-EG"/>
        </w:rPr>
        <w:t>.</w:t>
      </w:r>
    </w:p>
    <w:p w:rsidR="003057AD" w:rsidRPr="000E14E6" w:rsidRDefault="003057AD" w:rsidP="00AC0673">
      <w:pPr>
        <w:pStyle w:val="ListParagraph"/>
        <w:numPr>
          <w:ilvl w:val="0"/>
          <w:numId w:val="1"/>
        </w:numPr>
        <w:spacing w:line="500" w:lineRule="exact"/>
        <w:ind w:left="0"/>
        <w:jc w:val="both"/>
        <w:rPr>
          <w:rFonts w:ascii="Simplified Arabic" w:hAnsi="Simplified Arabic" w:cs="Simplified Arabic"/>
          <w:b/>
          <w:bCs/>
          <w:color w:val="000000" w:themeColor="text1"/>
          <w:sz w:val="28"/>
          <w:szCs w:val="28"/>
        </w:rPr>
      </w:pPr>
      <w:r w:rsidRPr="00D46A47">
        <w:rPr>
          <w:rFonts w:ascii="Simplified Arabic" w:hAnsi="Simplified Arabic" w:cs="Simplified Arabic" w:hint="cs"/>
          <w:sz w:val="28"/>
          <w:szCs w:val="28"/>
          <w:rtl/>
          <w:lang w:bidi="ar-EG"/>
        </w:rPr>
        <w:lastRenderedPageBreak/>
        <w:t xml:space="preserve">ذكرت صحيفة " هأرتس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sidRPr="00D46A47">
        <w:rPr>
          <w:rFonts w:ascii="Simplified Arabic" w:hAnsi="Simplified Arabic" w:cs="Simplified Arabic" w:hint="cs"/>
          <w:sz w:val="28"/>
          <w:szCs w:val="28"/>
          <w:rtl/>
          <w:lang w:bidi="ar-EG"/>
        </w:rPr>
        <w:t>" في 10/4/1991م، أن شارون منح منظمة عطيروت كوهانيم ما يقارب 30 دونماً مغروسة بأشجار الزيتون من أراضي القدس</w:t>
      </w:r>
      <w:r w:rsidR="00694E8A" w:rsidRPr="00D46A47">
        <w:rPr>
          <w:rFonts w:ascii="Simplified Arabic" w:hAnsi="Simplified Arabic" w:cs="Simplified Arabic" w:hint="cs"/>
          <w:sz w:val="28"/>
          <w:szCs w:val="28"/>
          <w:rtl/>
          <w:lang w:bidi="ar-EG"/>
        </w:rPr>
        <w:t xml:space="preserve"> </w:t>
      </w:r>
      <w:r w:rsidR="00FC1358" w:rsidRPr="00D46A47">
        <w:rPr>
          <w:rFonts w:ascii="Simplified Arabic" w:hAnsi="Simplified Arabic" w:cs="Simplified Arabic" w:hint="cs"/>
          <w:sz w:val="28"/>
          <w:szCs w:val="28"/>
          <w:rtl/>
          <w:lang w:bidi="ar-EG"/>
        </w:rPr>
        <w:t xml:space="preserve">لتوسيع البؤرة </w:t>
      </w:r>
      <w:r w:rsidR="009258B0">
        <w:rPr>
          <w:rFonts w:ascii="Simplified Arabic" w:hAnsi="Simplified Arabic" w:cs="Simplified Arabic" w:hint="cs"/>
          <w:sz w:val="28"/>
          <w:szCs w:val="28"/>
          <w:rtl/>
          <w:lang w:bidi="ar-EG"/>
        </w:rPr>
        <w:t>الإستيطان</w:t>
      </w:r>
      <w:r w:rsidR="00FC1358" w:rsidRPr="00D46A47">
        <w:rPr>
          <w:rFonts w:ascii="Simplified Arabic" w:hAnsi="Simplified Arabic" w:cs="Simplified Arabic" w:hint="cs"/>
          <w:sz w:val="28"/>
          <w:szCs w:val="28"/>
          <w:rtl/>
          <w:lang w:bidi="ar-EG"/>
        </w:rPr>
        <w:t>ية التي أقامتها بالحي اليهودي، كما استولت المنظمة على 4 دكاكين في باب السلسلة، صودرت من أصحابها الفلسطينيين عام 1969 وبقيت مغلقة</w:t>
      </w:r>
      <w:r w:rsidR="00FC1358" w:rsidRPr="00D46A47">
        <w:rPr>
          <w:rFonts w:ascii="Simplified Arabic" w:hAnsi="Simplified Arabic" w:cs="Simplified Arabic" w:hint="cs"/>
          <w:sz w:val="24"/>
          <w:szCs w:val="24"/>
          <w:rtl/>
          <w:lang w:bidi="ar-EG"/>
        </w:rPr>
        <w:t>( هآرتس، 29/3/1991م)</w:t>
      </w:r>
      <w:r w:rsidR="00FC1358" w:rsidRPr="00D46A47">
        <w:rPr>
          <w:rFonts w:ascii="Simplified Arabic" w:hAnsi="Simplified Arabic" w:cs="Simplified Arabic" w:hint="cs"/>
          <w:sz w:val="28"/>
          <w:szCs w:val="28"/>
          <w:rtl/>
          <w:lang w:bidi="ar-EG"/>
        </w:rPr>
        <w:t>.</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sidRPr="008F617B">
        <w:rPr>
          <w:rFonts w:ascii="Simplified Arabic" w:hAnsi="Simplified Arabic" w:cs="Simplified Arabic" w:hint="cs"/>
          <w:sz w:val="28"/>
          <w:szCs w:val="28"/>
          <w:rtl/>
          <w:lang w:bidi="ar-EG"/>
        </w:rPr>
        <w:t>ذكر أن مؤتمر مدريد</w:t>
      </w:r>
      <w:r>
        <w:rPr>
          <w:rFonts w:ascii="Simplified Arabic" w:hAnsi="Simplified Arabic" w:cs="Simplified Arabic" w:hint="cs"/>
          <w:sz w:val="28"/>
          <w:szCs w:val="28"/>
          <w:rtl/>
          <w:lang w:bidi="ar-EG"/>
        </w:rPr>
        <w:t xml:space="preserve"> عجل في انجاز خطط " تطوير معاليه أدوميم"  ضمن مخطط تسمين المستوطنات القائمة" الى جانب مخطط انشاء أحياء جديدة موضع التنفيذ ، ففي أوائل عام 1992م وضع حجر الاساس لحي (جبعات مجديم ) في منطقة الخان الأحمر، وهذا الحي سيقام على مساحة 550 دونماً من الاراضي المصادرة وسيضم 1100 وحدة سكنية للمقبلين على الزواج.</w:t>
      </w:r>
    </w:p>
    <w:p w:rsidR="000E14E6" w:rsidRPr="000E14E6" w:rsidRDefault="000E14E6" w:rsidP="00AC0673">
      <w:pPr>
        <w:pStyle w:val="ListParagraph"/>
        <w:numPr>
          <w:ilvl w:val="0"/>
          <w:numId w:val="1"/>
        </w:numPr>
        <w:spacing w:line="500" w:lineRule="exact"/>
        <w:ind w:left="0"/>
        <w:jc w:val="both"/>
        <w:rPr>
          <w:rFonts w:ascii="Simplified Arabic" w:hAnsi="Simplified Arabic" w:cs="Simplified Arabic"/>
          <w:color w:val="000000" w:themeColor="text1"/>
          <w:sz w:val="24"/>
          <w:szCs w:val="24"/>
          <w:rtl/>
        </w:rPr>
      </w:pPr>
      <w:r w:rsidRPr="000E14E6">
        <w:rPr>
          <w:rFonts w:ascii="Simplified Arabic" w:hAnsi="Simplified Arabic" w:cs="Simplified Arabic" w:hint="cs"/>
          <w:sz w:val="28"/>
          <w:szCs w:val="28"/>
          <w:rtl/>
          <w:lang w:bidi="ar-EG"/>
        </w:rPr>
        <w:t xml:space="preserve">عقب توقيع اتفاق </w:t>
      </w:r>
      <w:r w:rsidR="00F01B16">
        <w:rPr>
          <w:rFonts w:ascii="Simplified Arabic" w:hAnsi="Simplified Arabic" w:cs="Simplified Arabic" w:hint="cs"/>
          <w:sz w:val="28"/>
          <w:szCs w:val="28"/>
          <w:rtl/>
          <w:lang w:bidi="ar-EG"/>
        </w:rPr>
        <w:t>"أ</w:t>
      </w:r>
      <w:r w:rsidRPr="000E14E6">
        <w:rPr>
          <w:rFonts w:ascii="Simplified Arabic" w:hAnsi="Simplified Arabic" w:cs="Simplified Arabic" w:hint="cs"/>
          <w:sz w:val="28"/>
          <w:szCs w:val="28"/>
          <w:rtl/>
          <w:lang w:bidi="ar-EG"/>
        </w:rPr>
        <w:t>وسلو</w:t>
      </w:r>
      <w:r w:rsidR="00F01B16">
        <w:rPr>
          <w:rFonts w:ascii="Simplified Arabic" w:hAnsi="Simplified Arabic" w:cs="Simplified Arabic" w:hint="cs"/>
          <w:sz w:val="28"/>
          <w:szCs w:val="28"/>
          <w:rtl/>
          <w:lang w:bidi="ar-EG"/>
        </w:rPr>
        <w:t xml:space="preserve">" </w:t>
      </w:r>
      <w:r w:rsidRPr="000E14E6">
        <w:rPr>
          <w:rFonts w:ascii="Simplified Arabic" w:hAnsi="Simplified Arabic" w:cs="Simplified Arabic" w:hint="cs"/>
          <w:sz w:val="28"/>
          <w:szCs w:val="28"/>
          <w:rtl/>
          <w:lang w:bidi="ar-EG"/>
        </w:rPr>
        <w:t xml:space="preserve">1993م، صادر </w:t>
      </w:r>
      <w:r w:rsidR="009258B0">
        <w:rPr>
          <w:rFonts w:ascii="Simplified Arabic" w:hAnsi="Simplified Arabic" w:cs="Simplified Arabic" w:hint="cs"/>
          <w:sz w:val="28"/>
          <w:szCs w:val="28"/>
          <w:rtl/>
          <w:lang w:bidi="ar-EG"/>
        </w:rPr>
        <w:t>الإسرائيلي</w:t>
      </w:r>
      <w:r w:rsidRPr="000E14E6">
        <w:rPr>
          <w:rFonts w:ascii="Simplified Arabic" w:hAnsi="Simplified Arabic" w:cs="Simplified Arabic" w:hint="cs"/>
          <w:sz w:val="28"/>
          <w:szCs w:val="28"/>
          <w:rtl/>
          <w:lang w:bidi="ar-EG"/>
        </w:rPr>
        <w:t xml:space="preserve">ين (275 دونماً) من أراضي عناتا واستمرت المصادرة حتى شملت ثلثي مساحة القرية (30573 دونما) من الخان الاحمر شرقا الى شعفاط غربا، وقرية حزما ودير دبوان شمالاً الى العيسوية جنوباً ليقيموا عليها قاعدة (عناتوت العسكرية) على مساحة 2000 دونم) ، ومستوطنة آلون وجزء من مستوطنة كفار أدوميم(10397 دونم) ، ومستوطنة بسفات أومر </w:t>
      </w:r>
      <w:r w:rsidRPr="000E14E6">
        <w:rPr>
          <w:rFonts w:ascii="Simplified Arabic" w:hAnsi="Simplified Arabic" w:cs="Simplified Arabic"/>
          <w:sz w:val="28"/>
          <w:szCs w:val="28"/>
          <w:rtl/>
          <w:lang w:bidi="ar-EG"/>
        </w:rPr>
        <w:t>–</w:t>
      </w:r>
      <w:r w:rsidRPr="000E14E6">
        <w:rPr>
          <w:rFonts w:ascii="Simplified Arabic" w:hAnsi="Simplified Arabic" w:cs="Simplified Arabic" w:hint="cs"/>
          <w:sz w:val="28"/>
          <w:szCs w:val="28"/>
          <w:rtl/>
          <w:lang w:bidi="ar-EG"/>
        </w:rPr>
        <w:t xml:space="preserve"> بسفات زئيف)</w:t>
      </w:r>
      <w:r w:rsidRPr="000E14E6">
        <w:rPr>
          <w:rFonts w:ascii="Simplified Arabic" w:hAnsi="Simplified Arabic" w:cs="Simplified Arabic" w:hint="cs"/>
          <w:sz w:val="24"/>
          <w:szCs w:val="24"/>
          <w:rtl/>
          <w:lang w:bidi="ar-EG"/>
        </w:rPr>
        <w:t>(</w:t>
      </w:r>
      <w:r w:rsidRPr="000E14E6">
        <w:rPr>
          <w:rFonts w:ascii="Simplified Arabic" w:hAnsi="Simplified Arabic" w:cs="Simplified Arabic" w:hint="cs"/>
          <w:color w:val="000000" w:themeColor="text1"/>
          <w:sz w:val="24"/>
          <w:szCs w:val="24"/>
          <w:rtl/>
        </w:rPr>
        <w:t>أبو حسنة، ،ص66).</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كما تم في عام 1993م مصادرة أراضي 4 قرى شمال غرب القدس باتجاه الرام وهي ( بير نبالا، الجيب، بيت حنينا، النبي صموئيل) بهدف اقامة مناطق خضراء.</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أيضا في عام 1993م قام عمل مكثف في منطقة القدس الكبرى لتحويل مساحات واسعة الى محمية طبيعية، لحرمان الفلسطينيين البناء عليها وهي مناطق النبي صموئيل ( المخطط 107/51)، والنبي يانون (مشروع رقم 15/51) ومحمية وادي تقوع(51/56)، ومحمية غاب القوق(63/51)، ومحمية رانح(51/58)، ومحمية الشيخ أبو لمون(43/51)، ومحمية السلفادور الفارسين(51/58).</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عام 1995م، تسارع النشاط </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ي بعد توقيع </w:t>
      </w:r>
      <w:r w:rsidR="00F01B16">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وسلو</w:t>
      </w:r>
      <w:r w:rsidR="00F01B16">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رغم الاعلان عن تجميد البناء </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ي، الذي لم يكن الا مراوغة واحتيال، بل واصبح </w:t>
      </w:r>
      <w:r w:rsidR="009258B0">
        <w:rPr>
          <w:rFonts w:ascii="Simplified Arabic" w:hAnsi="Simplified Arabic" w:cs="Simplified Arabic" w:hint="cs"/>
          <w:sz w:val="28"/>
          <w:szCs w:val="28"/>
          <w:rtl/>
          <w:lang w:bidi="ar-EG"/>
        </w:rPr>
        <w:t>الإسرائيلي</w:t>
      </w:r>
      <w:r>
        <w:rPr>
          <w:rFonts w:ascii="Simplified Arabic" w:hAnsi="Simplified Arabic" w:cs="Simplified Arabic" w:hint="cs"/>
          <w:sz w:val="28"/>
          <w:szCs w:val="28"/>
          <w:rtl/>
          <w:lang w:bidi="ar-EG"/>
        </w:rPr>
        <w:t>ون يطلقون تعبير( القدس العظمى)، كما ونشرت صحيفة (يديعوت احرونوت) خريطة جديدة (للقدس العظمى) تتسع بموجبها لتصبح قطرها (23كم) أي ما يعادل 10_15% من مساحة الضفة</w:t>
      </w:r>
      <w:r w:rsidRPr="002C0DFC">
        <w:rPr>
          <w:rFonts w:ascii="Simplified Arabic" w:hAnsi="Simplified Arabic" w:cs="Simplified Arabic" w:hint="cs"/>
          <w:sz w:val="24"/>
          <w:szCs w:val="24"/>
          <w:rtl/>
          <w:lang w:bidi="ar-EG"/>
        </w:rPr>
        <w:t>(جريس</w:t>
      </w:r>
      <w:r>
        <w:rPr>
          <w:rFonts w:ascii="Simplified Arabic" w:hAnsi="Simplified Arabic" w:cs="Simplified Arabic" w:hint="cs"/>
          <w:sz w:val="24"/>
          <w:szCs w:val="24"/>
          <w:rtl/>
          <w:lang w:bidi="ar-EG"/>
        </w:rPr>
        <w:t xml:space="preserve">، </w:t>
      </w:r>
      <w:r w:rsidRPr="002C0DFC">
        <w:rPr>
          <w:rFonts w:ascii="Simplified Arabic" w:hAnsi="Simplified Arabic" w:cs="Simplified Arabic" w:hint="cs"/>
          <w:sz w:val="24"/>
          <w:szCs w:val="24"/>
          <w:rtl/>
          <w:lang w:bidi="ar-EG"/>
        </w:rPr>
        <w:t>ص33)</w:t>
      </w:r>
      <w:r>
        <w:rPr>
          <w:rFonts w:ascii="Simplified Arabic" w:hAnsi="Simplified Arabic" w:cs="Simplified Arabic" w:hint="cs"/>
          <w:sz w:val="28"/>
          <w:szCs w:val="28"/>
          <w:rtl/>
          <w:lang w:bidi="ar-EG"/>
        </w:rPr>
        <w:t>.</w:t>
      </w:r>
    </w:p>
    <w:p w:rsidR="000E14E6" w:rsidRPr="002C0DFC" w:rsidRDefault="000E14E6" w:rsidP="00AC0673">
      <w:pPr>
        <w:pStyle w:val="ListParagraph"/>
        <w:numPr>
          <w:ilvl w:val="0"/>
          <w:numId w:val="1"/>
        </w:numPr>
        <w:ind w:left="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lastRenderedPageBreak/>
        <w:t xml:space="preserve">عام 1996م، باشرت الحكومة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بناء حي يهودي في منطقة باب العامود، مستوطنة (هارحوما) وقيل أنه سيتم إعادة بناء مدينة داوود، وذلك بتنفيذ من الصندوق القومي اليهودي) بحجة امتلاكه عقارات سيتم تحويلها لصالح </w:t>
      </w:r>
      <w:r w:rsidR="009258B0">
        <w:rPr>
          <w:rFonts w:ascii="Simplified Arabic" w:hAnsi="Simplified Arabic" w:cs="Simplified Arabic" w:hint="cs"/>
          <w:sz w:val="28"/>
          <w:szCs w:val="28"/>
          <w:rtl/>
          <w:lang w:bidi="ar-EG"/>
        </w:rPr>
        <w:t>الإستيطان</w:t>
      </w:r>
      <w:r w:rsidRPr="002C0DFC">
        <w:rPr>
          <w:rFonts w:ascii="Simplified Arabic" w:hAnsi="Simplified Arabic" w:cs="Simplified Arabic" w:hint="cs"/>
          <w:sz w:val="24"/>
          <w:szCs w:val="24"/>
          <w:rtl/>
          <w:lang w:bidi="ar-EG"/>
        </w:rPr>
        <w:t>( وكالة قدس برس، 17/7/1996).</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في عام 2009م، صدر قرار بهدم 88 عقاراً ولكن احتج المواطنين الفلسطينيين في حي اليستان، ووطرحت تسوية بهدم فقط 29 عقار فقط.</w:t>
      </w:r>
    </w:p>
    <w:p w:rsidR="000E14E6" w:rsidRP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مع بداية عام 2011م، بدأت سياسة تفريغ التجمعات البدوية شرق القدس، وذلك لاستكمال بناء جدار الفصل العنصري،  وخلال 2012-2013م تابع الجيش سياسة التفريغ ودفعهم للهجرة لشمال غرب اريحا، وقام الجيش بهدم 16 منشأة لعرب الجهالين في شمال القدس</w:t>
      </w:r>
      <w:r w:rsidRPr="005A1A2B">
        <w:rPr>
          <w:rFonts w:ascii="Simplified Arabic" w:hAnsi="Simplified Arabic" w:cs="Simplified Arabic"/>
          <w:sz w:val="24"/>
          <w:szCs w:val="24"/>
          <w:lang w:bidi="ar-EG"/>
        </w:rPr>
        <w:t xml:space="preserve"> </w:t>
      </w:r>
      <w:r w:rsidRPr="005A1A2B">
        <w:rPr>
          <w:rFonts w:ascii="Simplified Arabic" w:hAnsi="Simplified Arabic" w:cs="Simplified Arabic" w:hint="cs"/>
          <w:sz w:val="24"/>
          <w:szCs w:val="24"/>
          <w:rtl/>
          <w:lang w:bidi="ar-EG"/>
        </w:rPr>
        <w:t>( مركز أبحاث اراضي القدس</w:t>
      </w:r>
      <w:r>
        <w:rPr>
          <w:rFonts w:ascii="Simplified Arabic" w:hAnsi="Simplified Arabic" w:cs="Simplified Arabic" w:hint="cs"/>
          <w:sz w:val="24"/>
          <w:szCs w:val="24"/>
          <w:rtl/>
          <w:lang w:bidi="ar-EG"/>
        </w:rPr>
        <w:t>).</w:t>
      </w:r>
    </w:p>
    <w:p w:rsidR="000E14E6" w:rsidRDefault="000E14E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بدأ مشروع نوف زيون كاستثمار لشركة " ديغال" لتأسيس ضاحية راقية للاثرياء على السفح الشمالي لجبل المكبر في مواجهة البلدة القديمة، بقى المشروع متعثراً حتى عام 2011م، ولكنه استؤنف العمل بالمرحلة الثانية عام 2013م، كما بدأت بنفس العام شركة تطوير القدس (موريا) بشق طريق رقم (50) الهادف لتأمين المستعمرات والمركز اليهودي فرب القدس، كما قامت بمشروع التلفريك جنوب البلدة القديمة وذلك لجذب السياح اليهود لمنطقة حائط البراق والحي اليهودي.</w:t>
      </w:r>
    </w:p>
    <w:p w:rsidR="00602FC6" w:rsidRPr="00A91BED" w:rsidRDefault="00602FC6" w:rsidP="00AC0673">
      <w:pPr>
        <w:pStyle w:val="ListParagraph"/>
        <w:numPr>
          <w:ilvl w:val="0"/>
          <w:numId w:val="1"/>
        </w:numPr>
        <w:ind w:left="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كما شقت الجرافات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طريق رقم (21) بمنطقة مستعمرة عطيروت لتعزيز الجذب السكاني لهذه المستعمرة واستمر حتى هذا العام 2015م.</w:t>
      </w:r>
      <w:r w:rsidR="00E820AB" w:rsidRPr="00E820AB">
        <w:rPr>
          <w:rFonts w:ascii="Simplified Arabic" w:hAnsi="Simplified Arabic" w:cs="Simplified Arabic" w:hint="cs"/>
          <w:sz w:val="24"/>
          <w:szCs w:val="24"/>
          <w:rtl/>
          <w:lang w:bidi="ar-EG"/>
        </w:rPr>
        <w:t xml:space="preserve"> </w:t>
      </w:r>
      <w:r w:rsidR="00E820AB" w:rsidRPr="005A1A2B">
        <w:rPr>
          <w:rFonts w:ascii="Simplified Arabic" w:hAnsi="Simplified Arabic" w:cs="Simplified Arabic" w:hint="cs"/>
          <w:sz w:val="24"/>
          <w:szCs w:val="24"/>
          <w:rtl/>
          <w:lang w:bidi="ar-EG"/>
        </w:rPr>
        <w:t xml:space="preserve">( </w:t>
      </w:r>
      <w:r w:rsidR="00FB5C9C">
        <w:rPr>
          <w:rFonts w:ascii="Simplified Arabic" w:hAnsi="Simplified Arabic" w:cs="Simplified Arabic" w:hint="cs"/>
          <w:sz w:val="24"/>
          <w:szCs w:val="24"/>
          <w:rtl/>
          <w:lang w:bidi="ar-EG"/>
        </w:rPr>
        <w:t>المرجع السابق</w:t>
      </w:r>
      <w:r w:rsidR="00B00CAD">
        <w:rPr>
          <w:rFonts w:ascii="Simplified Arabic" w:hAnsi="Simplified Arabic" w:cs="Simplified Arabic" w:hint="cs"/>
          <w:sz w:val="24"/>
          <w:szCs w:val="24"/>
          <w:rtl/>
          <w:lang w:bidi="ar-EG"/>
        </w:rPr>
        <w:t>).</w:t>
      </w:r>
    </w:p>
    <w:p w:rsidR="00A91BED" w:rsidRPr="008852CF" w:rsidRDefault="00A91BED" w:rsidP="00AC0673">
      <w:pPr>
        <w:pStyle w:val="ListParagraph"/>
        <w:numPr>
          <w:ilvl w:val="0"/>
          <w:numId w:val="1"/>
        </w:numPr>
        <w:tabs>
          <w:tab w:val="right" w:pos="0"/>
        </w:tabs>
        <w:spacing w:before="100" w:beforeAutospacing="1" w:after="100" w:afterAutospacing="1" w:line="240" w:lineRule="auto"/>
        <w:ind w:left="-360"/>
        <w:jc w:val="both"/>
        <w:rPr>
          <w:rFonts w:ascii="Times New Roman" w:hAnsi="Times New Roman" w:cs="Times New Roman"/>
          <w:sz w:val="24"/>
          <w:szCs w:val="24"/>
        </w:rPr>
      </w:pPr>
      <w:r w:rsidRPr="008852CF">
        <w:rPr>
          <w:rFonts w:ascii="Simplified Arabic" w:hAnsi="Simplified Arabic" w:cs="Simplified Arabic"/>
          <w:sz w:val="28"/>
          <w:szCs w:val="28"/>
          <w:rtl/>
        </w:rPr>
        <w:t>وكشفت معطيات فلسطينية، شبه رسمية، الشهر الماضي، عن أن مجموع المستوطنات في الضفة الغربية والقدس الشرقية بلغ 503 مستوطنات للعام الجاري، 2014</w:t>
      </w:r>
      <w:r w:rsidRPr="008852CF">
        <w:rPr>
          <w:rFonts w:ascii="Simplified Arabic" w:hAnsi="Simplified Arabic" w:cs="Simplified Arabic" w:hint="cs"/>
          <w:sz w:val="28"/>
          <w:szCs w:val="28"/>
          <w:rtl/>
        </w:rPr>
        <w:t>م</w:t>
      </w:r>
      <w:r w:rsidRPr="008852CF">
        <w:rPr>
          <w:rFonts w:ascii="Simplified Arabic" w:hAnsi="Simplified Arabic" w:cs="Simplified Arabic"/>
          <w:sz w:val="28"/>
          <w:szCs w:val="28"/>
          <w:rtl/>
        </w:rPr>
        <w:t>، وأن عدد المستوطنين في هذه</w:t>
      </w:r>
      <w:r w:rsidR="008852CF" w:rsidRPr="008852CF">
        <w:rPr>
          <w:rFonts w:ascii="Simplified Arabic" w:hAnsi="Simplified Arabic" w:cs="Simplified Arabic" w:hint="cs"/>
          <w:sz w:val="28"/>
          <w:szCs w:val="28"/>
          <w:rtl/>
        </w:rPr>
        <w:t xml:space="preserve"> </w:t>
      </w:r>
      <w:r w:rsidR="008852CF">
        <w:rPr>
          <w:rFonts w:ascii="Simplified Arabic" w:hAnsi="Simplified Arabic" w:cs="Simplified Arabic" w:hint="cs"/>
          <w:sz w:val="28"/>
          <w:szCs w:val="28"/>
          <w:rtl/>
        </w:rPr>
        <w:t>ا</w:t>
      </w:r>
      <w:r w:rsidRPr="008852CF">
        <w:rPr>
          <w:rFonts w:ascii="Simplified Arabic" w:hAnsi="Simplified Arabic" w:cs="Simplified Arabic"/>
          <w:sz w:val="28"/>
          <w:szCs w:val="28"/>
          <w:rtl/>
        </w:rPr>
        <w:t xml:space="preserve">لمستوطنات يزيد عن مليون. وأوضحت بيانات نشرها مكتب الإحصاء المركزي </w:t>
      </w:r>
      <w:r w:rsidR="009258B0">
        <w:rPr>
          <w:rFonts w:ascii="Simplified Arabic" w:hAnsi="Simplified Arabic" w:cs="Simplified Arabic"/>
          <w:sz w:val="28"/>
          <w:szCs w:val="28"/>
          <w:rtl/>
        </w:rPr>
        <w:t>الإسرائيلي</w:t>
      </w:r>
      <w:r w:rsidRPr="008852CF">
        <w:rPr>
          <w:rFonts w:ascii="Simplified Arabic" w:hAnsi="Simplified Arabic" w:cs="Simplified Arabic"/>
          <w:sz w:val="28"/>
          <w:szCs w:val="28"/>
          <w:rtl/>
        </w:rPr>
        <w:t xml:space="preserve">، أخيراً، أن البناء </w:t>
      </w:r>
      <w:r w:rsidR="009258B0">
        <w:rPr>
          <w:rFonts w:ascii="Simplified Arabic" w:hAnsi="Simplified Arabic" w:cs="Simplified Arabic"/>
          <w:sz w:val="28"/>
          <w:szCs w:val="28"/>
          <w:rtl/>
        </w:rPr>
        <w:t>الإستيطان</w:t>
      </w:r>
      <w:r w:rsidRPr="008852CF">
        <w:rPr>
          <w:rFonts w:ascii="Simplified Arabic" w:hAnsi="Simplified Arabic" w:cs="Simplified Arabic"/>
          <w:sz w:val="28"/>
          <w:szCs w:val="28"/>
          <w:rtl/>
        </w:rPr>
        <w:t xml:space="preserve">ي </w:t>
      </w:r>
      <w:r w:rsidR="009258B0">
        <w:rPr>
          <w:rFonts w:ascii="Simplified Arabic" w:hAnsi="Simplified Arabic" w:cs="Simplified Arabic"/>
          <w:sz w:val="28"/>
          <w:szCs w:val="28"/>
          <w:rtl/>
        </w:rPr>
        <w:t>الإسرائيلي</w:t>
      </w:r>
      <w:r w:rsidRPr="008852CF">
        <w:rPr>
          <w:rFonts w:ascii="Simplified Arabic" w:hAnsi="Simplified Arabic" w:cs="Simplified Arabic"/>
          <w:sz w:val="28"/>
          <w:szCs w:val="28"/>
          <w:rtl/>
        </w:rPr>
        <w:t xml:space="preserve"> الجديد زاد في الضفة الغربية في 2013</w:t>
      </w:r>
      <w:r w:rsidRPr="008852CF">
        <w:rPr>
          <w:rFonts w:ascii="Simplified Arabic" w:hAnsi="Simplified Arabic" w:cs="Simplified Arabic" w:hint="cs"/>
          <w:sz w:val="28"/>
          <w:szCs w:val="28"/>
          <w:rtl/>
        </w:rPr>
        <w:t>م،</w:t>
      </w:r>
      <w:r w:rsidRPr="008852CF">
        <w:rPr>
          <w:rFonts w:ascii="Simplified Arabic" w:hAnsi="Simplified Arabic" w:cs="Simplified Arabic"/>
          <w:sz w:val="28"/>
          <w:szCs w:val="28"/>
          <w:rtl/>
        </w:rPr>
        <w:t xml:space="preserve"> بنسبة 71.23% عن العام السابق له. ووفقاً لهذه البيانات، بدأت إسرائيل في بناء ألفين و534 وحدةً سكنية في الضفة الغربية، مقارنة بألف و133 وحدة في عام 2012</w:t>
      </w:r>
      <w:r w:rsidRPr="008852CF">
        <w:rPr>
          <w:rFonts w:ascii="Simplified Arabic" w:hAnsi="Simplified Arabic" w:cs="Simplified Arabic" w:hint="cs"/>
          <w:sz w:val="28"/>
          <w:szCs w:val="28"/>
          <w:rtl/>
        </w:rPr>
        <w:t>م</w:t>
      </w:r>
      <w:r w:rsidRPr="008852CF">
        <w:rPr>
          <w:rFonts w:ascii="Simplified Arabic" w:hAnsi="Simplified Arabic" w:cs="Simplified Arabic"/>
          <w:sz w:val="28"/>
          <w:szCs w:val="28"/>
          <w:rtl/>
        </w:rPr>
        <w:t>. من جهة أخرى، كان هناك انخفاض كبير بنسبة 19% في عدد الوحدات السكنية التي شيّدت في تل أبيب. بينما شهدت القدس زيادة بنسبة 3.4% في عدد الوحدات</w:t>
      </w:r>
      <w:r w:rsidRPr="008852CF">
        <w:rPr>
          <w:rFonts w:ascii="Simplified Arabic" w:hAnsi="Simplified Arabic" w:cs="Simplified Arabic" w:hint="cs"/>
          <w:sz w:val="24"/>
          <w:szCs w:val="24"/>
          <w:rtl/>
        </w:rPr>
        <w:t>(عدوان، 2015)</w:t>
      </w:r>
      <w:r w:rsidRPr="008852CF">
        <w:rPr>
          <w:rFonts w:ascii="Simplified Arabic" w:hAnsi="Simplified Arabic" w:cs="Simplified Arabic"/>
          <w:sz w:val="28"/>
          <w:szCs w:val="28"/>
          <w:rtl/>
        </w:rPr>
        <w:t>.</w:t>
      </w:r>
    </w:p>
    <w:p w:rsidR="001C59D6" w:rsidRDefault="001C59D6" w:rsidP="00AC0673">
      <w:pPr>
        <w:pStyle w:val="ListParagraph"/>
        <w:ind w:left="0"/>
        <w:jc w:val="center"/>
        <w:rPr>
          <w:rFonts w:ascii="Simplified Arabic" w:hAnsi="Simplified Arabic" w:cs="Simplified Arabic"/>
          <w:sz w:val="28"/>
          <w:szCs w:val="28"/>
          <w:rtl/>
          <w:lang w:bidi="ar-EG"/>
        </w:rPr>
      </w:pPr>
    </w:p>
    <w:p w:rsidR="00DC3987" w:rsidRDefault="0053404D" w:rsidP="00AC0673">
      <w:pPr>
        <w:pStyle w:val="ListParagraph"/>
        <w:ind w:left="0"/>
        <w:jc w:val="center"/>
        <w:rPr>
          <w:rFonts w:ascii="Simplified Arabic" w:hAnsi="Simplified Arabic" w:cs="Simplified Arabic"/>
          <w:sz w:val="24"/>
          <w:szCs w:val="24"/>
          <w:rtl/>
          <w:lang w:bidi="ar-EG"/>
        </w:rPr>
      </w:pPr>
      <w:r>
        <w:rPr>
          <w:rFonts w:ascii="Simplified Arabic" w:hAnsi="Simplified Arabic" w:cs="Simplified Arabic" w:hint="cs"/>
          <w:sz w:val="28"/>
          <w:szCs w:val="28"/>
          <w:rtl/>
          <w:lang w:bidi="ar-EG"/>
        </w:rPr>
        <w:lastRenderedPageBreak/>
        <w:t>الجدول التالي يبين التطور الجغرافي في القدس</w:t>
      </w:r>
      <w:r w:rsidR="00B34BCF">
        <w:rPr>
          <w:rFonts w:ascii="Simplified Arabic" w:hAnsi="Simplified Arabic" w:cs="Simplified Arabic" w:hint="cs"/>
          <w:sz w:val="28"/>
          <w:szCs w:val="28"/>
          <w:rtl/>
          <w:lang w:bidi="ar-EG"/>
        </w:rPr>
        <w:t xml:space="preserve"> </w:t>
      </w:r>
      <w:r w:rsidR="00694E8A" w:rsidRPr="002668A9">
        <w:rPr>
          <w:rFonts w:ascii="Simplified Arabic" w:hAnsi="Simplified Arabic" w:cs="Simplified Arabic" w:hint="cs"/>
          <w:sz w:val="24"/>
          <w:szCs w:val="24"/>
          <w:rtl/>
          <w:lang w:bidi="ar-EG"/>
        </w:rPr>
        <w:t>(مخادمة، ص</w:t>
      </w:r>
      <w:r w:rsidR="00694E8A">
        <w:rPr>
          <w:rFonts w:ascii="Simplified Arabic" w:hAnsi="Simplified Arabic" w:cs="Simplified Arabic" w:hint="cs"/>
          <w:sz w:val="24"/>
          <w:szCs w:val="24"/>
          <w:rtl/>
          <w:lang w:bidi="ar-EG"/>
        </w:rPr>
        <w:t>231</w:t>
      </w:r>
      <w:r w:rsidR="00694E8A" w:rsidRPr="002668A9">
        <w:rPr>
          <w:rFonts w:ascii="Simplified Arabic" w:hAnsi="Simplified Arabic" w:cs="Simplified Arabic" w:hint="cs"/>
          <w:sz w:val="24"/>
          <w:szCs w:val="24"/>
          <w:rtl/>
          <w:lang w:bidi="ar-EG"/>
        </w:rPr>
        <w:t>)</w:t>
      </w:r>
    </w:p>
    <w:tbl>
      <w:tblPr>
        <w:tblStyle w:val="TableGrid"/>
        <w:bidiVisual/>
        <w:tblW w:w="8730"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350"/>
        <w:gridCol w:w="1800"/>
        <w:gridCol w:w="1620"/>
        <w:gridCol w:w="1710"/>
        <w:gridCol w:w="2250"/>
      </w:tblGrid>
      <w:tr w:rsidR="00915A23" w:rsidRPr="00E6137A" w:rsidTr="0016525F">
        <w:tc>
          <w:tcPr>
            <w:tcW w:w="1350" w:type="dxa"/>
            <w:tcBorders>
              <w:top w:val="double" w:sz="4" w:space="0" w:color="auto"/>
              <w:bottom w:val="double" w:sz="4" w:space="0" w:color="auto"/>
            </w:tcBorders>
            <w:shd w:val="clear" w:color="auto" w:fill="F2F2F2" w:themeFill="background1" w:themeFillShade="F2"/>
          </w:tcPr>
          <w:p w:rsidR="00915A23" w:rsidRPr="00E6137A" w:rsidRDefault="00915A23" w:rsidP="00AC0673">
            <w:pPr>
              <w:pStyle w:val="ListParagraph"/>
              <w:ind w:left="0"/>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السنة</w:t>
            </w:r>
          </w:p>
        </w:tc>
        <w:tc>
          <w:tcPr>
            <w:tcW w:w="1800" w:type="dxa"/>
            <w:tcBorders>
              <w:top w:val="double" w:sz="4" w:space="0" w:color="auto"/>
              <w:bottom w:val="double" w:sz="4" w:space="0" w:color="auto"/>
            </w:tcBorders>
            <w:shd w:val="clear" w:color="auto" w:fill="F2F2F2" w:themeFill="background1" w:themeFillShade="F2"/>
          </w:tcPr>
          <w:p w:rsidR="00915A23" w:rsidRPr="00E6137A" w:rsidRDefault="00915A23" w:rsidP="00AC0673">
            <w:pPr>
              <w:pStyle w:val="ListParagraph"/>
              <w:ind w:left="0"/>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نسبة اراضي العرب</w:t>
            </w:r>
          </w:p>
        </w:tc>
        <w:tc>
          <w:tcPr>
            <w:tcW w:w="1620" w:type="dxa"/>
            <w:tcBorders>
              <w:top w:val="double" w:sz="4" w:space="0" w:color="auto"/>
              <w:bottom w:val="double" w:sz="4" w:space="0" w:color="auto"/>
            </w:tcBorders>
            <w:shd w:val="clear" w:color="auto" w:fill="F2F2F2" w:themeFill="background1" w:themeFillShade="F2"/>
          </w:tcPr>
          <w:p w:rsidR="00915A23" w:rsidRPr="00E6137A" w:rsidRDefault="00915A23" w:rsidP="00AC0673">
            <w:pPr>
              <w:pStyle w:val="ListParagraph"/>
              <w:ind w:left="0"/>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نسبة اراضي اليهود</w:t>
            </w:r>
          </w:p>
        </w:tc>
        <w:tc>
          <w:tcPr>
            <w:tcW w:w="1710" w:type="dxa"/>
            <w:tcBorders>
              <w:top w:val="double" w:sz="4" w:space="0" w:color="auto"/>
              <w:bottom w:val="double" w:sz="4" w:space="0" w:color="auto"/>
            </w:tcBorders>
            <w:shd w:val="clear" w:color="auto" w:fill="F2F2F2" w:themeFill="background1" w:themeFillShade="F2"/>
          </w:tcPr>
          <w:p w:rsidR="00915A23" w:rsidRPr="00E6137A" w:rsidRDefault="00915A23" w:rsidP="00AC0673">
            <w:pPr>
              <w:pStyle w:val="ListParagraph"/>
              <w:ind w:left="0"/>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نسبة اراضي الأجانب</w:t>
            </w:r>
          </w:p>
        </w:tc>
        <w:tc>
          <w:tcPr>
            <w:tcW w:w="2250" w:type="dxa"/>
            <w:tcBorders>
              <w:top w:val="double" w:sz="4" w:space="0" w:color="auto"/>
              <w:bottom w:val="double" w:sz="4" w:space="0" w:color="auto"/>
            </w:tcBorders>
            <w:shd w:val="clear" w:color="auto" w:fill="F2F2F2" w:themeFill="background1" w:themeFillShade="F2"/>
          </w:tcPr>
          <w:p w:rsidR="00915A23" w:rsidRPr="00E6137A" w:rsidRDefault="00915A23" w:rsidP="00AC0673">
            <w:pPr>
              <w:pStyle w:val="ListParagraph"/>
              <w:ind w:left="0"/>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المصدر</w:t>
            </w:r>
          </w:p>
        </w:tc>
      </w:tr>
      <w:tr w:rsidR="00915A23" w:rsidTr="00271DAC">
        <w:tc>
          <w:tcPr>
            <w:tcW w:w="1350" w:type="dxa"/>
            <w:tcBorders>
              <w:top w:val="double" w:sz="4" w:space="0" w:color="auto"/>
            </w:tcBorders>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1918</w:t>
            </w:r>
          </w:p>
        </w:tc>
        <w:tc>
          <w:tcPr>
            <w:tcW w:w="1800" w:type="dxa"/>
            <w:tcBorders>
              <w:top w:val="double" w:sz="4" w:space="0" w:color="auto"/>
            </w:tcBorders>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94%</w:t>
            </w:r>
          </w:p>
        </w:tc>
        <w:tc>
          <w:tcPr>
            <w:tcW w:w="1620" w:type="dxa"/>
            <w:tcBorders>
              <w:top w:val="double" w:sz="4" w:space="0" w:color="auto"/>
            </w:tcBorders>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w:t>
            </w:r>
          </w:p>
        </w:tc>
        <w:tc>
          <w:tcPr>
            <w:tcW w:w="1710" w:type="dxa"/>
            <w:tcBorders>
              <w:top w:val="double" w:sz="4" w:space="0" w:color="auto"/>
            </w:tcBorders>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2250" w:type="dxa"/>
            <w:tcBorders>
              <w:top w:val="double" w:sz="4" w:space="0" w:color="auto"/>
            </w:tcBorders>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بلدية القدس العربية</w:t>
            </w:r>
          </w:p>
        </w:tc>
      </w:tr>
      <w:tr w:rsidR="00915A23" w:rsidTr="00271DAC">
        <w:tc>
          <w:tcPr>
            <w:tcW w:w="13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1948</w:t>
            </w:r>
          </w:p>
        </w:tc>
        <w:tc>
          <w:tcPr>
            <w:tcW w:w="180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84%</w:t>
            </w:r>
          </w:p>
        </w:tc>
        <w:tc>
          <w:tcPr>
            <w:tcW w:w="162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w:t>
            </w:r>
          </w:p>
        </w:tc>
        <w:tc>
          <w:tcPr>
            <w:tcW w:w="171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22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بلدية القدس العربية</w:t>
            </w:r>
          </w:p>
        </w:tc>
      </w:tr>
      <w:tr w:rsidR="00915A23" w:rsidTr="00271DAC">
        <w:tc>
          <w:tcPr>
            <w:tcW w:w="13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1949</w:t>
            </w:r>
          </w:p>
        </w:tc>
        <w:tc>
          <w:tcPr>
            <w:tcW w:w="180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25%</w:t>
            </w:r>
          </w:p>
        </w:tc>
        <w:tc>
          <w:tcPr>
            <w:tcW w:w="162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73%</w:t>
            </w:r>
          </w:p>
        </w:tc>
        <w:tc>
          <w:tcPr>
            <w:tcW w:w="171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22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بلدية القدس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p>
        </w:tc>
      </w:tr>
      <w:tr w:rsidR="00915A23" w:rsidTr="00271DAC">
        <w:tc>
          <w:tcPr>
            <w:tcW w:w="13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1994</w:t>
            </w:r>
          </w:p>
        </w:tc>
        <w:tc>
          <w:tcPr>
            <w:tcW w:w="180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w:t>
            </w:r>
          </w:p>
        </w:tc>
        <w:tc>
          <w:tcPr>
            <w:tcW w:w="162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84%</w:t>
            </w:r>
          </w:p>
        </w:tc>
        <w:tc>
          <w:tcPr>
            <w:tcW w:w="171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22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بلدية القدس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p>
        </w:tc>
      </w:tr>
      <w:tr w:rsidR="00915A23" w:rsidTr="00271DAC">
        <w:tc>
          <w:tcPr>
            <w:tcW w:w="13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2002</w:t>
            </w:r>
          </w:p>
        </w:tc>
        <w:tc>
          <w:tcPr>
            <w:tcW w:w="180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p>
        </w:tc>
        <w:tc>
          <w:tcPr>
            <w:tcW w:w="162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88%</w:t>
            </w:r>
          </w:p>
        </w:tc>
        <w:tc>
          <w:tcPr>
            <w:tcW w:w="171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p>
        </w:tc>
        <w:tc>
          <w:tcPr>
            <w:tcW w:w="2250" w:type="dxa"/>
          </w:tcPr>
          <w:p w:rsidR="00915A23" w:rsidRDefault="00915A23" w:rsidP="00AC0673">
            <w:pPr>
              <w:pStyle w:val="ListParagraph"/>
              <w:ind w:left="0"/>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بلدية القدس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p>
        </w:tc>
      </w:tr>
    </w:tbl>
    <w:p w:rsidR="00DC3987" w:rsidRDefault="00DC3987" w:rsidP="00AC0673">
      <w:pPr>
        <w:pStyle w:val="ListParagraph"/>
        <w:ind w:left="0"/>
        <w:jc w:val="both"/>
        <w:rPr>
          <w:rFonts w:ascii="Simplified Arabic" w:hAnsi="Simplified Arabic" w:cs="Simplified Arabic"/>
          <w:sz w:val="28"/>
          <w:szCs w:val="28"/>
          <w:lang w:bidi="ar-EG"/>
        </w:rPr>
      </w:pPr>
    </w:p>
    <w:p w:rsidR="00956849" w:rsidRDefault="00894D1C" w:rsidP="00AC0673">
      <w:pPr>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وبذلك فمنذ احتلال مدينة القدس عام 1967م اصبح النشاط </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ي يسير باتجاهين: </w:t>
      </w:r>
    </w:p>
    <w:p w:rsidR="00956849" w:rsidRDefault="00894D1C" w:rsidP="00AC0673">
      <w:pPr>
        <w:jc w:val="both"/>
        <w:rPr>
          <w:rFonts w:ascii="Simplified Arabic" w:hAnsi="Simplified Arabic" w:cs="Simplified Arabic"/>
          <w:sz w:val="28"/>
          <w:szCs w:val="28"/>
          <w:rtl/>
          <w:lang w:bidi="ar-EG"/>
        </w:rPr>
      </w:pPr>
      <w:r w:rsidRPr="00894D1C">
        <w:rPr>
          <w:rFonts w:ascii="Simplified Arabic" w:hAnsi="Simplified Arabic" w:cs="Simplified Arabic" w:hint="cs"/>
          <w:b/>
          <w:bCs/>
          <w:sz w:val="28"/>
          <w:szCs w:val="28"/>
          <w:rtl/>
          <w:lang w:bidi="ar-EG"/>
        </w:rPr>
        <w:t>البؤر</w:t>
      </w:r>
      <w:r>
        <w:rPr>
          <w:rFonts w:ascii="Simplified Arabic" w:hAnsi="Simplified Arabic" w:cs="Simplified Arabic" w:hint="cs"/>
          <w:sz w:val="28"/>
          <w:szCs w:val="28"/>
          <w:rtl/>
          <w:lang w:bidi="ar-EG"/>
        </w:rPr>
        <w:t xml:space="preserve"> وهي اختراق استيطاني داخل البلدة القديمة وتقوم به المنظمات اليهودية</w:t>
      </w:r>
      <w:r w:rsidR="00956849">
        <w:rPr>
          <w:rFonts w:ascii="Simplified Arabic" w:hAnsi="Simplified Arabic" w:cs="Simplified Arabic" w:hint="cs"/>
          <w:sz w:val="28"/>
          <w:szCs w:val="28"/>
          <w:rtl/>
          <w:lang w:bidi="ar-EG"/>
        </w:rPr>
        <w:t>، و</w:t>
      </w:r>
      <w:r w:rsidR="00956849" w:rsidRPr="00894D1C">
        <w:rPr>
          <w:rFonts w:ascii="Simplified Arabic" w:hAnsi="Simplified Arabic" w:cs="Simplified Arabic" w:hint="cs"/>
          <w:b/>
          <w:bCs/>
          <w:sz w:val="28"/>
          <w:szCs w:val="28"/>
          <w:rtl/>
          <w:lang w:bidi="ar-EG"/>
        </w:rPr>
        <w:t>الاحزمة</w:t>
      </w:r>
      <w:r w:rsidR="00956849">
        <w:rPr>
          <w:rFonts w:ascii="Simplified Arabic" w:hAnsi="Simplified Arabic" w:cs="Simplified Arabic" w:hint="cs"/>
          <w:sz w:val="28"/>
          <w:szCs w:val="28"/>
          <w:rtl/>
          <w:lang w:bidi="ar-EG"/>
        </w:rPr>
        <w:t xml:space="preserve"> واستهدفت تركيز أعداداً كبيرة من المستوطنين حول القدس</w:t>
      </w:r>
    </w:p>
    <w:p w:rsidR="00755B17" w:rsidRDefault="009B5B18"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وسوف نبين بالجدول التالي المستوطنات في منطقة القدس من حيث اسم المستوطنة وتاريخ انشائها وموقعها</w:t>
      </w:r>
      <w:r w:rsidR="0053404D" w:rsidRPr="002668A9">
        <w:rPr>
          <w:rFonts w:ascii="Simplified Arabic" w:hAnsi="Simplified Arabic" w:cs="Simplified Arabic" w:hint="cs"/>
          <w:sz w:val="24"/>
          <w:szCs w:val="24"/>
          <w:rtl/>
          <w:lang w:bidi="ar-EG"/>
        </w:rPr>
        <w:t>(</w:t>
      </w:r>
      <w:r w:rsidR="002668A9" w:rsidRPr="002668A9">
        <w:rPr>
          <w:rFonts w:ascii="Simplified Arabic" w:hAnsi="Simplified Arabic" w:cs="Simplified Arabic" w:hint="cs"/>
          <w:sz w:val="24"/>
          <w:szCs w:val="24"/>
          <w:rtl/>
          <w:lang w:bidi="ar-EG"/>
        </w:rPr>
        <w:t>مخادمة</w:t>
      </w:r>
      <w:r w:rsidR="00FB5C9C">
        <w:rPr>
          <w:rFonts w:ascii="Simplified Arabic" w:hAnsi="Simplified Arabic" w:cs="Simplified Arabic" w:hint="cs"/>
          <w:sz w:val="24"/>
          <w:szCs w:val="24"/>
          <w:rtl/>
          <w:lang w:bidi="ar-EG"/>
        </w:rPr>
        <w:t xml:space="preserve">، </w:t>
      </w:r>
      <w:r w:rsidR="0053404D" w:rsidRPr="002668A9">
        <w:rPr>
          <w:rFonts w:ascii="Simplified Arabic" w:hAnsi="Simplified Arabic" w:cs="Simplified Arabic" w:hint="cs"/>
          <w:sz w:val="24"/>
          <w:szCs w:val="24"/>
          <w:rtl/>
          <w:lang w:bidi="ar-EG"/>
        </w:rPr>
        <w:t>ص 247:245)</w:t>
      </w:r>
      <w:r>
        <w:rPr>
          <w:rFonts w:ascii="Simplified Arabic" w:hAnsi="Simplified Arabic" w:cs="Simplified Arabic" w:hint="cs"/>
          <w:sz w:val="28"/>
          <w:szCs w:val="28"/>
          <w:rtl/>
          <w:lang w:bidi="ar-EG"/>
        </w:rPr>
        <w:t>:</w:t>
      </w:r>
    </w:p>
    <w:tbl>
      <w:tblPr>
        <w:tblStyle w:val="TableGrid"/>
        <w:bidiVisual/>
        <w:tblW w:w="0" w:type="auto"/>
        <w:tblInd w:w="108" w:type="dxa"/>
        <w:tblBorders>
          <w:top w:val="double" w:sz="4" w:space="0" w:color="auto"/>
          <w:left w:val="double" w:sz="4" w:space="0" w:color="auto"/>
          <w:bottom w:val="double" w:sz="4" w:space="0" w:color="auto"/>
          <w:right w:val="double" w:sz="4" w:space="0" w:color="auto"/>
        </w:tblBorders>
        <w:tblLook w:val="04A0"/>
      </w:tblPr>
      <w:tblGrid>
        <w:gridCol w:w="720"/>
        <w:gridCol w:w="3150"/>
        <w:gridCol w:w="1170"/>
        <w:gridCol w:w="3708"/>
      </w:tblGrid>
      <w:tr w:rsidR="000C2306" w:rsidRPr="00E6137A" w:rsidTr="0016525F">
        <w:tc>
          <w:tcPr>
            <w:tcW w:w="720" w:type="dxa"/>
            <w:tcBorders>
              <w:top w:val="double" w:sz="4" w:space="0" w:color="auto"/>
              <w:bottom w:val="double" w:sz="4" w:space="0" w:color="auto"/>
              <w:right w:val="double" w:sz="4" w:space="0" w:color="auto"/>
            </w:tcBorders>
            <w:shd w:val="clear" w:color="auto" w:fill="F2F2F2" w:themeFill="background1" w:themeFillShade="F2"/>
          </w:tcPr>
          <w:p w:rsidR="000C2306" w:rsidRPr="00E6137A" w:rsidRDefault="000C2306" w:rsidP="00AC0673">
            <w:pPr>
              <w:jc w:val="center"/>
              <w:rPr>
                <w:rFonts w:ascii="Simplified Arabic" w:hAnsi="Simplified Arabic" w:cs="Simplified Arabic"/>
                <w:b/>
                <w:bCs/>
                <w:sz w:val="24"/>
                <w:szCs w:val="24"/>
                <w:rtl/>
                <w:lang w:bidi="ar-EG"/>
              </w:rPr>
            </w:pPr>
            <w:r w:rsidRPr="00E6137A">
              <w:rPr>
                <w:rFonts w:ascii="Simplified Arabic" w:hAnsi="Simplified Arabic" w:cs="Simplified Arabic" w:hint="cs"/>
                <w:b/>
                <w:bCs/>
                <w:sz w:val="24"/>
                <w:szCs w:val="24"/>
                <w:rtl/>
                <w:lang w:bidi="ar-EG"/>
              </w:rPr>
              <w:t>الرقم</w:t>
            </w:r>
          </w:p>
        </w:tc>
        <w:tc>
          <w:tcPr>
            <w:tcW w:w="315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C2306" w:rsidRPr="00E6137A" w:rsidRDefault="000C2306" w:rsidP="00AC0673">
            <w:pPr>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اسم المستوطنة</w:t>
            </w:r>
          </w:p>
        </w:tc>
        <w:tc>
          <w:tcPr>
            <w:tcW w:w="1170"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0C2306" w:rsidRPr="00E6137A" w:rsidRDefault="000C2306" w:rsidP="00AC0673">
            <w:pPr>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تاريخ لانشاء</w:t>
            </w:r>
          </w:p>
        </w:tc>
        <w:tc>
          <w:tcPr>
            <w:tcW w:w="3708" w:type="dxa"/>
            <w:tcBorders>
              <w:top w:val="double" w:sz="4" w:space="0" w:color="auto"/>
              <w:left w:val="double" w:sz="4" w:space="0" w:color="auto"/>
              <w:bottom w:val="double" w:sz="4" w:space="0" w:color="auto"/>
            </w:tcBorders>
            <w:shd w:val="clear" w:color="auto" w:fill="F2F2F2" w:themeFill="background1" w:themeFillShade="F2"/>
          </w:tcPr>
          <w:p w:rsidR="000C2306" w:rsidRPr="00E6137A" w:rsidRDefault="000C2306" w:rsidP="00AC0673">
            <w:pPr>
              <w:jc w:val="center"/>
              <w:rPr>
                <w:rFonts w:ascii="Simplified Arabic" w:hAnsi="Simplified Arabic" w:cs="Simplified Arabic"/>
                <w:b/>
                <w:bCs/>
                <w:sz w:val="28"/>
                <w:szCs w:val="28"/>
                <w:rtl/>
                <w:lang w:bidi="ar-EG"/>
              </w:rPr>
            </w:pPr>
            <w:r w:rsidRPr="00E6137A">
              <w:rPr>
                <w:rFonts w:ascii="Simplified Arabic" w:hAnsi="Simplified Arabic" w:cs="Simplified Arabic" w:hint="cs"/>
                <w:b/>
                <w:bCs/>
                <w:sz w:val="28"/>
                <w:szCs w:val="28"/>
                <w:rtl/>
                <w:lang w:bidi="ar-EG"/>
              </w:rPr>
              <w:t>الموقع</w:t>
            </w:r>
          </w:p>
        </w:tc>
      </w:tr>
      <w:tr w:rsidR="000C2306" w:rsidTr="00ED64AF">
        <w:tc>
          <w:tcPr>
            <w:tcW w:w="720" w:type="dxa"/>
            <w:tcBorders>
              <w:top w:val="double" w:sz="4" w:space="0" w:color="auto"/>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top w:val="double" w:sz="4" w:space="0" w:color="auto"/>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كفار عفري</w:t>
            </w:r>
          </w:p>
        </w:tc>
        <w:tc>
          <w:tcPr>
            <w:tcW w:w="1170" w:type="dxa"/>
            <w:tcBorders>
              <w:top w:val="double" w:sz="4" w:space="0" w:color="auto"/>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1924</w:t>
            </w:r>
          </w:p>
        </w:tc>
        <w:tc>
          <w:tcPr>
            <w:tcW w:w="3708" w:type="dxa"/>
            <w:tcBorders>
              <w:top w:val="double" w:sz="4" w:space="0" w:color="auto"/>
              <w:lef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بيت حنينا</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عطيروت</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1967</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قلنديا</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معاليه دفنا</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1968</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307 دونم من اراضي عائلات مقدسية</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الحي اليهودي في البلدة القديمة</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1968</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3345 دونم حول القدس</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الحي اليهودي في البلدة القديمة</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1968</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116 دونم من اراضي حارة شرف</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جفعون</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1968</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اراضي قرية الجيب</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نيفي يعقوب</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1969</w:t>
            </w:r>
          </w:p>
        </w:tc>
        <w:tc>
          <w:tcPr>
            <w:tcW w:w="3708" w:type="dxa"/>
            <w:tcBorders>
              <w:left w:val="double" w:sz="4" w:space="0" w:color="auto"/>
            </w:tcBorders>
          </w:tcPr>
          <w:p w:rsidR="000C2306" w:rsidRDefault="000C2306" w:rsidP="00AC0673">
            <w:pPr>
              <w:jc w:val="both"/>
              <w:rPr>
                <w:rFonts w:ascii="Simplified Arabic" w:hAnsi="Simplified Arabic" w:cs="Simplified Arabic"/>
                <w:sz w:val="28"/>
                <w:szCs w:val="28"/>
                <w:rtl/>
                <w:lang w:bidi="ar-EG"/>
              </w:rPr>
            </w:pP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جفعات شابيرا</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1970</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التلة الفرنسية 15 الف دونم لدير اللاتين </w:t>
            </w:r>
            <w:r>
              <w:rPr>
                <w:rFonts w:ascii="Simplified Arabic" w:hAnsi="Simplified Arabic" w:cs="Simplified Arabic" w:hint="cs"/>
                <w:sz w:val="28"/>
                <w:szCs w:val="28"/>
                <w:rtl/>
                <w:lang w:bidi="ar-EG"/>
              </w:rPr>
              <w:lastRenderedPageBreak/>
              <w:t>وعرب شعفاط ولفتا</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راموت</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1970</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بيت أكسا ولفتا وشعفاط</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تل بيوت الشرقية</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1970</w:t>
            </w:r>
          </w:p>
        </w:tc>
        <w:tc>
          <w:tcPr>
            <w:tcW w:w="3708" w:type="dxa"/>
            <w:tcBorders>
              <w:lef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2400 دونم من صور باهر</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ريخس شعفاط</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1970</w:t>
            </w:r>
          </w:p>
        </w:tc>
        <w:tc>
          <w:tcPr>
            <w:tcW w:w="3708" w:type="dxa"/>
            <w:tcBorders>
              <w:left w:val="double" w:sz="4" w:space="0" w:color="auto"/>
            </w:tcBorders>
          </w:tcPr>
          <w:p w:rsidR="000C2306"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1198 دونم من اراضي شعفاط الراس</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مشور أدوميم</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1974</w:t>
            </w:r>
          </w:p>
        </w:tc>
        <w:tc>
          <w:tcPr>
            <w:tcW w:w="3708" w:type="dxa"/>
            <w:tcBorders>
              <w:left w:val="double" w:sz="4" w:space="0" w:color="auto"/>
            </w:tcBorders>
          </w:tcPr>
          <w:p w:rsidR="000C2306"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ابو ديس</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معالية أدوميم</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1975</w:t>
            </w:r>
          </w:p>
        </w:tc>
        <w:tc>
          <w:tcPr>
            <w:tcW w:w="3708" w:type="dxa"/>
            <w:tcBorders>
              <w:left w:val="double" w:sz="4" w:space="0" w:color="auto"/>
            </w:tcBorders>
          </w:tcPr>
          <w:p w:rsidR="000C2306"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العيزرية وابو ديس</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جفعات زئيف</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1977</w:t>
            </w:r>
          </w:p>
        </w:tc>
        <w:tc>
          <w:tcPr>
            <w:tcW w:w="3708" w:type="dxa"/>
            <w:tcBorders>
              <w:left w:val="double" w:sz="4" w:space="0" w:color="auto"/>
            </w:tcBorders>
          </w:tcPr>
          <w:p w:rsidR="000C2306"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بيتونيا وبيت دقو و الجيب</w:t>
            </w: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0C2306"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بزغات زئيف</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1978</w:t>
            </w:r>
          </w:p>
        </w:tc>
        <w:tc>
          <w:tcPr>
            <w:tcW w:w="3708" w:type="dxa"/>
            <w:tcBorders>
              <w:left w:val="double" w:sz="4" w:space="0" w:color="auto"/>
            </w:tcBorders>
          </w:tcPr>
          <w:p w:rsidR="000C2306" w:rsidRDefault="000C2306" w:rsidP="00AC0673">
            <w:pPr>
              <w:jc w:val="both"/>
              <w:rPr>
                <w:rFonts w:ascii="Simplified Arabic" w:hAnsi="Simplified Arabic" w:cs="Simplified Arabic"/>
                <w:sz w:val="28"/>
                <w:szCs w:val="28"/>
                <w:rtl/>
                <w:lang w:bidi="ar-EG"/>
              </w:rPr>
            </w:pPr>
          </w:p>
        </w:tc>
      </w:tr>
      <w:tr w:rsidR="000C2306" w:rsidTr="00ED64AF">
        <w:tc>
          <w:tcPr>
            <w:tcW w:w="720" w:type="dxa"/>
            <w:tcBorders>
              <w:right w:val="double" w:sz="4" w:space="0" w:color="auto"/>
            </w:tcBorders>
            <w:shd w:val="clear" w:color="auto" w:fill="F2F2F2" w:themeFill="background1" w:themeFillShade="F2"/>
          </w:tcPr>
          <w:p w:rsidR="000C2306" w:rsidRPr="00E6137A" w:rsidRDefault="000C2306"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كفار أدوميم</w:t>
            </w:r>
          </w:p>
        </w:tc>
        <w:tc>
          <w:tcPr>
            <w:tcW w:w="1170" w:type="dxa"/>
            <w:tcBorders>
              <w:left w:val="double" w:sz="4" w:space="0" w:color="auto"/>
              <w:right w:val="double" w:sz="4" w:space="0" w:color="auto"/>
            </w:tcBorders>
          </w:tcPr>
          <w:p w:rsidR="000C2306"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1979</w:t>
            </w:r>
          </w:p>
        </w:tc>
        <w:tc>
          <w:tcPr>
            <w:tcW w:w="3708" w:type="dxa"/>
            <w:tcBorders>
              <w:left w:val="double" w:sz="4" w:space="0" w:color="auto"/>
            </w:tcBorders>
          </w:tcPr>
          <w:p w:rsidR="000C2306"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عنان</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جيلو</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1980</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2700 دونم من بيت جالا وبيت صفاف وشرفت</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جفعون حد شاه (أ)</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1980</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بيت إجزا</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جفعات بنيامين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آدم</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1983</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جبع</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عناتوت</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1983</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عناتا</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هارادار</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1985</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بيت سوريك وبدو</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بسكات عمومر</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1987</w:t>
            </w:r>
          </w:p>
        </w:tc>
        <w:tc>
          <w:tcPr>
            <w:tcW w:w="3708" w:type="dxa"/>
            <w:tcBorders>
              <w:left w:val="double" w:sz="4" w:space="0" w:color="auto"/>
            </w:tcBorders>
          </w:tcPr>
          <w:p w:rsidR="00F802FE" w:rsidRDefault="00F802FE" w:rsidP="00AC0673">
            <w:pPr>
              <w:jc w:val="both"/>
              <w:rPr>
                <w:rFonts w:ascii="Simplified Arabic" w:hAnsi="Simplified Arabic" w:cs="Simplified Arabic"/>
                <w:sz w:val="28"/>
                <w:szCs w:val="28"/>
                <w:rtl/>
                <w:lang w:bidi="ar-EG"/>
              </w:rPr>
            </w:pP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داود</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1990</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مشروع ماميلا غرب باب الخليل</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جفعات همطوس</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1991</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بيت صفافا ودير الروم الارثوذكس</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جفعون حد شاه (ب)</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1991</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بدو</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هارحوما</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1997</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جبل ابو غنيم</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مشروع استيطاني في رأس العمود</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1998</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راس العمود</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برج القلق</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1998</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باب الساهرة</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آلون</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1999</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وادي القلط</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فرمريه</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1999</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قرية صور باهر</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كدمات زيون</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2000</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ابو ديس</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جيفا عوت</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2001</w:t>
            </w:r>
          </w:p>
        </w:tc>
        <w:tc>
          <w:tcPr>
            <w:tcW w:w="3708" w:type="dxa"/>
            <w:tcBorders>
              <w:left w:val="double" w:sz="4" w:space="0" w:color="auto"/>
            </w:tcBorders>
          </w:tcPr>
          <w:p w:rsidR="00F802FE" w:rsidRDefault="00E02F53"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جنوب القدس</w:t>
            </w:r>
          </w:p>
        </w:tc>
      </w:tr>
      <w:tr w:rsidR="00F802FE" w:rsidTr="00ED64AF">
        <w:tc>
          <w:tcPr>
            <w:tcW w:w="720" w:type="dxa"/>
            <w:tcBorders>
              <w:right w:val="double" w:sz="4" w:space="0" w:color="auto"/>
            </w:tcBorders>
            <w:shd w:val="clear" w:color="auto" w:fill="F2F2F2" w:themeFill="background1" w:themeFillShade="F2"/>
          </w:tcPr>
          <w:p w:rsidR="00F802FE" w:rsidRPr="00E6137A" w:rsidRDefault="00F802FE" w:rsidP="00AC0673">
            <w:pPr>
              <w:pStyle w:val="ListParagraph"/>
              <w:numPr>
                <w:ilvl w:val="0"/>
                <w:numId w:val="3"/>
              </w:numPr>
              <w:ind w:left="0"/>
              <w:jc w:val="right"/>
              <w:rPr>
                <w:rFonts w:ascii="Simplified Arabic" w:hAnsi="Simplified Arabic" w:cs="Simplified Arabic"/>
                <w:sz w:val="24"/>
                <w:szCs w:val="24"/>
                <w:rtl/>
                <w:lang w:bidi="ar-EG"/>
              </w:rPr>
            </w:pPr>
          </w:p>
        </w:tc>
        <w:tc>
          <w:tcPr>
            <w:tcW w:w="3150" w:type="dxa"/>
            <w:tcBorders>
              <w:left w:val="double" w:sz="4" w:space="0" w:color="auto"/>
              <w:bottom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نوف ذهب</w:t>
            </w:r>
          </w:p>
        </w:tc>
        <w:tc>
          <w:tcPr>
            <w:tcW w:w="1170" w:type="dxa"/>
            <w:tcBorders>
              <w:left w:val="double" w:sz="4" w:space="0" w:color="auto"/>
              <w:right w:val="double" w:sz="4" w:space="0" w:color="auto"/>
            </w:tcBorders>
          </w:tcPr>
          <w:p w:rsidR="00F802FE" w:rsidRDefault="00F802FE" w:rsidP="00AC0673">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2002</w:t>
            </w:r>
          </w:p>
        </w:tc>
        <w:tc>
          <w:tcPr>
            <w:tcW w:w="3708" w:type="dxa"/>
            <w:tcBorders>
              <w:left w:val="double" w:sz="4" w:space="0" w:color="auto"/>
              <w:bottom w:val="double" w:sz="4" w:space="0" w:color="auto"/>
            </w:tcBorders>
          </w:tcPr>
          <w:p w:rsidR="00F802FE" w:rsidRDefault="00F802FE" w:rsidP="00AC0673">
            <w:pPr>
              <w:jc w:val="both"/>
              <w:rPr>
                <w:rFonts w:ascii="Simplified Arabic" w:hAnsi="Simplified Arabic" w:cs="Simplified Arabic"/>
                <w:sz w:val="28"/>
                <w:szCs w:val="28"/>
                <w:rtl/>
                <w:lang w:bidi="ar-EG"/>
              </w:rPr>
            </w:pPr>
          </w:p>
        </w:tc>
      </w:tr>
    </w:tbl>
    <w:p w:rsidR="009B5B18" w:rsidRPr="0083048F" w:rsidRDefault="008426EB" w:rsidP="00AC0673">
      <w:pPr>
        <w:jc w:val="center"/>
        <w:rPr>
          <w:rFonts w:ascii="Simplified Arabic" w:hAnsi="Simplified Arabic" w:cs="Simplified Arabic"/>
          <w:b/>
          <w:bCs/>
          <w:shadow/>
          <w:sz w:val="32"/>
          <w:szCs w:val="32"/>
          <w:rtl/>
          <w:lang w:bidi="ar-EG"/>
        </w:rPr>
      </w:pPr>
      <w:r w:rsidRPr="0083048F">
        <w:rPr>
          <w:rFonts w:ascii="Simplified Arabic" w:hAnsi="Simplified Arabic" w:cs="Simplified Arabic" w:hint="cs"/>
          <w:b/>
          <w:bCs/>
          <w:shadow/>
          <w:sz w:val="32"/>
          <w:szCs w:val="32"/>
          <w:rtl/>
          <w:lang w:bidi="ar-EG"/>
        </w:rPr>
        <w:lastRenderedPageBreak/>
        <w:t>ا</w:t>
      </w:r>
      <w:r w:rsidR="00F01E75" w:rsidRPr="0083048F">
        <w:rPr>
          <w:rFonts w:ascii="Simplified Arabic" w:hAnsi="Simplified Arabic" w:cs="Simplified Arabic" w:hint="cs"/>
          <w:b/>
          <w:bCs/>
          <w:shadow/>
          <w:sz w:val="32"/>
          <w:szCs w:val="32"/>
          <w:rtl/>
          <w:lang w:bidi="ar-EG"/>
        </w:rPr>
        <w:t>لقرارات</w:t>
      </w:r>
      <w:r w:rsidRPr="0083048F">
        <w:rPr>
          <w:rFonts w:ascii="Simplified Arabic" w:hAnsi="Simplified Arabic" w:cs="Simplified Arabic" w:hint="cs"/>
          <w:b/>
          <w:bCs/>
          <w:shadow/>
          <w:sz w:val="32"/>
          <w:szCs w:val="32"/>
          <w:rtl/>
          <w:lang w:bidi="ar-EG"/>
        </w:rPr>
        <w:t xml:space="preserve"> الدولية </w:t>
      </w:r>
      <w:r w:rsidR="00F01E75" w:rsidRPr="0083048F">
        <w:rPr>
          <w:rFonts w:ascii="Simplified Arabic" w:hAnsi="Simplified Arabic" w:cs="Simplified Arabic" w:hint="cs"/>
          <w:b/>
          <w:bCs/>
          <w:shadow/>
          <w:sz w:val="32"/>
          <w:szCs w:val="32"/>
          <w:rtl/>
          <w:lang w:bidi="ar-EG"/>
        </w:rPr>
        <w:t>الصادرة بحق</w:t>
      </w:r>
      <w:r w:rsidRPr="0083048F">
        <w:rPr>
          <w:rFonts w:ascii="Simplified Arabic" w:hAnsi="Simplified Arabic" w:cs="Simplified Arabic" w:hint="cs"/>
          <w:b/>
          <w:bCs/>
          <w:shadow/>
          <w:sz w:val="32"/>
          <w:szCs w:val="32"/>
          <w:rtl/>
          <w:lang w:bidi="ar-EG"/>
        </w:rPr>
        <w:t xml:space="preserve"> </w:t>
      </w:r>
      <w:r w:rsidR="009258B0" w:rsidRPr="0083048F">
        <w:rPr>
          <w:rFonts w:ascii="Simplified Arabic" w:hAnsi="Simplified Arabic" w:cs="Simplified Arabic" w:hint="cs"/>
          <w:b/>
          <w:bCs/>
          <w:shadow/>
          <w:sz w:val="32"/>
          <w:szCs w:val="32"/>
          <w:rtl/>
          <w:lang w:bidi="ar-EG"/>
        </w:rPr>
        <w:t>الإستيطان</w:t>
      </w:r>
    </w:p>
    <w:p w:rsidR="00F01E75" w:rsidRPr="000D157A" w:rsidRDefault="00F01E75" w:rsidP="00ED64AF">
      <w:pPr>
        <w:pStyle w:val="NormalWeb"/>
        <w:bidi/>
        <w:ind w:right="150"/>
        <w:jc w:val="both"/>
        <w:rPr>
          <w:rFonts w:ascii="Tahoma" w:hAnsi="Tahoma" w:cs="Simplified Arabic"/>
          <w:sz w:val="28"/>
          <w:szCs w:val="28"/>
          <w:rtl/>
        </w:rPr>
      </w:pPr>
      <w:r w:rsidRPr="000D157A">
        <w:rPr>
          <w:rFonts w:ascii="Tahoma" w:hAnsi="Tahoma" w:cs="Simplified Arabic"/>
          <w:sz w:val="28"/>
          <w:szCs w:val="28"/>
          <w:rtl/>
        </w:rPr>
        <w:t xml:space="preserve">صدرت مجموعة من القرارات الشرعية الدولية </w:t>
      </w:r>
      <w:r w:rsidR="00DD26EC">
        <w:rPr>
          <w:rFonts w:ascii="Tahoma" w:hAnsi="Tahoma" w:cs="Simplified Arabic" w:hint="cs"/>
          <w:sz w:val="28"/>
          <w:szCs w:val="28"/>
          <w:rtl/>
        </w:rPr>
        <w:t xml:space="preserve">التي </w:t>
      </w:r>
      <w:r w:rsidRPr="000D157A">
        <w:rPr>
          <w:rFonts w:ascii="Tahoma" w:hAnsi="Tahoma" w:cs="Simplified Arabic" w:hint="cs"/>
          <w:sz w:val="28"/>
          <w:szCs w:val="28"/>
          <w:rtl/>
        </w:rPr>
        <w:t>تنكر</w:t>
      </w:r>
      <w:r w:rsidRPr="000D157A">
        <w:rPr>
          <w:rFonts w:ascii="Tahoma" w:hAnsi="Tahoma" w:cs="Simplified Arabic"/>
          <w:sz w:val="28"/>
          <w:szCs w:val="28"/>
          <w:rtl/>
        </w:rPr>
        <w:t xml:space="preserve"> أي صفة قانونية للاستيطان أو الضم، وتطالب بإلغائه</w:t>
      </w:r>
      <w:r w:rsidR="00DD26EC">
        <w:rPr>
          <w:rFonts w:ascii="Tahoma" w:hAnsi="Tahoma" w:cs="Simplified Arabic" w:hint="cs"/>
          <w:sz w:val="28"/>
          <w:szCs w:val="28"/>
          <w:rtl/>
        </w:rPr>
        <w:t>،</w:t>
      </w:r>
      <w:r w:rsidRPr="000D157A">
        <w:rPr>
          <w:rFonts w:ascii="Tahoma" w:hAnsi="Tahoma" w:cs="Simplified Arabic"/>
          <w:sz w:val="28"/>
          <w:szCs w:val="28"/>
          <w:rtl/>
        </w:rPr>
        <w:t xml:space="preserve"> وتفكيك المستوطنات بما في ذلك </w:t>
      </w:r>
      <w:r w:rsidR="009258B0">
        <w:rPr>
          <w:rFonts w:ascii="Tahoma" w:hAnsi="Tahoma" w:cs="Simplified Arabic"/>
          <w:sz w:val="28"/>
          <w:szCs w:val="28"/>
          <w:rtl/>
        </w:rPr>
        <w:t>الإستيطان</w:t>
      </w:r>
      <w:r w:rsidRPr="000D157A">
        <w:rPr>
          <w:rFonts w:ascii="Tahoma" w:hAnsi="Tahoma" w:cs="Simplified Arabic"/>
          <w:sz w:val="28"/>
          <w:szCs w:val="28"/>
          <w:rtl/>
        </w:rPr>
        <w:t xml:space="preserve"> بالقدس منذ عام 1967</w:t>
      </w:r>
      <w:r>
        <w:rPr>
          <w:rFonts w:ascii="Tahoma" w:hAnsi="Tahoma" w:cs="Simplified Arabic" w:hint="cs"/>
          <w:sz w:val="28"/>
          <w:szCs w:val="28"/>
          <w:rtl/>
        </w:rPr>
        <w:t>م</w:t>
      </w:r>
      <w:r w:rsidRPr="000D157A">
        <w:rPr>
          <w:rFonts w:ascii="Tahoma" w:hAnsi="Tahoma" w:cs="Simplified Arabic"/>
          <w:sz w:val="28"/>
          <w:szCs w:val="28"/>
          <w:rtl/>
        </w:rPr>
        <w:t xml:space="preserve"> وحتى ال</w:t>
      </w:r>
      <w:r w:rsidR="00DD26EC">
        <w:rPr>
          <w:rFonts w:ascii="Tahoma" w:hAnsi="Tahoma" w:cs="Simplified Arabic" w:hint="cs"/>
          <w:sz w:val="28"/>
          <w:szCs w:val="28"/>
          <w:rtl/>
        </w:rPr>
        <w:t>ي</w:t>
      </w:r>
      <w:r w:rsidRPr="000D157A">
        <w:rPr>
          <w:rFonts w:ascii="Tahoma" w:hAnsi="Tahoma" w:cs="Simplified Arabic"/>
          <w:sz w:val="28"/>
          <w:szCs w:val="28"/>
          <w:rtl/>
        </w:rPr>
        <w:t xml:space="preserve">وم ومن اهم </w:t>
      </w:r>
      <w:r w:rsidR="00DD26EC">
        <w:rPr>
          <w:rFonts w:ascii="Tahoma" w:hAnsi="Tahoma" w:cs="Simplified Arabic" w:hint="cs"/>
          <w:sz w:val="28"/>
          <w:szCs w:val="28"/>
          <w:rtl/>
        </w:rPr>
        <w:t>ال</w:t>
      </w:r>
      <w:r w:rsidRPr="000D157A">
        <w:rPr>
          <w:rFonts w:ascii="Tahoma" w:hAnsi="Tahoma" w:cs="Simplified Arabic"/>
          <w:sz w:val="28"/>
          <w:szCs w:val="28"/>
          <w:rtl/>
        </w:rPr>
        <w:t>قرارات بهذا الخصوص</w:t>
      </w:r>
      <w:r w:rsidR="008852CF">
        <w:rPr>
          <w:rFonts w:ascii="Tahoma" w:hAnsi="Tahoma" w:cs="Simplified Arabic" w:hint="cs"/>
          <w:sz w:val="28"/>
          <w:szCs w:val="28"/>
          <w:rtl/>
        </w:rPr>
        <w:t xml:space="preserve"> </w:t>
      </w:r>
      <w:r w:rsidR="00EF47F1" w:rsidRPr="00ED64AF">
        <w:rPr>
          <w:rFonts w:ascii="Tahoma" w:hAnsi="Tahoma" w:cs="Simplified Arabic" w:hint="cs"/>
          <w:rtl/>
        </w:rPr>
        <w:t>(موقع رايا الالكتروني)</w:t>
      </w:r>
      <w:r w:rsidRPr="000D157A">
        <w:rPr>
          <w:rFonts w:ascii="Tahoma" w:hAnsi="Tahoma" w:cs="Simplified Arabic"/>
          <w:sz w:val="28"/>
          <w:szCs w:val="28"/>
          <w:rtl/>
        </w:rPr>
        <w:t xml:space="preserve">: </w:t>
      </w:r>
    </w:p>
    <w:p w:rsidR="00F01E75" w:rsidRPr="00ED64AF" w:rsidRDefault="00F01E75" w:rsidP="00AC0673">
      <w:pPr>
        <w:pStyle w:val="NormalWeb"/>
        <w:bidi/>
        <w:ind w:right="150"/>
        <w:jc w:val="both"/>
        <w:rPr>
          <w:rFonts w:ascii="Simplified Arabic" w:hAnsi="Simplified Arabic" w:cs="Simplified Arabic"/>
          <w:b/>
          <w:bCs/>
          <w:shadow/>
          <w:sz w:val="32"/>
          <w:szCs w:val="32"/>
          <w:rtl/>
          <w:lang w:bidi="ar-EG"/>
        </w:rPr>
      </w:pPr>
      <w:r w:rsidRPr="00ED64AF">
        <w:rPr>
          <w:rFonts w:ascii="Simplified Arabic" w:hAnsi="Simplified Arabic" w:cs="Simplified Arabic"/>
          <w:b/>
          <w:bCs/>
          <w:shadow/>
          <w:sz w:val="32"/>
          <w:szCs w:val="32"/>
          <w:rtl/>
          <w:lang w:bidi="ar-EG"/>
        </w:rPr>
        <w:t>قرارات مجلس الأمن</w:t>
      </w:r>
      <w:r w:rsidRPr="00ED64AF">
        <w:rPr>
          <w:rFonts w:ascii="Simplified Arabic" w:hAnsi="Simplified Arabic" w:cs="Simplified Arabic" w:hint="cs"/>
          <w:b/>
          <w:bCs/>
          <w:shadow/>
          <w:sz w:val="32"/>
          <w:szCs w:val="32"/>
          <w:rtl/>
          <w:lang w:bidi="ar-EG"/>
        </w:rPr>
        <w:t xml:space="preserve"> :</w:t>
      </w:r>
    </w:p>
    <w:p w:rsidR="00F01E75" w:rsidRDefault="00F01E75" w:rsidP="00AC0673">
      <w:pPr>
        <w:pStyle w:val="NormalWeb"/>
        <w:bidi/>
        <w:ind w:left="450" w:right="150" w:hanging="360"/>
        <w:jc w:val="both"/>
        <w:rPr>
          <w:rFonts w:ascii="Tahoma" w:hAnsi="Tahoma" w:cs="Simplified Arabic"/>
          <w:sz w:val="28"/>
          <w:szCs w:val="28"/>
          <w:rtl/>
        </w:rPr>
      </w:pPr>
      <w:r w:rsidRPr="000D157A">
        <w:rPr>
          <w:rFonts w:ascii="Tahoma" w:hAnsi="Tahoma" w:cs="Simplified Arabic"/>
          <w:sz w:val="28"/>
          <w:szCs w:val="28"/>
          <w:rtl/>
        </w:rPr>
        <w:t xml:space="preserve">- القرار رقم 446 لسنة 1979 الذي أكد أن </w:t>
      </w:r>
      <w:r w:rsidR="009258B0">
        <w:rPr>
          <w:rFonts w:ascii="Tahoma" w:hAnsi="Tahoma" w:cs="Simplified Arabic"/>
          <w:sz w:val="28"/>
          <w:szCs w:val="28"/>
          <w:rtl/>
        </w:rPr>
        <w:t>الإستيطان</w:t>
      </w:r>
      <w:r w:rsidRPr="000D157A">
        <w:rPr>
          <w:rFonts w:ascii="Tahoma" w:hAnsi="Tahoma" w:cs="Simplified Arabic"/>
          <w:sz w:val="28"/>
          <w:szCs w:val="28"/>
          <w:rtl/>
        </w:rPr>
        <w:t xml:space="preserve"> ونقل السكان </w:t>
      </w:r>
      <w:r w:rsidR="009258B0">
        <w:rPr>
          <w:rFonts w:ascii="Tahoma" w:hAnsi="Tahoma" w:cs="Simplified Arabic"/>
          <w:sz w:val="28"/>
          <w:szCs w:val="28"/>
          <w:rtl/>
        </w:rPr>
        <w:t>الإسرائيلي</w:t>
      </w:r>
      <w:r w:rsidRPr="000D157A">
        <w:rPr>
          <w:rFonts w:ascii="Tahoma" w:hAnsi="Tahoma" w:cs="Simplified Arabic"/>
          <w:sz w:val="28"/>
          <w:szCs w:val="28"/>
          <w:rtl/>
        </w:rPr>
        <w:t>ين للأراضي الفلسطينية غير شرعي.</w:t>
      </w:r>
    </w:p>
    <w:p w:rsidR="00FB5C9C" w:rsidRDefault="00F01E75" w:rsidP="00AC0673">
      <w:pPr>
        <w:pStyle w:val="NormalWeb"/>
        <w:bidi/>
        <w:ind w:left="450" w:right="150" w:hanging="360"/>
        <w:jc w:val="both"/>
        <w:rPr>
          <w:rFonts w:ascii="Tahoma" w:hAnsi="Tahoma" w:cs="Simplified Arabic"/>
          <w:sz w:val="28"/>
          <w:szCs w:val="28"/>
          <w:rtl/>
        </w:rPr>
      </w:pPr>
      <w:r w:rsidRPr="000D157A">
        <w:rPr>
          <w:rFonts w:ascii="Tahoma" w:hAnsi="Tahoma" w:cs="Simplified Arabic"/>
          <w:sz w:val="28"/>
          <w:szCs w:val="28"/>
          <w:rtl/>
        </w:rPr>
        <w:t xml:space="preserve">- القرار رقم 452 لسنة 1979 ويقضي بوقف </w:t>
      </w:r>
      <w:r w:rsidR="009258B0">
        <w:rPr>
          <w:rFonts w:ascii="Tahoma" w:hAnsi="Tahoma" w:cs="Simplified Arabic"/>
          <w:sz w:val="28"/>
          <w:szCs w:val="28"/>
          <w:rtl/>
        </w:rPr>
        <w:t>الإستيطان</w:t>
      </w:r>
      <w:r w:rsidRPr="000D157A">
        <w:rPr>
          <w:rFonts w:ascii="Tahoma" w:hAnsi="Tahoma" w:cs="Simplified Arabic"/>
          <w:sz w:val="28"/>
          <w:szCs w:val="28"/>
          <w:rtl/>
        </w:rPr>
        <w:t xml:space="preserve"> حتى في القدس وبعدم الاعتراف بضمها.</w:t>
      </w:r>
    </w:p>
    <w:p w:rsidR="00ED64AF" w:rsidRDefault="00F01E75" w:rsidP="00AC0673">
      <w:pPr>
        <w:pStyle w:val="NormalWeb"/>
        <w:bidi/>
        <w:ind w:left="90" w:right="150"/>
        <w:jc w:val="both"/>
        <w:rPr>
          <w:rFonts w:ascii="Tahoma" w:hAnsi="Tahoma" w:cs="Simplified Arabic"/>
          <w:sz w:val="28"/>
          <w:szCs w:val="28"/>
        </w:rPr>
      </w:pPr>
      <w:r w:rsidRPr="000D157A">
        <w:rPr>
          <w:rFonts w:ascii="Tahoma" w:hAnsi="Tahoma" w:cs="Simplified Arabic"/>
          <w:sz w:val="28"/>
          <w:szCs w:val="28"/>
          <w:rtl/>
        </w:rPr>
        <w:t>- القرار رقم 465 لسنة 1980 الذي دعا إلى تفكيك المستوطنات.</w:t>
      </w:r>
    </w:p>
    <w:p w:rsidR="0016525F" w:rsidRDefault="00F01E75" w:rsidP="00ED64AF">
      <w:pPr>
        <w:pStyle w:val="NormalWeb"/>
        <w:bidi/>
        <w:ind w:left="90" w:right="150"/>
        <w:jc w:val="both"/>
        <w:rPr>
          <w:rFonts w:ascii="Tahoma" w:hAnsi="Tahoma" w:cs="Simplified Arabic"/>
          <w:sz w:val="28"/>
          <w:szCs w:val="28"/>
          <w:rtl/>
        </w:rPr>
      </w:pPr>
      <w:r w:rsidRPr="000D157A">
        <w:rPr>
          <w:rFonts w:ascii="Tahoma" w:hAnsi="Tahoma" w:cs="Simplified Arabic"/>
          <w:sz w:val="28"/>
          <w:szCs w:val="28"/>
          <w:rtl/>
        </w:rPr>
        <w:t>- القرار رقم 478 لسنة 1980</w:t>
      </w:r>
      <w:r w:rsidR="00ED64AF">
        <w:rPr>
          <w:rFonts w:ascii="Tahoma" w:hAnsi="Tahoma" w:cs="Simplified Arabic" w:hint="cs"/>
          <w:sz w:val="28"/>
          <w:szCs w:val="28"/>
          <w:rtl/>
        </w:rPr>
        <w:t>.</w:t>
      </w:r>
    </w:p>
    <w:p w:rsidR="0016525F" w:rsidRPr="0016525F" w:rsidRDefault="0016525F" w:rsidP="00AC0673">
      <w:pPr>
        <w:pStyle w:val="NormalWeb"/>
        <w:bidi/>
        <w:ind w:left="90" w:right="150"/>
        <w:jc w:val="both"/>
        <w:rPr>
          <w:rFonts w:ascii="Tahoma" w:hAnsi="Tahoma" w:cs="Simplified Arabic"/>
          <w:sz w:val="16"/>
          <w:szCs w:val="16"/>
          <w:rtl/>
        </w:rPr>
      </w:pPr>
    </w:p>
    <w:p w:rsidR="00F01E75" w:rsidRPr="00ED64AF" w:rsidRDefault="00F01E75" w:rsidP="00AC0673">
      <w:pPr>
        <w:pStyle w:val="NormalWeb"/>
        <w:bidi/>
        <w:ind w:right="150" w:hanging="90"/>
        <w:jc w:val="both"/>
        <w:rPr>
          <w:rFonts w:ascii="Simplified Arabic" w:hAnsi="Simplified Arabic" w:cs="Simplified Arabic"/>
          <w:b/>
          <w:bCs/>
          <w:shadow/>
          <w:sz w:val="32"/>
          <w:szCs w:val="32"/>
          <w:rtl/>
          <w:lang w:bidi="ar-EG"/>
        </w:rPr>
      </w:pPr>
      <w:r w:rsidRPr="00ED64AF">
        <w:rPr>
          <w:rFonts w:ascii="Tahoma" w:hAnsi="Tahoma" w:cs="Simplified Arabic"/>
          <w:rtl/>
        </w:rPr>
        <w:t> </w:t>
      </w:r>
      <w:r w:rsidRPr="00ED64AF">
        <w:rPr>
          <w:rFonts w:ascii="Simplified Arabic" w:hAnsi="Simplified Arabic" w:cs="Simplified Arabic"/>
          <w:b/>
          <w:bCs/>
          <w:shadow/>
          <w:sz w:val="32"/>
          <w:szCs w:val="32"/>
          <w:rtl/>
          <w:lang w:bidi="ar-EG"/>
        </w:rPr>
        <w:t>قرارات الجمعية العامة للأمم المتحدة</w:t>
      </w:r>
      <w:r w:rsidRPr="00ED64AF">
        <w:rPr>
          <w:rFonts w:ascii="Simplified Arabic" w:hAnsi="Simplified Arabic" w:cs="Simplified Arabic" w:hint="cs"/>
          <w:b/>
          <w:bCs/>
          <w:shadow/>
          <w:sz w:val="32"/>
          <w:szCs w:val="32"/>
          <w:rtl/>
          <w:lang w:bidi="ar-EG"/>
        </w:rPr>
        <w:t xml:space="preserve"> :</w:t>
      </w:r>
    </w:p>
    <w:p w:rsidR="00ED64AF" w:rsidRDefault="00ED64AF" w:rsidP="00ED64AF">
      <w:pPr>
        <w:pStyle w:val="NormalWeb"/>
        <w:bidi/>
        <w:ind w:left="270" w:right="150" w:hanging="270"/>
        <w:jc w:val="both"/>
        <w:rPr>
          <w:rFonts w:ascii="Tahoma" w:hAnsi="Tahoma" w:cs="Simplified Arabic"/>
          <w:rtl/>
        </w:rPr>
      </w:pPr>
      <w:r>
        <w:rPr>
          <w:rFonts w:ascii="Tahoma" w:hAnsi="Tahoma" w:cs="Simplified Arabic" w:hint="cs"/>
          <w:b/>
          <w:bCs/>
          <w:sz w:val="28"/>
          <w:szCs w:val="28"/>
          <w:rtl/>
        </w:rPr>
        <w:t>أ</w:t>
      </w:r>
      <w:r w:rsidR="00F01E75" w:rsidRPr="00F54C37">
        <w:rPr>
          <w:rFonts w:ascii="Tahoma" w:hAnsi="Tahoma" w:cs="Simplified Arabic"/>
          <w:b/>
          <w:bCs/>
          <w:sz w:val="28"/>
          <w:szCs w:val="28"/>
          <w:rtl/>
        </w:rPr>
        <w:t xml:space="preserve">صدرت الأمم المتحدة قرارات كثيرة أدانت </w:t>
      </w:r>
      <w:r w:rsidR="009258B0">
        <w:rPr>
          <w:rFonts w:ascii="Tahoma" w:hAnsi="Tahoma" w:cs="Simplified Arabic"/>
          <w:b/>
          <w:bCs/>
          <w:sz w:val="28"/>
          <w:szCs w:val="28"/>
          <w:rtl/>
        </w:rPr>
        <w:t>الإستيطان</w:t>
      </w:r>
      <w:r w:rsidR="00F01E75" w:rsidRPr="00F54C37">
        <w:rPr>
          <w:rFonts w:ascii="Tahoma" w:hAnsi="Tahoma" w:cs="Simplified Arabic"/>
          <w:b/>
          <w:bCs/>
          <w:sz w:val="28"/>
          <w:szCs w:val="28"/>
          <w:rtl/>
        </w:rPr>
        <w:t xml:space="preserve"> </w:t>
      </w:r>
      <w:r w:rsidR="009258B0">
        <w:rPr>
          <w:rFonts w:ascii="Tahoma" w:hAnsi="Tahoma" w:cs="Simplified Arabic"/>
          <w:b/>
          <w:bCs/>
          <w:sz w:val="28"/>
          <w:szCs w:val="28"/>
          <w:rtl/>
        </w:rPr>
        <w:t>الإسرائيلي</w:t>
      </w:r>
      <w:r w:rsidR="00F01E75" w:rsidRPr="00F54C37">
        <w:rPr>
          <w:rFonts w:ascii="Tahoma" w:hAnsi="Tahoma" w:cs="Simplified Arabic"/>
          <w:b/>
          <w:bCs/>
          <w:sz w:val="28"/>
          <w:szCs w:val="28"/>
          <w:rtl/>
        </w:rPr>
        <w:t>،ومن أهمها</w:t>
      </w:r>
      <w:r w:rsidR="00EF47F1" w:rsidRPr="00ED64AF">
        <w:rPr>
          <w:rFonts w:ascii="Tahoma" w:hAnsi="Tahoma" w:cs="Simplified Arabic" w:hint="cs"/>
          <w:rtl/>
        </w:rPr>
        <w:t>(موقع وفا الالكتروني)</w:t>
      </w:r>
      <w:r w:rsidR="00F01E75" w:rsidRPr="00ED64AF">
        <w:rPr>
          <w:rFonts w:ascii="Tahoma" w:hAnsi="Tahoma" w:cs="Simplified Arabic"/>
          <w:rtl/>
        </w:rPr>
        <w:t>:</w:t>
      </w:r>
    </w:p>
    <w:p w:rsidR="00ED64AF" w:rsidRDefault="00F01E75" w:rsidP="00ED64AF">
      <w:pPr>
        <w:pStyle w:val="NormalWeb"/>
        <w:bidi/>
        <w:ind w:left="270" w:right="150" w:hanging="270"/>
        <w:jc w:val="both"/>
        <w:rPr>
          <w:rFonts w:ascii="Tahoma" w:hAnsi="Tahoma" w:cs="Simplified Arabic"/>
          <w:sz w:val="28"/>
          <w:szCs w:val="28"/>
          <w:rtl/>
        </w:rPr>
      </w:pPr>
      <w:r w:rsidRPr="000D157A">
        <w:rPr>
          <w:rFonts w:ascii="Tahoma" w:hAnsi="Tahoma" w:cs="Simplified Arabic"/>
          <w:sz w:val="28"/>
          <w:szCs w:val="28"/>
          <w:rtl/>
        </w:rPr>
        <w:t>1 - القرار رقم 2851 لسنة 1977</w:t>
      </w:r>
      <w:r w:rsidR="00ED64AF">
        <w:rPr>
          <w:rFonts w:ascii="Tahoma" w:hAnsi="Tahoma" w:cs="Simplified Arabic" w:hint="cs"/>
          <w:sz w:val="28"/>
          <w:szCs w:val="28"/>
          <w:rtl/>
        </w:rPr>
        <w:t>.</w:t>
      </w:r>
    </w:p>
    <w:p w:rsidR="00F01E75" w:rsidRDefault="00F01E75" w:rsidP="00ED64AF">
      <w:pPr>
        <w:pStyle w:val="NormalWeb"/>
        <w:bidi/>
        <w:ind w:left="270" w:right="150" w:hanging="270"/>
        <w:jc w:val="both"/>
        <w:rPr>
          <w:rFonts w:ascii="Tahoma" w:hAnsi="Tahoma" w:cs="Simplified Arabic"/>
          <w:sz w:val="28"/>
          <w:szCs w:val="28"/>
          <w:rtl/>
        </w:rPr>
      </w:pPr>
      <w:r w:rsidRPr="000D157A">
        <w:rPr>
          <w:rFonts w:ascii="Tahoma" w:hAnsi="Tahoma" w:cs="Simplified Arabic"/>
          <w:sz w:val="28"/>
          <w:szCs w:val="28"/>
          <w:rtl/>
        </w:rPr>
        <w:t>2 - القرار رقم 42/160 لسنة 1987</w:t>
      </w:r>
      <w:r w:rsidR="00ED64AF">
        <w:rPr>
          <w:rFonts w:ascii="Tahoma" w:hAnsi="Tahoma" w:cs="Simplified Arabic" w:hint="cs"/>
          <w:sz w:val="28"/>
          <w:szCs w:val="28"/>
          <w:rtl/>
        </w:rPr>
        <w:t>.</w:t>
      </w:r>
    </w:p>
    <w:p w:rsidR="00F01E75" w:rsidRDefault="00F01E75" w:rsidP="00ED64AF">
      <w:pPr>
        <w:pStyle w:val="NormalWeb"/>
        <w:bidi/>
        <w:ind w:right="150"/>
        <w:jc w:val="both"/>
        <w:rPr>
          <w:rFonts w:ascii="Tahoma" w:hAnsi="Tahoma" w:cs="Simplified Arabic"/>
          <w:sz w:val="28"/>
          <w:szCs w:val="28"/>
          <w:rtl/>
        </w:rPr>
      </w:pPr>
      <w:r w:rsidRPr="000D157A">
        <w:rPr>
          <w:rFonts w:ascii="Tahoma" w:hAnsi="Tahoma" w:cs="Simplified Arabic"/>
          <w:sz w:val="28"/>
          <w:szCs w:val="28"/>
          <w:rtl/>
        </w:rPr>
        <w:t>3 - القرار رقم 44/48 لسنة 1989</w:t>
      </w:r>
      <w:r w:rsidR="00ED64AF">
        <w:rPr>
          <w:rFonts w:ascii="Tahoma" w:hAnsi="Tahoma" w:cs="Simplified Arabic" w:hint="cs"/>
          <w:sz w:val="28"/>
          <w:szCs w:val="28"/>
          <w:rtl/>
        </w:rPr>
        <w:t>.</w:t>
      </w:r>
    </w:p>
    <w:p w:rsidR="00F01E75" w:rsidRDefault="00F01E75" w:rsidP="00ED64AF">
      <w:pPr>
        <w:pStyle w:val="NormalWeb"/>
        <w:bidi/>
        <w:ind w:right="150"/>
        <w:jc w:val="both"/>
        <w:rPr>
          <w:rFonts w:ascii="Tahoma" w:hAnsi="Tahoma" w:cs="Simplified Arabic"/>
          <w:sz w:val="28"/>
          <w:szCs w:val="28"/>
          <w:rtl/>
        </w:rPr>
      </w:pPr>
      <w:r w:rsidRPr="000D157A">
        <w:rPr>
          <w:rFonts w:ascii="Tahoma" w:hAnsi="Tahoma" w:cs="Simplified Arabic"/>
          <w:sz w:val="28"/>
          <w:szCs w:val="28"/>
          <w:rtl/>
        </w:rPr>
        <w:t>4 - القرار رقم 45/74 لسنة 1990</w:t>
      </w:r>
      <w:r w:rsidR="00ED64AF">
        <w:rPr>
          <w:rFonts w:ascii="Tahoma" w:hAnsi="Tahoma" w:cs="Simplified Arabic" w:hint="cs"/>
          <w:sz w:val="28"/>
          <w:szCs w:val="28"/>
          <w:rtl/>
        </w:rPr>
        <w:t>.</w:t>
      </w:r>
    </w:p>
    <w:p w:rsidR="00F01E75" w:rsidRDefault="00F01E75" w:rsidP="00ED64AF">
      <w:pPr>
        <w:pStyle w:val="NormalWeb"/>
        <w:bidi/>
        <w:ind w:right="150"/>
        <w:jc w:val="both"/>
        <w:rPr>
          <w:rFonts w:ascii="Tahoma" w:hAnsi="Tahoma" w:cs="Simplified Arabic"/>
          <w:sz w:val="28"/>
          <w:szCs w:val="28"/>
          <w:rtl/>
        </w:rPr>
      </w:pPr>
      <w:r w:rsidRPr="000D157A">
        <w:rPr>
          <w:rFonts w:ascii="Tahoma" w:hAnsi="Tahoma" w:cs="Simplified Arabic"/>
          <w:sz w:val="28"/>
          <w:szCs w:val="28"/>
          <w:rtl/>
        </w:rPr>
        <w:t>5 - القرار رقم 46/47 لسنة 1991</w:t>
      </w:r>
      <w:r w:rsidR="00ED64AF">
        <w:rPr>
          <w:rFonts w:ascii="Tahoma" w:hAnsi="Tahoma" w:cs="Simplified Arabic" w:hint="cs"/>
          <w:sz w:val="28"/>
          <w:szCs w:val="28"/>
          <w:rtl/>
        </w:rPr>
        <w:t>.</w:t>
      </w:r>
    </w:p>
    <w:p w:rsidR="00F01E75" w:rsidRDefault="00F01E75" w:rsidP="00ED64AF">
      <w:pPr>
        <w:pStyle w:val="NormalWeb"/>
        <w:bidi/>
        <w:ind w:left="270" w:right="150"/>
        <w:jc w:val="both"/>
        <w:rPr>
          <w:rFonts w:ascii="Tahoma" w:hAnsi="Tahoma" w:cs="Simplified Arabic"/>
          <w:sz w:val="28"/>
          <w:szCs w:val="28"/>
          <w:rtl/>
        </w:rPr>
      </w:pPr>
      <w:r w:rsidRPr="000D157A">
        <w:rPr>
          <w:rFonts w:ascii="Tahoma" w:hAnsi="Tahoma" w:cs="Simplified Arabic"/>
          <w:sz w:val="28"/>
          <w:szCs w:val="28"/>
          <w:rtl/>
        </w:rPr>
        <w:lastRenderedPageBreak/>
        <w:t xml:space="preserve">6 - القرار رقم 46 لسنة 1991 </w:t>
      </w:r>
    </w:p>
    <w:p w:rsidR="008250D4" w:rsidRPr="0016525F" w:rsidRDefault="008250D4" w:rsidP="00AC0673">
      <w:pPr>
        <w:pStyle w:val="NormalWeb"/>
        <w:bidi/>
        <w:ind w:left="270" w:right="150"/>
        <w:jc w:val="both"/>
        <w:rPr>
          <w:rFonts w:ascii="Tahoma" w:hAnsi="Tahoma" w:cs="Simplified Arabic"/>
          <w:sz w:val="16"/>
          <w:szCs w:val="16"/>
          <w:rtl/>
        </w:rPr>
      </w:pPr>
    </w:p>
    <w:p w:rsidR="00F01E75" w:rsidRPr="0083048F" w:rsidRDefault="009258B0" w:rsidP="00AC0673">
      <w:pPr>
        <w:jc w:val="both"/>
        <w:rPr>
          <w:rFonts w:ascii="Simplified Arabic" w:hAnsi="Simplified Arabic" w:cs="Simplified Arabic"/>
          <w:b/>
          <w:bCs/>
          <w:shadow/>
          <w:sz w:val="32"/>
          <w:szCs w:val="32"/>
          <w:rtl/>
          <w:lang w:bidi="ar-EG"/>
        </w:rPr>
      </w:pPr>
      <w:r w:rsidRPr="0083048F">
        <w:rPr>
          <w:rFonts w:ascii="Simplified Arabic" w:hAnsi="Simplified Arabic" w:cs="Simplified Arabic" w:hint="cs"/>
          <w:b/>
          <w:bCs/>
          <w:shadow/>
          <w:sz w:val="32"/>
          <w:szCs w:val="32"/>
          <w:rtl/>
          <w:lang w:bidi="ar-EG"/>
        </w:rPr>
        <w:t>الإستيطان</w:t>
      </w:r>
      <w:r w:rsidR="00F01E75" w:rsidRPr="0083048F">
        <w:rPr>
          <w:rFonts w:ascii="Simplified Arabic" w:hAnsi="Simplified Arabic" w:cs="Simplified Arabic" w:hint="cs"/>
          <w:b/>
          <w:bCs/>
          <w:shadow/>
          <w:sz w:val="32"/>
          <w:szCs w:val="32"/>
          <w:rtl/>
          <w:lang w:bidi="ar-EG"/>
        </w:rPr>
        <w:t xml:space="preserve"> في مشاريع التسوية المطروحة من الأطراف الدولية والعربية:</w:t>
      </w:r>
    </w:p>
    <w:p w:rsidR="001756A5" w:rsidRDefault="001756A5" w:rsidP="00AC0673">
      <w:pPr>
        <w:jc w:val="both"/>
        <w:rPr>
          <w:rFonts w:ascii="Simplified Arabic" w:hAnsi="Simplified Arabic" w:cs="Simplified Arabic"/>
          <w:b/>
          <w:bCs/>
          <w:sz w:val="34"/>
          <w:szCs w:val="34"/>
          <w:rtl/>
          <w:lang w:bidi="ar-EG"/>
        </w:rPr>
      </w:pPr>
      <w:r w:rsidRPr="00F01E75">
        <w:rPr>
          <w:rFonts w:ascii="Simplified Arabic" w:hAnsi="Simplified Arabic" w:cs="Simplified Arabic" w:hint="cs"/>
          <w:sz w:val="28"/>
          <w:szCs w:val="28"/>
          <w:rtl/>
          <w:lang w:bidi="ar-EG"/>
        </w:rPr>
        <w:t xml:space="preserve">هناك عدة مواقف تجاه </w:t>
      </w:r>
      <w:r w:rsidR="009258B0">
        <w:rPr>
          <w:rFonts w:ascii="Simplified Arabic" w:hAnsi="Simplified Arabic" w:cs="Simplified Arabic" w:hint="cs"/>
          <w:sz w:val="28"/>
          <w:szCs w:val="28"/>
          <w:rtl/>
          <w:lang w:bidi="ar-EG"/>
        </w:rPr>
        <w:t>الإستيطان</w:t>
      </w:r>
      <w:r w:rsidRPr="00F01E75">
        <w:rPr>
          <w:rFonts w:ascii="Simplified Arabic" w:hAnsi="Simplified Arabic" w:cs="Simplified Arabic" w:hint="cs"/>
          <w:sz w:val="28"/>
          <w:szCs w:val="28"/>
          <w:rtl/>
          <w:lang w:bidi="ar-EG"/>
        </w:rPr>
        <w:t xml:space="preserve"> </w:t>
      </w:r>
      <w:r w:rsidR="009258B0">
        <w:rPr>
          <w:rFonts w:ascii="Simplified Arabic" w:hAnsi="Simplified Arabic" w:cs="Simplified Arabic" w:hint="cs"/>
          <w:sz w:val="28"/>
          <w:szCs w:val="28"/>
          <w:rtl/>
          <w:lang w:bidi="ar-EG"/>
        </w:rPr>
        <w:t>الإسرائيلي</w:t>
      </w:r>
      <w:r w:rsidR="005B3581" w:rsidRPr="00F01E75">
        <w:rPr>
          <w:rFonts w:ascii="Simplified Arabic" w:hAnsi="Simplified Arabic" w:cs="Simplified Arabic" w:hint="cs"/>
          <w:sz w:val="28"/>
          <w:szCs w:val="28"/>
          <w:rtl/>
          <w:lang w:bidi="ar-EG"/>
        </w:rPr>
        <w:t>، من هذه المواقف من كان يؤيد اقامة دولة فلسطينية ومنهم من يدين وجود المستوطنات على اعتبار انها عائق أمام أي تسوية للسلام بين الفلسطينيين و</w:t>
      </w:r>
      <w:r w:rsidR="009258B0">
        <w:rPr>
          <w:rFonts w:ascii="Simplified Arabic" w:hAnsi="Simplified Arabic" w:cs="Simplified Arabic" w:hint="cs"/>
          <w:sz w:val="28"/>
          <w:szCs w:val="28"/>
          <w:rtl/>
          <w:lang w:bidi="ar-EG"/>
        </w:rPr>
        <w:t>الإسرائيلي</w:t>
      </w:r>
      <w:r w:rsidR="005B3581" w:rsidRPr="00F01E75">
        <w:rPr>
          <w:rFonts w:ascii="Simplified Arabic" w:hAnsi="Simplified Arabic" w:cs="Simplified Arabic" w:hint="cs"/>
          <w:sz w:val="28"/>
          <w:szCs w:val="28"/>
          <w:rtl/>
          <w:lang w:bidi="ar-EG"/>
        </w:rPr>
        <w:t>ين، وسنطرح هذه المواقف بالجدول التالي</w:t>
      </w:r>
      <w:r w:rsidR="005B3581" w:rsidRPr="009466A5">
        <w:rPr>
          <w:rFonts w:ascii="Simplified Arabic" w:hAnsi="Simplified Arabic" w:cs="Simplified Arabic" w:hint="cs"/>
          <w:b/>
          <w:bCs/>
          <w:sz w:val="30"/>
          <w:szCs w:val="30"/>
          <w:rtl/>
          <w:lang w:bidi="ar-EG"/>
        </w:rPr>
        <w:t>(</w:t>
      </w:r>
      <w:r w:rsidR="005B3581" w:rsidRPr="002668A9">
        <w:rPr>
          <w:rFonts w:ascii="Simplified Arabic" w:hAnsi="Simplified Arabic" w:cs="Simplified Arabic" w:hint="cs"/>
          <w:sz w:val="24"/>
          <w:szCs w:val="24"/>
          <w:rtl/>
          <w:lang w:bidi="ar-EG"/>
        </w:rPr>
        <w:t>مخادمة</w:t>
      </w:r>
      <w:r w:rsidR="00FB5C9C" w:rsidRPr="002668A9">
        <w:rPr>
          <w:rFonts w:ascii="Simplified Arabic" w:hAnsi="Simplified Arabic" w:cs="Simplified Arabic" w:hint="cs"/>
          <w:sz w:val="24"/>
          <w:szCs w:val="24"/>
          <w:rtl/>
          <w:lang w:bidi="ar-EG"/>
        </w:rPr>
        <w:t xml:space="preserve"> </w:t>
      </w:r>
      <w:r w:rsidR="005B3581" w:rsidRPr="002668A9">
        <w:rPr>
          <w:rFonts w:ascii="Simplified Arabic" w:hAnsi="Simplified Arabic" w:cs="Simplified Arabic" w:hint="cs"/>
          <w:sz w:val="24"/>
          <w:szCs w:val="24"/>
          <w:rtl/>
          <w:lang w:bidi="ar-EG"/>
        </w:rPr>
        <w:t xml:space="preserve">، ص </w:t>
      </w:r>
      <w:r w:rsidR="005B3581">
        <w:rPr>
          <w:rFonts w:ascii="Simplified Arabic" w:hAnsi="Simplified Arabic" w:cs="Simplified Arabic" w:hint="cs"/>
          <w:sz w:val="24"/>
          <w:szCs w:val="24"/>
          <w:rtl/>
          <w:lang w:bidi="ar-EG"/>
        </w:rPr>
        <w:t>402</w:t>
      </w:r>
      <w:r w:rsidR="005B3581" w:rsidRPr="002668A9">
        <w:rPr>
          <w:rFonts w:ascii="Simplified Arabic" w:hAnsi="Simplified Arabic" w:cs="Simplified Arabic" w:hint="cs"/>
          <w:sz w:val="24"/>
          <w:szCs w:val="24"/>
          <w:rtl/>
          <w:lang w:bidi="ar-EG"/>
        </w:rPr>
        <w:t>)</w:t>
      </w:r>
      <w:r w:rsidR="005B3581">
        <w:rPr>
          <w:rFonts w:ascii="Simplified Arabic" w:hAnsi="Simplified Arabic" w:cs="Simplified Arabic" w:hint="cs"/>
          <w:sz w:val="28"/>
          <w:szCs w:val="28"/>
          <w:rtl/>
          <w:lang w:bidi="ar-EG"/>
        </w:rPr>
        <w:t>.</w:t>
      </w:r>
    </w:p>
    <w:tbl>
      <w:tblPr>
        <w:tblStyle w:val="TableGrid"/>
        <w:bidiVisual/>
        <w:tblW w:w="0" w:type="auto"/>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765"/>
        <w:gridCol w:w="1002"/>
        <w:gridCol w:w="3461"/>
        <w:gridCol w:w="2628"/>
      </w:tblGrid>
      <w:tr w:rsidR="0038386E" w:rsidRPr="00F25A0D" w:rsidTr="0016525F">
        <w:tc>
          <w:tcPr>
            <w:tcW w:w="1765" w:type="dxa"/>
            <w:tcBorders>
              <w:top w:val="double" w:sz="4" w:space="0" w:color="auto"/>
              <w:bottom w:val="double" w:sz="4" w:space="0" w:color="auto"/>
            </w:tcBorders>
            <w:shd w:val="clear" w:color="auto" w:fill="F2F2F2" w:themeFill="background1" w:themeFillShade="F2"/>
          </w:tcPr>
          <w:p w:rsidR="0038386E" w:rsidRPr="00F25A0D" w:rsidRDefault="0038386E" w:rsidP="00AC0673">
            <w:pPr>
              <w:jc w:val="center"/>
              <w:rPr>
                <w:rFonts w:ascii="Simplified Arabic" w:hAnsi="Simplified Arabic" w:cs="Simplified Arabic"/>
                <w:b/>
                <w:bCs/>
                <w:sz w:val="28"/>
                <w:szCs w:val="28"/>
                <w:rtl/>
                <w:lang w:bidi="ar-EG"/>
              </w:rPr>
            </w:pPr>
            <w:r w:rsidRPr="00F25A0D">
              <w:rPr>
                <w:rFonts w:ascii="Simplified Arabic" w:hAnsi="Simplified Arabic" w:cs="Simplified Arabic" w:hint="cs"/>
                <w:b/>
                <w:bCs/>
                <w:sz w:val="28"/>
                <w:szCs w:val="28"/>
                <w:rtl/>
                <w:lang w:bidi="ar-EG"/>
              </w:rPr>
              <w:t>الأطراف المعنية</w:t>
            </w:r>
          </w:p>
        </w:tc>
        <w:tc>
          <w:tcPr>
            <w:tcW w:w="1002" w:type="dxa"/>
            <w:tcBorders>
              <w:top w:val="double" w:sz="4" w:space="0" w:color="auto"/>
              <w:bottom w:val="double" w:sz="4" w:space="0" w:color="auto"/>
            </w:tcBorders>
            <w:shd w:val="clear" w:color="auto" w:fill="F2F2F2" w:themeFill="background1" w:themeFillShade="F2"/>
          </w:tcPr>
          <w:p w:rsidR="0038386E" w:rsidRPr="00F25A0D" w:rsidRDefault="0038386E" w:rsidP="00AC0673">
            <w:pPr>
              <w:jc w:val="center"/>
              <w:rPr>
                <w:rFonts w:ascii="Simplified Arabic" w:hAnsi="Simplified Arabic" w:cs="Simplified Arabic"/>
                <w:b/>
                <w:bCs/>
                <w:sz w:val="28"/>
                <w:szCs w:val="28"/>
                <w:rtl/>
                <w:lang w:bidi="ar-EG"/>
              </w:rPr>
            </w:pPr>
            <w:r w:rsidRPr="00F25A0D">
              <w:rPr>
                <w:rFonts w:ascii="Simplified Arabic" w:hAnsi="Simplified Arabic" w:cs="Simplified Arabic" w:hint="cs"/>
                <w:b/>
                <w:bCs/>
                <w:sz w:val="28"/>
                <w:szCs w:val="28"/>
                <w:rtl/>
                <w:lang w:bidi="ar-EG"/>
              </w:rPr>
              <w:t>عدد المشاريع</w:t>
            </w:r>
          </w:p>
        </w:tc>
        <w:tc>
          <w:tcPr>
            <w:tcW w:w="3461" w:type="dxa"/>
            <w:tcBorders>
              <w:top w:val="double" w:sz="4" w:space="0" w:color="auto"/>
              <w:bottom w:val="double" w:sz="4" w:space="0" w:color="auto"/>
            </w:tcBorders>
            <w:shd w:val="clear" w:color="auto" w:fill="F2F2F2" w:themeFill="background1" w:themeFillShade="F2"/>
          </w:tcPr>
          <w:p w:rsidR="0038386E" w:rsidRPr="00F25A0D" w:rsidRDefault="0038386E" w:rsidP="00AC0673">
            <w:pPr>
              <w:jc w:val="center"/>
              <w:rPr>
                <w:rFonts w:ascii="Simplified Arabic" w:hAnsi="Simplified Arabic" w:cs="Simplified Arabic"/>
                <w:b/>
                <w:bCs/>
                <w:sz w:val="28"/>
                <w:szCs w:val="28"/>
                <w:rtl/>
                <w:lang w:bidi="ar-EG"/>
              </w:rPr>
            </w:pPr>
            <w:r w:rsidRPr="00F25A0D">
              <w:rPr>
                <w:rFonts w:ascii="Simplified Arabic" w:hAnsi="Simplified Arabic" w:cs="Simplified Arabic" w:hint="cs"/>
                <w:b/>
                <w:bCs/>
                <w:sz w:val="28"/>
                <w:szCs w:val="28"/>
                <w:rtl/>
                <w:lang w:bidi="ar-EG"/>
              </w:rPr>
              <w:t>السيادة</w:t>
            </w:r>
          </w:p>
        </w:tc>
        <w:tc>
          <w:tcPr>
            <w:tcW w:w="2628" w:type="dxa"/>
            <w:tcBorders>
              <w:top w:val="double" w:sz="4" w:space="0" w:color="auto"/>
              <w:bottom w:val="double" w:sz="4" w:space="0" w:color="auto"/>
            </w:tcBorders>
            <w:shd w:val="clear" w:color="auto" w:fill="F2F2F2" w:themeFill="background1" w:themeFillShade="F2"/>
          </w:tcPr>
          <w:p w:rsidR="0038386E" w:rsidRPr="00F25A0D" w:rsidRDefault="009258B0" w:rsidP="00AC0673">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الإستيطان</w:t>
            </w:r>
          </w:p>
        </w:tc>
      </w:tr>
      <w:tr w:rsidR="0038386E" w:rsidTr="001756A5">
        <w:tc>
          <w:tcPr>
            <w:tcW w:w="1765" w:type="dxa"/>
            <w:tcBorders>
              <w:top w:val="double" w:sz="4" w:space="0" w:color="auto"/>
            </w:tcBorders>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الموقف العربي</w:t>
            </w:r>
          </w:p>
        </w:tc>
        <w:tc>
          <w:tcPr>
            <w:tcW w:w="1002" w:type="dxa"/>
            <w:tcBorders>
              <w:top w:val="double" w:sz="4" w:space="0" w:color="auto"/>
            </w:tcBorders>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p>
        </w:tc>
        <w:tc>
          <w:tcPr>
            <w:tcW w:w="3461" w:type="dxa"/>
            <w:tcBorders>
              <w:top w:val="double" w:sz="4" w:space="0" w:color="auto"/>
            </w:tcBorders>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ضرورة الانسحاب من جميع الاراضي المحتلة، وتأييد اقامة دولة فلسطينية</w:t>
            </w:r>
          </w:p>
        </w:tc>
        <w:tc>
          <w:tcPr>
            <w:tcW w:w="2628" w:type="dxa"/>
            <w:tcBorders>
              <w:top w:val="double" w:sz="4" w:space="0" w:color="auto"/>
            </w:tcBorders>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ازالة المستوطنات التي اقيمت بعد 1967</w:t>
            </w:r>
          </w:p>
        </w:tc>
      </w:tr>
      <w:tr w:rsidR="0038386E" w:rsidTr="001756A5">
        <w:tc>
          <w:tcPr>
            <w:tcW w:w="1765"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الموقف </w:t>
            </w:r>
            <w:r w:rsidR="009258B0">
              <w:rPr>
                <w:rFonts w:ascii="Simplified Arabic" w:hAnsi="Simplified Arabic" w:cs="Simplified Arabic" w:hint="cs"/>
                <w:sz w:val="28"/>
                <w:szCs w:val="28"/>
                <w:rtl/>
                <w:lang w:bidi="ar-EG"/>
              </w:rPr>
              <w:t>الإسرائيلي</w:t>
            </w:r>
          </w:p>
        </w:tc>
        <w:tc>
          <w:tcPr>
            <w:tcW w:w="1002"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14</w:t>
            </w:r>
          </w:p>
        </w:tc>
        <w:tc>
          <w:tcPr>
            <w:tcW w:w="3461"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الفصل بين السيادة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على الاراضي والسكان والتمسك بحق اسرائيل بالسيادة على المناطق المحتلة</w:t>
            </w:r>
            <w:r w:rsidR="00DD26E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وقب</w:t>
            </w:r>
            <w:r w:rsidR="00DD26EC">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ل حكم ذاتي لسكان هذه المناطق، والبقاء على مسألة السيادة مفتوحة في تلك المناطق</w:t>
            </w:r>
          </w:p>
        </w:tc>
        <w:tc>
          <w:tcPr>
            <w:tcW w:w="2628"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اسرائيل لها الحق ب</w:t>
            </w:r>
            <w:r w:rsidR="009258B0">
              <w:rPr>
                <w:rFonts w:ascii="Simplified Arabic" w:hAnsi="Simplified Arabic" w:cs="Simplified Arabic" w:hint="cs"/>
                <w:sz w:val="28"/>
                <w:szCs w:val="28"/>
                <w:rtl/>
                <w:lang w:bidi="ar-EG"/>
              </w:rPr>
              <w:t>الإستيطان</w:t>
            </w:r>
            <w:r>
              <w:rPr>
                <w:rFonts w:ascii="Simplified Arabic" w:hAnsi="Simplified Arabic" w:cs="Simplified Arabic" w:hint="cs"/>
                <w:sz w:val="28"/>
                <w:szCs w:val="28"/>
                <w:rtl/>
                <w:lang w:bidi="ar-EG"/>
              </w:rPr>
              <w:t xml:space="preserve"> من اعتبارات أمنية ودينية</w:t>
            </w:r>
          </w:p>
        </w:tc>
      </w:tr>
      <w:tr w:rsidR="0038386E" w:rsidTr="001756A5">
        <w:tc>
          <w:tcPr>
            <w:tcW w:w="1765"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الموقف الامريكي</w:t>
            </w:r>
          </w:p>
        </w:tc>
        <w:tc>
          <w:tcPr>
            <w:tcW w:w="1002"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8</w:t>
            </w:r>
          </w:p>
        </w:tc>
        <w:tc>
          <w:tcPr>
            <w:tcW w:w="3461"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اعتماد حجم الاراضي التي ستنسحب منها اسرائيل على مدى ما يتحقق من سلام، كما تعارض على فرض السيادة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على المناطق المحتلة، وتعارض قيام دولة فلسطينية مستقلة من جانب واحد.</w:t>
            </w:r>
          </w:p>
        </w:tc>
        <w:tc>
          <w:tcPr>
            <w:tcW w:w="2628"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تجميد المستوطنات القائمة ومعارضة بناء مستوطنات جديدة، لانها تضعف فرص التسوية.</w:t>
            </w:r>
          </w:p>
        </w:tc>
      </w:tr>
      <w:tr w:rsidR="0038386E" w:rsidTr="001756A5">
        <w:tc>
          <w:tcPr>
            <w:tcW w:w="1765"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الموقف ال</w:t>
            </w:r>
            <w:r w:rsidR="00DD26EC">
              <w:rPr>
                <w:rFonts w:ascii="Simplified Arabic" w:hAnsi="Simplified Arabic" w:cs="Simplified Arabic" w:hint="cs"/>
                <w:sz w:val="28"/>
                <w:szCs w:val="28"/>
                <w:rtl/>
                <w:lang w:bidi="ar-EG"/>
              </w:rPr>
              <w:t>روسي</w:t>
            </w:r>
            <w:r>
              <w:rPr>
                <w:rFonts w:ascii="Simplified Arabic" w:hAnsi="Simplified Arabic" w:cs="Simplified Arabic" w:hint="cs"/>
                <w:sz w:val="28"/>
                <w:szCs w:val="28"/>
                <w:rtl/>
                <w:lang w:bidi="ar-EG"/>
              </w:rPr>
              <w:t>ي</w:t>
            </w:r>
          </w:p>
        </w:tc>
        <w:tc>
          <w:tcPr>
            <w:tcW w:w="1002"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w:t>
            </w:r>
          </w:p>
        </w:tc>
        <w:tc>
          <w:tcPr>
            <w:tcW w:w="3461" w:type="dxa"/>
          </w:tcPr>
          <w:p w:rsidR="0038386E" w:rsidRDefault="0038386E"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قيام دولة فلسطينية مستقلة بما فيها القدس، مع احتمال تكوين اتحاد كونفدرالي مع جيرانها، واعلان </w:t>
            </w:r>
            <w:r>
              <w:rPr>
                <w:rFonts w:ascii="Simplified Arabic" w:hAnsi="Simplified Arabic" w:cs="Simplified Arabic" w:hint="cs"/>
                <w:sz w:val="28"/>
                <w:szCs w:val="28"/>
                <w:rtl/>
                <w:lang w:bidi="ar-EG"/>
              </w:rPr>
              <w:lastRenderedPageBreak/>
              <w:t xml:space="preserve">حدودها مع كل جيرانها حدودا غير قابلة </w:t>
            </w:r>
            <w:r w:rsidR="00160192">
              <w:rPr>
                <w:rFonts w:ascii="Simplified Arabic" w:hAnsi="Simplified Arabic" w:cs="Simplified Arabic" w:hint="cs"/>
                <w:sz w:val="28"/>
                <w:szCs w:val="28"/>
                <w:rtl/>
                <w:lang w:bidi="ar-EG"/>
              </w:rPr>
              <w:t>للمساس</w:t>
            </w:r>
          </w:p>
        </w:tc>
        <w:tc>
          <w:tcPr>
            <w:tcW w:w="2628" w:type="dxa"/>
          </w:tcPr>
          <w:p w:rsidR="0038386E" w:rsidRDefault="00160192"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ضرورة ازالة اي مستوطنات في الاراضي العربية المحتلة سنة 1967م</w:t>
            </w:r>
          </w:p>
        </w:tc>
      </w:tr>
      <w:tr w:rsidR="0038386E" w:rsidTr="001756A5">
        <w:tc>
          <w:tcPr>
            <w:tcW w:w="1765" w:type="dxa"/>
          </w:tcPr>
          <w:p w:rsidR="0038386E" w:rsidRDefault="00160192"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الموقف الأوروبي</w:t>
            </w:r>
          </w:p>
        </w:tc>
        <w:tc>
          <w:tcPr>
            <w:tcW w:w="1002"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6</w:t>
            </w:r>
          </w:p>
        </w:tc>
        <w:tc>
          <w:tcPr>
            <w:tcW w:w="3461"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ضرورة انهاء الاحتلال </w:t>
            </w:r>
            <w:r w:rsidR="009258B0">
              <w:rPr>
                <w:rFonts w:ascii="Simplified Arabic" w:hAnsi="Simplified Arabic" w:cs="Simplified Arabic" w:hint="cs"/>
                <w:sz w:val="28"/>
                <w:szCs w:val="28"/>
                <w:rtl/>
                <w:lang w:bidi="ar-EG"/>
              </w:rPr>
              <w:t>الإسرائيلي</w:t>
            </w:r>
            <w:r>
              <w:rPr>
                <w:rFonts w:ascii="Simplified Arabic" w:hAnsi="Simplified Arabic" w:cs="Simplified Arabic" w:hint="cs"/>
                <w:sz w:val="28"/>
                <w:szCs w:val="28"/>
                <w:rtl/>
                <w:lang w:bidi="ar-EG"/>
              </w:rPr>
              <w:t xml:space="preserve"> والاعتراف بحق الشعب الفلسطيني بتقرير مصيره</w:t>
            </w:r>
          </w:p>
        </w:tc>
        <w:tc>
          <w:tcPr>
            <w:tcW w:w="2628"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المستوطنات غير شرعية وفقاً </w:t>
            </w:r>
            <w:r w:rsidR="00114EA4">
              <w:rPr>
                <w:rFonts w:ascii="Simplified Arabic" w:hAnsi="Simplified Arabic" w:cs="Simplified Arabic" w:hint="cs"/>
                <w:sz w:val="28"/>
                <w:szCs w:val="28"/>
                <w:rtl/>
                <w:lang w:bidi="ar-EG"/>
              </w:rPr>
              <w:t>لمبادئ</w:t>
            </w:r>
            <w:r>
              <w:rPr>
                <w:rFonts w:ascii="Simplified Arabic" w:hAnsi="Simplified Arabic" w:cs="Simplified Arabic" w:hint="cs"/>
                <w:sz w:val="28"/>
                <w:szCs w:val="28"/>
                <w:rtl/>
                <w:lang w:bidi="ar-EG"/>
              </w:rPr>
              <w:t xml:space="preserve"> القانون الدولي وتشكل عقبة أمام تحقيق السلام</w:t>
            </w:r>
          </w:p>
        </w:tc>
      </w:tr>
      <w:tr w:rsidR="0038386E" w:rsidTr="001756A5">
        <w:tc>
          <w:tcPr>
            <w:tcW w:w="1765"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موقف الامم المتحدة</w:t>
            </w:r>
          </w:p>
        </w:tc>
        <w:tc>
          <w:tcPr>
            <w:tcW w:w="1002"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p>
        </w:tc>
        <w:tc>
          <w:tcPr>
            <w:tcW w:w="3461"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احترام السيادة والوحدة </w:t>
            </w:r>
            <w:r w:rsidR="00114EA4">
              <w:rPr>
                <w:rFonts w:ascii="Simplified Arabic" w:hAnsi="Simplified Arabic" w:cs="Simplified Arabic" w:hint="cs"/>
                <w:sz w:val="28"/>
                <w:szCs w:val="28"/>
                <w:rtl/>
                <w:lang w:bidi="ar-EG"/>
              </w:rPr>
              <w:t>لأراضي</w:t>
            </w:r>
            <w:r>
              <w:rPr>
                <w:rFonts w:ascii="Simplified Arabic" w:hAnsi="Simplified Arabic" w:cs="Simplified Arabic" w:hint="cs"/>
                <w:sz w:val="28"/>
                <w:szCs w:val="28"/>
                <w:rtl/>
                <w:lang w:bidi="ar-EG"/>
              </w:rPr>
              <w:t xml:space="preserve"> كل دولة في المنطقة والاعتراف باستقلالها السياسي</w:t>
            </w:r>
            <w:r w:rsidR="00114EA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وبحقها العيش ضمن حدودها آمنة ومعترف بها</w:t>
            </w:r>
          </w:p>
        </w:tc>
        <w:tc>
          <w:tcPr>
            <w:tcW w:w="2628"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ادانة الاجراءات </w:t>
            </w:r>
            <w:r w:rsidR="009258B0">
              <w:rPr>
                <w:rFonts w:ascii="Simplified Arabic" w:hAnsi="Simplified Arabic" w:cs="Simplified Arabic" w:hint="cs"/>
                <w:sz w:val="28"/>
                <w:szCs w:val="28"/>
                <w:rtl/>
                <w:lang w:bidi="ar-EG"/>
              </w:rPr>
              <w:t>الإسرائيلي</w:t>
            </w:r>
            <w:r w:rsidR="00494216">
              <w:rPr>
                <w:rFonts w:ascii="Simplified Arabic" w:hAnsi="Simplified Arabic" w:cs="Simplified Arabic" w:hint="cs"/>
                <w:sz w:val="28"/>
                <w:szCs w:val="28"/>
                <w:rtl/>
                <w:lang w:bidi="ar-EG"/>
              </w:rPr>
              <w:t>ة</w:t>
            </w:r>
            <w:r>
              <w:rPr>
                <w:rFonts w:ascii="Simplified Arabic" w:hAnsi="Simplified Arabic" w:cs="Simplified Arabic" w:hint="cs"/>
                <w:sz w:val="28"/>
                <w:szCs w:val="28"/>
                <w:rtl/>
                <w:lang w:bidi="ar-EG"/>
              </w:rPr>
              <w:t xml:space="preserve"> في المناطق المحتلة، ومعارضة اقامة المستوطنات لمخالفتها اتفاقيات جنيف لعام 1949م، واعتبارها عقبة أمام تحقيق السلام</w:t>
            </w:r>
          </w:p>
        </w:tc>
      </w:tr>
      <w:tr w:rsidR="0038386E" w:rsidTr="001756A5">
        <w:tc>
          <w:tcPr>
            <w:tcW w:w="1765"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الأطراف الاخرى</w:t>
            </w:r>
          </w:p>
        </w:tc>
        <w:tc>
          <w:tcPr>
            <w:tcW w:w="1002"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10</w:t>
            </w:r>
          </w:p>
        </w:tc>
        <w:tc>
          <w:tcPr>
            <w:tcW w:w="3461"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غالبا ما كانت تتبع مواقف الأطراف المباشرة</w:t>
            </w:r>
          </w:p>
        </w:tc>
        <w:tc>
          <w:tcPr>
            <w:tcW w:w="2628" w:type="dxa"/>
          </w:tcPr>
          <w:p w:rsidR="0038386E" w:rsidRDefault="00F25A0D" w:rsidP="00AC0673">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غالبا ما كانت تتبع مواقف الأطراف المباشرة</w:t>
            </w:r>
          </w:p>
        </w:tc>
      </w:tr>
    </w:tbl>
    <w:p w:rsidR="008426EB" w:rsidRPr="008426EB" w:rsidRDefault="008426EB" w:rsidP="00AC0673">
      <w:pPr>
        <w:rPr>
          <w:rFonts w:ascii="Simplified Arabic" w:hAnsi="Simplified Arabic" w:cs="Simplified Arabic"/>
          <w:sz w:val="28"/>
          <w:szCs w:val="28"/>
          <w:rtl/>
          <w:lang w:bidi="ar-EG"/>
        </w:rPr>
      </w:pPr>
    </w:p>
    <w:p w:rsidR="00F01E75" w:rsidRPr="00CA128B" w:rsidRDefault="009258B0" w:rsidP="00ED64AF">
      <w:pPr>
        <w:jc w:val="both"/>
        <w:rPr>
          <w:rFonts w:ascii="Simplified Arabic" w:hAnsi="Simplified Arabic" w:cs="Simplified Arabic"/>
          <w:sz w:val="28"/>
          <w:szCs w:val="28"/>
          <w:rtl/>
        </w:rPr>
      </w:pPr>
      <w:r>
        <w:rPr>
          <w:rFonts w:ascii="Simplified Arabic" w:hAnsi="Simplified Arabic" w:cs="Simplified Arabic" w:hint="cs"/>
          <w:b/>
          <w:bCs/>
          <w:sz w:val="32"/>
          <w:szCs w:val="32"/>
          <w:rtl/>
        </w:rPr>
        <w:t>الإستيطان</w:t>
      </w:r>
      <w:r w:rsidR="00F01E75" w:rsidRPr="008D1673">
        <w:rPr>
          <w:rFonts w:ascii="Simplified Arabic" w:hAnsi="Simplified Arabic" w:cs="Simplified Arabic" w:hint="cs"/>
          <w:b/>
          <w:bCs/>
          <w:sz w:val="32"/>
          <w:szCs w:val="32"/>
          <w:rtl/>
        </w:rPr>
        <w:t xml:space="preserve"> والسلام في مشاريع التسوية </w:t>
      </w:r>
      <w:r w:rsidR="008D1673">
        <w:rPr>
          <w:rFonts w:ascii="Simplified Arabic" w:hAnsi="Simplified Arabic" w:cs="Simplified Arabic" w:hint="cs"/>
          <w:sz w:val="24"/>
          <w:szCs w:val="24"/>
          <w:rtl/>
          <w:lang w:bidi="ar-EG"/>
        </w:rPr>
        <w:t>(</w:t>
      </w:r>
      <w:r w:rsidR="008D1673" w:rsidRPr="002668A9">
        <w:rPr>
          <w:rFonts w:ascii="Simplified Arabic" w:hAnsi="Simplified Arabic" w:cs="Simplified Arabic" w:hint="cs"/>
          <w:sz w:val="24"/>
          <w:szCs w:val="24"/>
          <w:rtl/>
          <w:lang w:bidi="ar-EG"/>
        </w:rPr>
        <w:t>مخادمة</w:t>
      </w:r>
      <w:r w:rsidR="0051188F">
        <w:rPr>
          <w:rFonts w:ascii="Simplified Arabic" w:hAnsi="Simplified Arabic" w:cs="Simplified Arabic" w:hint="cs"/>
          <w:sz w:val="24"/>
          <w:szCs w:val="24"/>
          <w:rtl/>
          <w:lang w:bidi="ar-EG"/>
        </w:rPr>
        <w:t>،</w:t>
      </w:r>
      <w:r w:rsidR="008D1673" w:rsidRPr="002668A9">
        <w:rPr>
          <w:rFonts w:ascii="Simplified Arabic" w:hAnsi="Simplified Arabic" w:cs="Simplified Arabic" w:hint="cs"/>
          <w:sz w:val="24"/>
          <w:szCs w:val="24"/>
          <w:rtl/>
          <w:lang w:bidi="ar-EG"/>
        </w:rPr>
        <w:t xml:space="preserve"> ص </w:t>
      </w:r>
      <w:r w:rsidR="008D1673">
        <w:rPr>
          <w:rFonts w:ascii="Simplified Arabic" w:hAnsi="Simplified Arabic" w:cs="Simplified Arabic" w:hint="cs"/>
          <w:sz w:val="24"/>
          <w:szCs w:val="24"/>
          <w:rtl/>
          <w:lang w:bidi="ar-EG"/>
        </w:rPr>
        <w:t>397</w:t>
      </w:r>
      <w:r w:rsidR="008D1673" w:rsidRPr="002668A9">
        <w:rPr>
          <w:rFonts w:ascii="Simplified Arabic" w:hAnsi="Simplified Arabic" w:cs="Simplified Arabic" w:hint="cs"/>
          <w:sz w:val="24"/>
          <w:szCs w:val="24"/>
          <w:rtl/>
          <w:lang w:bidi="ar-EG"/>
        </w:rPr>
        <w:t>:</w:t>
      </w:r>
      <w:r w:rsidR="008D1673">
        <w:rPr>
          <w:rFonts w:ascii="Simplified Arabic" w:hAnsi="Simplified Arabic" w:cs="Simplified Arabic" w:hint="cs"/>
          <w:sz w:val="24"/>
          <w:szCs w:val="24"/>
          <w:rtl/>
          <w:lang w:bidi="ar-EG"/>
        </w:rPr>
        <w:t>395</w:t>
      </w:r>
      <w:r w:rsidR="008D1673" w:rsidRPr="002668A9">
        <w:rPr>
          <w:rFonts w:ascii="Simplified Arabic" w:hAnsi="Simplified Arabic" w:cs="Simplified Arabic" w:hint="cs"/>
          <w:sz w:val="24"/>
          <w:szCs w:val="24"/>
          <w:rtl/>
          <w:lang w:bidi="ar-EG"/>
        </w:rPr>
        <w:t>)</w:t>
      </w:r>
      <w:r w:rsidR="00F01E75" w:rsidRPr="00CA128B">
        <w:rPr>
          <w:rFonts w:ascii="Simplified Arabic" w:hAnsi="Simplified Arabic" w:cs="Simplified Arabic" w:hint="cs"/>
          <w:sz w:val="28"/>
          <w:szCs w:val="28"/>
          <w:rtl/>
        </w:rPr>
        <w:t>:</w:t>
      </w:r>
    </w:p>
    <w:p w:rsidR="00C12EF7" w:rsidRDefault="00CA128B" w:rsidP="0083048F">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مما سبق نلاحظ أن المواقف تتراوح ما بين رفض سياسة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والمطالبة بإزالة المستوطنات وظهر ذلك واضحاً بالمشاريع العربية و</w:t>
      </w:r>
      <w:r w:rsidR="00114EA4">
        <w:rPr>
          <w:rFonts w:ascii="Simplified Arabic" w:hAnsi="Simplified Arabic" w:cs="Simplified Arabic" w:hint="cs"/>
          <w:sz w:val="28"/>
          <w:szCs w:val="28"/>
          <w:rtl/>
        </w:rPr>
        <w:t>الروسية</w:t>
      </w:r>
      <w:r>
        <w:rPr>
          <w:rFonts w:ascii="Simplified Arabic" w:hAnsi="Simplified Arabic" w:cs="Simplified Arabic" w:hint="cs"/>
          <w:sz w:val="28"/>
          <w:szCs w:val="28"/>
          <w:rtl/>
        </w:rPr>
        <w:t xml:space="preserve">، أما المشاريع الأوروبية والأمم المتحدة فقد قامت على عدم الاقرار بشرعية المستوطنات، وترك الحكم على مصيرها للقانون الدولي، أما المشروع الأمريكي فقد طالب بتجميد النشاط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ي مع ترك مصير المستوطنات القائمة لعملية التفاوض بين طرفي الصراع الفلسطيني</w:t>
      </w:r>
      <w:r w:rsidR="00114EA4">
        <w:rPr>
          <w:rFonts w:ascii="Simplified Arabic" w:hAnsi="Simplified Arabic" w:cs="Simplified Arabic" w:hint="cs"/>
          <w:sz w:val="28"/>
          <w:szCs w:val="28"/>
          <w:rtl/>
        </w:rPr>
        <w:t xml:space="preserve"> _</w:t>
      </w:r>
      <w:r>
        <w:rPr>
          <w:rFonts w:ascii="Simplified Arabic" w:hAnsi="Simplified Arabic" w:cs="Simplified Arabic" w:hint="cs"/>
          <w:sz w:val="28"/>
          <w:szCs w:val="28"/>
          <w:rtl/>
        </w:rPr>
        <w:t xml:space="preserve"> </w:t>
      </w:r>
      <w:r w:rsidR="009258B0">
        <w:rPr>
          <w:rFonts w:ascii="Simplified Arabic" w:hAnsi="Simplified Arabic" w:cs="Simplified Arabic" w:hint="cs"/>
          <w:sz w:val="28"/>
          <w:szCs w:val="28"/>
          <w:rtl/>
        </w:rPr>
        <w:t>الإسرائيلي</w:t>
      </w:r>
      <w:r>
        <w:rPr>
          <w:rFonts w:ascii="Simplified Arabic" w:hAnsi="Simplified Arabic" w:cs="Simplified Arabic" w:hint="cs"/>
          <w:sz w:val="28"/>
          <w:szCs w:val="28"/>
          <w:rtl/>
        </w:rPr>
        <w:t xml:space="preserve">، أما الطرف </w:t>
      </w:r>
      <w:r w:rsidR="009258B0">
        <w:rPr>
          <w:rFonts w:ascii="Simplified Arabic" w:hAnsi="Simplified Arabic" w:cs="Simplified Arabic" w:hint="cs"/>
          <w:sz w:val="28"/>
          <w:szCs w:val="28"/>
          <w:rtl/>
        </w:rPr>
        <w:t>الإسرائيلي</w:t>
      </w:r>
      <w:r>
        <w:rPr>
          <w:rFonts w:ascii="Simplified Arabic" w:hAnsi="Simplified Arabic" w:cs="Simplified Arabic" w:hint="cs"/>
          <w:sz w:val="28"/>
          <w:szCs w:val="28"/>
          <w:rtl/>
        </w:rPr>
        <w:t xml:space="preserve"> فكان يصر على حقه في اقامة المستوطنات بحجج ودوافع أمنية وعسكرية وتاريخية ودينية، بغض النظر عن موقعها او عددها، ورفضه </w:t>
      </w:r>
      <w:r w:rsidR="00ED64AF">
        <w:rPr>
          <w:rFonts w:ascii="Simplified Arabic" w:hAnsi="Simplified Arabic" w:cs="Simplified Arabic" w:hint="cs"/>
          <w:sz w:val="28"/>
          <w:szCs w:val="28"/>
          <w:rtl/>
        </w:rPr>
        <w:t>لإزالة</w:t>
      </w:r>
      <w:r>
        <w:rPr>
          <w:rFonts w:ascii="Simplified Arabic" w:hAnsi="Simplified Arabic" w:cs="Simplified Arabic" w:hint="cs"/>
          <w:sz w:val="28"/>
          <w:szCs w:val="28"/>
          <w:rtl/>
        </w:rPr>
        <w:t xml:space="preserve"> أية مستوطنة قائمة</w:t>
      </w:r>
      <w:r w:rsidR="00C12EF7">
        <w:rPr>
          <w:rFonts w:ascii="Simplified Arabic" w:hAnsi="Simplified Arabic" w:cs="Simplified Arabic" w:hint="cs"/>
          <w:sz w:val="28"/>
          <w:szCs w:val="28"/>
          <w:rtl/>
        </w:rPr>
        <w:t>.</w:t>
      </w:r>
    </w:p>
    <w:p w:rsidR="00C12EF7" w:rsidRPr="00DA4340" w:rsidRDefault="00C12EF7" w:rsidP="00ED64AF">
      <w:pPr>
        <w:ind w:firstLine="720"/>
        <w:jc w:val="both"/>
        <w:rPr>
          <w:rFonts w:ascii="Simplified Arabic" w:hAnsi="Simplified Arabic" w:cs="Simplified Arabic"/>
          <w:sz w:val="28"/>
          <w:szCs w:val="28"/>
          <w:rtl/>
        </w:rPr>
      </w:pPr>
      <w:r w:rsidRPr="00DA4340">
        <w:rPr>
          <w:rFonts w:ascii="Simplified Arabic" w:hAnsi="Simplified Arabic" w:cs="Simplified Arabic" w:hint="cs"/>
          <w:sz w:val="28"/>
          <w:szCs w:val="28"/>
          <w:rtl/>
        </w:rPr>
        <w:lastRenderedPageBreak/>
        <w:t>منذ عام 1990م حتى الآن، شملت هذه الفترة عدة مشاريع واتفاقيات للتسوية</w:t>
      </w:r>
      <w:r w:rsidR="00CA128B" w:rsidRPr="00DA4340">
        <w:rPr>
          <w:rFonts w:ascii="Simplified Arabic" w:hAnsi="Simplified Arabic" w:cs="Simplified Arabic" w:hint="cs"/>
          <w:sz w:val="28"/>
          <w:szCs w:val="28"/>
          <w:rtl/>
        </w:rPr>
        <w:t xml:space="preserve"> </w:t>
      </w:r>
      <w:r w:rsidRPr="00DA4340">
        <w:rPr>
          <w:rFonts w:ascii="Simplified Arabic" w:hAnsi="Simplified Arabic" w:cs="Simplified Arabic" w:hint="cs"/>
          <w:sz w:val="28"/>
          <w:szCs w:val="28"/>
          <w:rtl/>
        </w:rPr>
        <w:t>مثل مؤتمر مدريد</w:t>
      </w:r>
      <w:r w:rsidR="00114EA4" w:rsidRPr="00DA4340">
        <w:rPr>
          <w:rFonts w:ascii="Simplified Arabic" w:hAnsi="Simplified Arabic" w:cs="Simplified Arabic" w:hint="cs"/>
          <w:sz w:val="28"/>
          <w:szCs w:val="28"/>
          <w:rtl/>
        </w:rPr>
        <w:t>،</w:t>
      </w:r>
      <w:r w:rsidRPr="00DA4340">
        <w:rPr>
          <w:rFonts w:ascii="Simplified Arabic" w:hAnsi="Simplified Arabic" w:cs="Simplified Arabic" w:hint="cs"/>
          <w:sz w:val="28"/>
          <w:szCs w:val="28"/>
          <w:rtl/>
        </w:rPr>
        <w:t xml:space="preserve"> </w:t>
      </w:r>
      <w:r w:rsidR="00E37C53" w:rsidRPr="00DA4340">
        <w:rPr>
          <w:rFonts w:ascii="Simplified Arabic" w:hAnsi="Simplified Arabic" w:cs="Simplified Arabic" w:hint="cs"/>
          <w:sz w:val="28"/>
          <w:szCs w:val="28"/>
          <w:rtl/>
        </w:rPr>
        <w:t xml:space="preserve">اتفاقية القاهرة، </w:t>
      </w:r>
      <w:r w:rsidRPr="00DA4340">
        <w:rPr>
          <w:rFonts w:ascii="Simplified Arabic" w:hAnsi="Simplified Arabic" w:cs="Simplified Arabic" w:hint="cs"/>
          <w:sz w:val="28"/>
          <w:szCs w:val="28"/>
          <w:rtl/>
        </w:rPr>
        <w:t xml:space="preserve">والاتفاقية الاردنية </w:t>
      </w:r>
      <w:r w:rsidR="009258B0">
        <w:rPr>
          <w:rFonts w:ascii="Simplified Arabic" w:hAnsi="Simplified Arabic" w:cs="Simplified Arabic" w:hint="cs"/>
          <w:sz w:val="28"/>
          <w:szCs w:val="28"/>
          <w:rtl/>
        </w:rPr>
        <w:t>الإسرائيلي</w:t>
      </w:r>
      <w:r w:rsidR="00494216" w:rsidRPr="00DA4340">
        <w:rPr>
          <w:rFonts w:ascii="Simplified Arabic" w:hAnsi="Simplified Arabic" w:cs="Simplified Arabic" w:hint="cs"/>
          <w:sz w:val="28"/>
          <w:szCs w:val="28"/>
          <w:rtl/>
        </w:rPr>
        <w:t>ة</w:t>
      </w:r>
      <w:r w:rsidRPr="00DA4340">
        <w:rPr>
          <w:rFonts w:ascii="Simplified Arabic" w:hAnsi="Simplified Arabic" w:cs="Simplified Arabic" w:hint="cs"/>
          <w:sz w:val="28"/>
          <w:szCs w:val="28"/>
          <w:rtl/>
        </w:rPr>
        <w:t xml:space="preserve"> للسلام،</w:t>
      </w:r>
      <w:r w:rsidR="00E37C53" w:rsidRPr="00DA4340">
        <w:rPr>
          <w:rFonts w:ascii="Simplified Arabic" w:hAnsi="Simplified Arabic" w:cs="Simplified Arabic" w:hint="cs"/>
          <w:sz w:val="28"/>
          <w:szCs w:val="28"/>
          <w:rtl/>
        </w:rPr>
        <w:t xml:space="preserve"> اتفاقية واي ريفر، واتفاقية شرم الشيخ</w:t>
      </w:r>
      <w:r w:rsidRPr="00DA4340">
        <w:rPr>
          <w:rFonts w:ascii="Simplified Arabic" w:hAnsi="Simplified Arabic" w:cs="Simplified Arabic" w:hint="cs"/>
          <w:sz w:val="28"/>
          <w:szCs w:val="28"/>
          <w:rtl/>
        </w:rPr>
        <w:t xml:space="preserve"> وت</w:t>
      </w:r>
      <w:r w:rsidR="00095606" w:rsidRPr="00DA4340">
        <w:rPr>
          <w:rFonts w:ascii="Simplified Arabic" w:hAnsi="Simplified Arabic" w:cs="Simplified Arabic" w:hint="cs"/>
          <w:sz w:val="28"/>
          <w:szCs w:val="28"/>
          <w:rtl/>
        </w:rPr>
        <w:t>ب</w:t>
      </w:r>
      <w:r w:rsidRPr="00DA4340">
        <w:rPr>
          <w:rFonts w:ascii="Simplified Arabic" w:hAnsi="Simplified Arabic" w:cs="Simplified Arabic" w:hint="cs"/>
          <w:sz w:val="28"/>
          <w:szCs w:val="28"/>
          <w:rtl/>
        </w:rPr>
        <w:t>عها مجموعة من المبادرات الأمريكية والدولية الخاصة بتسوية الصراع مثل تقرير ميتشل وتنيت وخريطة الطريق</w:t>
      </w:r>
      <w:r w:rsidR="00ED64AF">
        <w:rPr>
          <w:rFonts w:ascii="Simplified Arabic" w:hAnsi="Simplified Arabic" w:cs="Simplified Arabic" w:hint="cs"/>
          <w:sz w:val="28"/>
          <w:szCs w:val="28"/>
          <w:rtl/>
        </w:rPr>
        <w:t>.</w:t>
      </w:r>
    </w:p>
    <w:p w:rsidR="00C12EF7" w:rsidRDefault="00C12EF7" w:rsidP="0083048F">
      <w:pPr>
        <w:spacing w:line="500" w:lineRule="exact"/>
        <w:ind w:firstLine="720"/>
        <w:jc w:val="both"/>
        <w:rPr>
          <w:rFonts w:ascii="Simplified Arabic" w:hAnsi="Simplified Arabic" w:cs="Simplified Arabic"/>
          <w:color w:val="000000" w:themeColor="text1"/>
          <w:sz w:val="28"/>
          <w:szCs w:val="28"/>
          <w:rtl/>
        </w:rPr>
      </w:pPr>
      <w:r w:rsidRPr="00C12EF7">
        <w:rPr>
          <w:rFonts w:ascii="Simplified Arabic" w:hAnsi="Simplified Arabic" w:cs="Simplified Arabic" w:hint="cs"/>
          <w:color w:val="000000" w:themeColor="text1"/>
          <w:sz w:val="28"/>
          <w:szCs w:val="28"/>
          <w:rtl/>
        </w:rPr>
        <w:t>بتاريخ</w:t>
      </w:r>
      <w:r>
        <w:rPr>
          <w:rFonts w:ascii="Simplified Arabic" w:hAnsi="Simplified Arabic" w:cs="Simplified Arabic" w:hint="cs"/>
          <w:color w:val="000000" w:themeColor="text1"/>
          <w:sz w:val="28"/>
          <w:szCs w:val="28"/>
          <w:rtl/>
        </w:rPr>
        <w:t xml:space="preserve"> 13/9/1993م، وقعت وثيقة إعلان المباديء الفلسطيني </w:t>
      </w:r>
      <w:r w:rsidR="009258B0">
        <w:rPr>
          <w:rFonts w:ascii="Simplified Arabic" w:hAnsi="Simplified Arabic" w:cs="Simplified Arabic" w:hint="cs"/>
          <w:color w:val="000000" w:themeColor="text1"/>
          <w:sz w:val="28"/>
          <w:szCs w:val="28"/>
          <w:rtl/>
        </w:rPr>
        <w:t>الإسرائيلي</w:t>
      </w:r>
      <w:r w:rsidR="00095606">
        <w:rPr>
          <w:rFonts w:ascii="Simplified Arabic" w:hAnsi="Simplified Arabic" w:cs="Simplified Arabic" w:hint="cs"/>
          <w:color w:val="000000" w:themeColor="text1"/>
          <w:sz w:val="28"/>
          <w:szCs w:val="28"/>
          <w:rtl/>
        </w:rPr>
        <w:t>" اوسلو"</w:t>
      </w:r>
      <w:r>
        <w:rPr>
          <w:rFonts w:ascii="Simplified Arabic" w:hAnsi="Simplified Arabic" w:cs="Simplified Arabic" w:hint="cs"/>
          <w:color w:val="000000" w:themeColor="text1"/>
          <w:sz w:val="28"/>
          <w:szCs w:val="28"/>
          <w:rtl/>
        </w:rPr>
        <w:t xml:space="preserve">، وكانت بشأن الحكم الذاتي، </w:t>
      </w:r>
      <w:r w:rsidR="00095606">
        <w:rPr>
          <w:rFonts w:ascii="Simplified Arabic" w:hAnsi="Simplified Arabic" w:cs="Simplified Arabic" w:hint="cs"/>
          <w:color w:val="000000" w:themeColor="text1"/>
          <w:sz w:val="28"/>
          <w:szCs w:val="28"/>
          <w:rtl/>
        </w:rPr>
        <w:t>و</w:t>
      </w:r>
      <w:r>
        <w:rPr>
          <w:rFonts w:ascii="Simplified Arabic" w:hAnsi="Simplified Arabic" w:cs="Simplified Arabic" w:hint="cs"/>
          <w:color w:val="000000" w:themeColor="text1"/>
          <w:sz w:val="28"/>
          <w:szCs w:val="28"/>
          <w:rtl/>
        </w:rPr>
        <w:t>نصت على تأجيل</w:t>
      </w:r>
      <w:r w:rsidR="00DF3B91">
        <w:rPr>
          <w:rFonts w:ascii="Simplified Arabic" w:hAnsi="Simplified Arabic" w:cs="Simplified Arabic" w:hint="cs"/>
          <w:color w:val="000000" w:themeColor="text1"/>
          <w:sz w:val="28"/>
          <w:szCs w:val="28"/>
          <w:rtl/>
        </w:rPr>
        <w:t xml:space="preserve"> موضوع البت بالمستوطنات الى الحل النهائي، بنفس الوقت حولت اسرائيل بعض الصلاحيات للفلسطينيين، لكن هذه الصلاحيات لم تشمل الارض و</w:t>
      </w:r>
      <w:r w:rsidR="009258B0">
        <w:rPr>
          <w:rFonts w:ascii="Simplified Arabic" w:hAnsi="Simplified Arabic" w:cs="Simplified Arabic" w:hint="cs"/>
          <w:color w:val="000000" w:themeColor="text1"/>
          <w:sz w:val="28"/>
          <w:szCs w:val="28"/>
          <w:rtl/>
        </w:rPr>
        <w:t>الإستيطان</w:t>
      </w:r>
      <w:r w:rsidR="00DF3B91">
        <w:rPr>
          <w:rFonts w:ascii="Simplified Arabic" w:hAnsi="Simplified Arabic" w:cs="Simplified Arabic" w:hint="cs"/>
          <w:color w:val="000000" w:themeColor="text1"/>
          <w:sz w:val="28"/>
          <w:szCs w:val="28"/>
          <w:rtl/>
        </w:rPr>
        <w:t xml:space="preserve">، </w:t>
      </w:r>
      <w:r w:rsidR="00571D62">
        <w:rPr>
          <w:rFonts w:ascii="Simplified Arabic" w:hAnsi="Simplified Arabic" w:cs="Simplified Arabic" w:hint="cs"/>
          <w:color w:val="000000" w:themeColor="text1"/>
          <w:sz w:val="28"/>
          <w:szCs w:val="28"/>
          <w:rtl/>
        </w:rPr>
        <w:t>وخلال ال</w:t>
      </w:r>
      <w:r w:rsidR="00E37C53">
        <w:rPr>
          <w:rFonts w:ascii="Simplified Arabic" w:hAnsi="Simplified Arabic" w:cs="Simplified Arabic" w:hint="cs"/>
          <w:color w:val="000000" w:themeColor="text1"/>
          <w:sz w:val="28"/>
          <w:szCs w:val="28"/>
          <w:rtl/>
        </w:rPr>
        <w:t>ف</w:t>
      </w:r>
      <w:r w:rsidR="00571D62">
        <w:rPr>
          <w:rFonts w:ascii="Simplified Arabic" w:hAnsi="Simplified Arabic" w:cs="Simplified Arabic" w:hint="cs"/>
          <w:color w:val="000000" w:themeColor="text1"/>
          <w:sz w:val="28"/>
          <w:szCs w:val="28"/>
          <w:rtl/>
        </w:rPr>
        <w:t>ترة الانتقالية توضع المستوطنات تحت نظام قانوني واداري بحيث</w:t>
      </w:r>
      <w:r w:rsidR="00E37C53">
        <w:rPr>
          <w:rFonts w:ascii="Simplified Arabic" w:hAnsi="Simplified Arabic" w:cs="Simplified Arabic" w:hint="cs"/>
          <w:color w:val="000000" w:themeColor="text1"/>
          <w:sz w:val="28"/>
          <w:szCs w:val="28"/>
          <w:rtl/>
        </w:rPr>
        <w:t xml:space="preserve"> أن</w:t>
      </w:r>
      <w:r w:rsidR="00571D62">
        <w:rPr>
          <w:rFonts w:ascii="Simplified Arabic" w:hAnsi="Simplified Arabic" w:cs="Simplified Arabic" w:hint="cs"/>
          <w:color w:val="000000" w:themeColor="text1"/>
          <w:sz w:val="28"/>
          <w:szCs w:val="28"/>
          <w:rtl/>
        </w:rPr>
        <w:t xml:space="preserve"> السلطة الفلسطينية لن تشمل المستوطنات أو المستوطنين اثناء الفترة.</w:t>
      </w:r>
    </w:p>
    <w:p w:rsidR="00571D62" w:rsidRDefault="00571D62"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أما بتاريخ 4/5/1994م، وقعت اتفاقية القاهرة، كان اتفاق مرحلي هو اتفاق طابا الذي قسم الضفة الغربية </w:t>
      </w:r>
      <w:r w:rsidR="00E37C53">
        <w:rPr>
          <w:rFonts w:ascii="Simplified Arabic" w:hAnsi="Simplified Arabic" w:cs="Simplified Arabic" w:hint="cs"/>
          <w:color w:val="000000" w:themeColor="text1"/>
          <w:sz w:val="28"/>
          <w:szCs w:val="28"/>
          <w:rtl/>
        </w:rPr>
        <w:t>باستثنا</w:t>
      </w:r>
      <w:r w:rsidR="00E37C53">
        <w:rPr>
          <w:rFonts w:ascii="Simplified Arabic" w:hAnsi="Simplified Arabic" w:cs="Simplified Arabic" w:hint="eastAsia"/>
          <w:color w:val="000000" w:themeColor="text1"/>
          <w:sz w:val="28"/>
          <w:szCs w:val="28"/>
          <w:rtl/>
        </w:rPr>
        <w:t>ء</w:t>
      </w:r>
      <w:r>
        <w:rPr>
          <w:rFonts w:ascii="Simplified Arabic" w:hAnsi="Simplified Arabic" w:cs="Simplified Arabic" w:hint="cs"/>
          <w:color w:val="000000" w:themeColor="text1"/>
          <w:sz w:val="28"/>
          <w:szCs w:val="28"/>
          <w:rtl/>
        </w:rPr>
        <w:t xml:space="preserve"> القدس الشرقية الى مناطق (أ) و( ب) و(ج)</w:t>
      </w:r>
      <w:r w:rsidR="00E37C5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واحتفظت اسرائيل بسيطرتها الامنية على المنطقة (ج)</w:t>
      </w:r>
      <w:r w:rsidR="00E37C53">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والتي كانت تشكل 72% من الضفة، وهي التي تشمل المستوطنات والقواعد العسكرية، وأكدت هذه الاتفاقية بعدم اخلاء أية مستوطنات خلال الخمس سنوات التالية لها، وعدم اقامة مستوطنات جديدة.</w:t>
      </w:r>
    </w:p>
    <w:p w:rsidR="00571D62" w:rsidRDefault="00571D62"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أما بتاريخ 23/10/1998م،</w:t>
      </w:r>
      <w:r w:rsidR="00E37C53">
        <w:rPr>
          <w:rFonts w:ascii="Simplified Arabic" w:hAnsi="Simplified Arabic" w:cs="Simplified Arabic" w:hint="cs"/>
          <w:color w:val="000000" w:themeColor="text1"/>
          <w:sz w:val="28"/>
          <w:szCs w:val="28"/>
          <w:rtl/>
        </w:rPr>
        <w:t xml:space="preserve"> عالجت</w:t>
      </w:r>
      <w:r>
        <w:rPr>
          <w:rFonts w:ascii="Simplified Arabic" w:hAnsi="Simplified Arabic" w:cs="Simplified Arabic" w:hint="cs"/>
          <w:color w:val="000000" w:themeColor="text1"/>
          <w:sz w:val="28"/>
          <w:szCs w:val="28"/>
          <w:rtl/>
        </w:rPr>
        <w:t xml:space="preserve"> اتفاقية واي ريفر، واتفاقية شرم الشيخ في 4/9/1999م، </w:t>
      </w:r>
      <w:r w:rsidR="00EA1EA7">
        <w:rPr>
          <w:rFonts w:ascii="Simplified Arabic" w:hAnsi="Simplified Arabic" w:cs="Simplified Arabic" w:hint="cs"/>
          <w:color w:val="000000" w:themeColor="text1"/>
          <w:sz w:val="28"/>
          <w:szCs w:val="28"/>
          <w:rtl/>
        </w:rPr>
        <w:t xml:space="preserve">مشكلة إعادة الانتشار للقوات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sidR="00EA1EA7">
        <w:rPr>
          <w:rFonts w:ascii="Simplified Arabic" w:hAnsi="Simplified Arabic" w:cs="Simplified Arabic" w:hint="cs"/>
          <w:color w:val="000000" w:themeColor="text1"/>
          <w:sz w:val="28"/>
          <w:szCs w:val="28"/>
          <w:rtl/>
        </w:rPr>
        <w:t xml:space="preserve"> والامن ومكافحة الارهاب، ولم تتطرقا لمسألة </w:t>
      </w:r>
      <w:r w:rsidR="009258B0">
        <w:rPr>
          <w:rFonts w:ascii="Simplified Arabic" w:hAnsi="Simplified Arabic" w:cs="Simplified Arabic" w:hint="cs"/>
          <w:color w:val="000000" w:themeColor="text1"/>
          <w:sz w:val="28"/>
          <w:szCs w:val="28"/>
          <w:rtl/>
        </w:rPr>
        <w:t>الإستيطان</w:t>
      </w:r>
      <w:r w:rsidR="00EA1EA7">
        <w:rPr>
          <w:rFonts w:ascii="Simplified Arabic" w:hAnsi="Simplified Arabic" w:cs="Simplified Arabic" w:hint="cs"/>
          <w:color w:val="000000" w:themeColor="text1"/>
          <w:sz w:val="28"/>
          <w:szCs w:val="28"/>
          <w:rtl/>
        </w:rPr>
        <w:t xml:space="preserve"> والمستوطنات على اساس أنها ضمن الحل النهائي، ولكن أشار نص فيهما الى أن أياً من الفريقين لن يبادر بأية تغيير في وضع الضفة أو قطاع غزة.</w:t>
      </w:r>
    </w:p>
    <w:p w:rsidR="00EA1EA7" w:rsidRDefault="00EA1EA7"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أما تقرير ميتشل عام 2001م</w:t>
      </w:r>
      <w:r w:rsidR="00432930">
        <w:rPr>
          <w:rFonts w:ascii="Simplified Arabic" w:hAnsi="Simplified Arabic" w:cs="Simplified Arabic" w:hint="cs"/>
          <w:color w:val="000000" w:themeColor="text1"/>
          <w:sz w:val="28"/>
          <w:szCs w:val="28"/>
          <w:rtl/>
        </w:rPr>
        <w:t>،</w:t>
      </w:r>
      <w:r>
        <w:rPr>
          <w:rFonts w:ascii="Simplified Arabic" w:hAnsi="Simplified Arabic" w:cs="Simplified Arabic" w:hint="cs"/>
          <w:color w:val="000000" w:themeColor="text1"/>
          <w:sz w:val="28"/>
          <w:szCs w:val="28"/>
          <w:rtl/>
        </w:rPr>
        <w:t xml:space="preserve"> </w:t>
      </w:r>
      <w:r w:rsidR="004A786C">
        <w:rPr>
          <w:rFonts w:ascii="Simplified Arabic" w:hAnsi="Simplified Arabic" w:cs="Simplified Arabic" w:hint="cs"/>
          <w:color w:val="000000" w:themeColor="text1"/>
          <w:sz w:val="28"/>
          <w:szCs w:val="28"/>
          <w:rtl/>
        </w:rPr>
        <w:t>وهو يعد المرحلة الأولى</w:t>
      </w:r>
      <w:r>
        <w:rPr>
          <w:rFonts w:ascii="Simplified Arabic" w:hAnsi="Simplified Arabic" w:cs="Simplified Arabic" w:hint="cs"/>
          <w:color w:val="000000" w:themeColor="text1"/>
          <w:sz w:val="28"/>
          <w:szCs w:val="28"/>
          <w:rtl/>
        </w:rPr>
        <w:t xml:space="preserve">، فقد نص على ان الحكومة </w:t>
      </w:r>
      <w:r w:rsidR="009258B0">
        <w:rPr>
          <w:rFonts w:ascii="Simplified Arabic" w:hAnsi="Simplified Arabic" w:cs="Simplified Arabic" w:hint="cs"/>
          <w:color w:val="000000" w:themeColor="text1"/>
          <w:sz w:val="28"/>
          <w:szCs w:val="28"/>
          <w:rtl/>
        </w:rPr>
        <w:t>الإسرائيلي</w:t>
      </w:r>
      <w:r w:rsidR="00494216">
        <w:rPr>
          <w:rFonts w:ascii="Simplified Arabic" w:hAnsi="Simplified Arabic" w:cs="Simplified Arabic" w:hint="cs"/>
          <w:color w:val="000000" w:themeColor="text1"/>
          <w:sz w:val="28"/>
          <w:szCs w:val="28"/>
          <w:rtl/>
        </w:rPr>
        <w:t>ة</w:t>
      </w:r>
      <w:r>
        <w:rPr>
          <w:rFonts w:ascii="Simplified Arabic" w:hAnsi="Simplified Arabic" w:cs="Simplified Arabic" w:hint="cs"/>
          <w:color w:val="000000" w:themeColor="text1"/>
          <w:sz w:val="28"/>
          <w:szCs w:val="28"/>
          <w:rtl/>
        </w:rPr>
        <w:t xml:space="preserve"> مسؤولة عن اعادة بناء الثقة، وعليها وقف النشاط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ي لمنع العنف، </w:t>
      </w:r>
      <w:r w:rsidR="00123B1D">
        <w:rPr>
          <w:rFonts w:ascii="Simplified Arabic" w:hAnsi="Simplified Arabic" w:cs="Simplified Arabic" w:hint="cs"/>
          <w:color w:val="000000" w:themeColor="text1"/>
          <w:sz w:val="28"/>
          <w:szCs w:val="28"/>
          <w:rtl/>
        </w:rPr>
        <w:t xml:space="preserve">وأن </w:t>
      </w:r>
      <w:r>
        <w:rPr>
          <w:rFonts w:ascii="Simplified Arabic" w:hAnsi="Simplified Arabic" w:cs="Simplified Arabic" w:hint="cs"/>
          <w:color w:val="000000" w:themeColor="text1"/>
          <w:sz w:val="28"/>
          <w:szCs w:val="28"/>
          <w:rtl/>
        </w:rPr>
        <w:t xml:space="preserve">تفكر بالمستوطنات كموضوع للمقايضة في المفاوضات، ويجب عدم السماح للنشاط </w:t>
      </w:r>
      <w:r w:rsidR="009258B0">
        <w:rPr>
          <w:rFonts w:ascii="Simplified Arabic" w:hAnsi="Simplified Arabic" w:cs="Simplified Arabic" w:hint="cs"/>
          <w:color w:val="000000" w:themeColor="text1"/>
          <w:sz w:val="28"/>
          <w:szCs w:val="28"/>
          <w:rtl/>
        </w:rPr>
        <w:t>الإستيطان</w:t>
      </w:r>
      <w:r>
        <w:rPr>
          <w:rFonts w:ascii="Simplified Arabic" w:hAnsi="Simplified Arabic" w:cs="Simplified Arabic" w:hint="cs"/>
          <w:color w:val="000000" w:themeColor="text1"/>
          <w:sz w:val="28"/>
          <w:szCs w:val="28"/>
          <w:rtl/>
        </w:rPr>
        <w:t xml:space="preserve">ي </w:t>
      </w:r>
      <w:r w:rsidR="00123B1D">
        <w:rPr>
          <w:rFonts w:ascii="Simplified Arabic" w:hAnsi="Simplified Arabic" w:cs="Simplified Arabic" w:hint="cs"/>
          <w:color w:val="000000" w:themeColor="text1"/>
          <w:sz w:val="28"/>
          <w:szCs w:val="28"/>
          <w:rtl/>
        </w:rPr>
        <w:t>بإحباط</w:t>
      </w:r>
      <w:r>
        <w:rPr>
          <w:rFonts w:ascii="Simplified Arabic" w:hAnsi="Simplified Arabic" w:cs="Simplified Arabic" w:hint="cs"/>
          <w:color w:val="000000" w:themeColor="text1"/>
          <w:sz w:val="28"/>
          <w:szCs w:val="28"/>
          <w:rtl/>
        </w:rPr>
        <w:t xml:space="preserve"> الهدوء والعودة للمفاوضات.</w:t>
      </w:r>
    </w:p>
    <w:p w:rsidR="00EA1EA7" w:rsidRDefault="00EA1EA7"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lastRenderedPageBreak/>
        <w:t>أما وثيقة تينت الموقعة تاريخ 14/6/2001م، شملت خطوات أمنية تكتيكية لضمان تحقيق الامن من اجل العودة لمفاوضات، دون التطرق للاستيطان.</w:t>
      </w:r>
    </w:p>
    <w:p w:rsidR="00EA1EA7" w:rsidRDefault="00EA1EA7"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 xml:space="preserve">بتاريخ </w:t>
      </w:r>
      <w:r w:rsidR="00681FDF">
        <w:rPr>
          <w:rFonts w:ascii="Simplified Arabic" w:hAnsi="Simplified Arabic" w:cs="Simplified Arabic" w:hint="cs"/>
          <w:color w:val="000000" w:themeColor="text1"/>
          <w:sz w:val="28"/>
          <w:szCs w:val="28"/>
          <w:rtl/>
        </w:rPr>
        <w:t xml:space="preserve">30/4/2003م، جاءت خريطة الطريق وأشارت لموضوع </w:t>
      </w:r>
      <w:r w:rsidR="009258B0">
        <w:rPr>
          <w:rFonts w:ascii="Simplified Arabic" w:hAnsi="Simplified Arabic" w:cs="Simplified Arabic" w:hint="cs"/>
          <w:color w:val="000000" w:themeColor="text1"/>
          <w:sz w:val="28"/>
          <w:szCs w:val="28"/>
          <w:rtl/>
        </w:rPr>
        <w:t>الإستيطان</w:t>
      </w:r>
      <w:r w:rsidR="00681FDF">
        <w:rPr>
          <w:rFonts w:ascii="Simplified Arabic" w:hAnsi="Simplified Arabic" w:cs="Simplified Arabic" w:hint="cs"/>
          <w:color w:val="000000" w:themeColor="text1"/>
          <w:sz w:val="28"/>
          <w:szCs w:val="28"/>
          <w:rtl/>
        </w:rPr>
        <w:t xml:space="preserve"> وقدمت تصوراً على مراحل بهذا الشأن.</w:t>
      </w:r>
    </w:p>
    <w:p w:rsidR="00681FDF" w:rsidRDefault="004A786C" w:rsidP="0083048F">
      <w:pPr>
        <w:spacing w:line="500" w:lineRule="exact"/>
        <w:ind w:firstLine="720"/>
        <w:jc w:val="both"/>
        <w:rPr>
          <w:rFonts w:ascii="Simplified Arabic" w:hAnsi="Simplified Arabic" w:cs="Simplified Arabic"/>
          <w:color w:val="000000" w:themeColor="text1"/>
          <w:sz w:val="28"/>
          <w:szCs w:val="28"/>
          <w:rtl/>
        </w:rPr>
      </w:pPr>
      <w:r>
        <w:rPr>
          <w:rFonts w:ascii="Simplified Arabic" w:hAnsi="Simplified Arabic" w:cs="Simplified Arabic" w:hint="cs"/>
          <w:color w:val="000000" w:themeColor="text1"/>
          <w:sz w:val="28"/>
          <w:szCs w:val="28"/>
          <w:rtl/>
        </w:rPr>
        <w:t>أما المرحلة</w:t>
      </w:r>
      <w:r w:rsidR="00FB5C9C">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الثانية، تقام دولة فلسطينية مستقلة ذات حدود مؤقته، أما المرحلة الثالثة، يعقد مؤتمر دولي يؤدي الى حل دائم لقضايا الوضع النهائي عام 2005م، بما في ذلك قضايا الحدود واللاجئين والقدس والمستوطنات.</w:t>
      </w:r>
    </w:p>
    <w:p w:rsidR="00A91BED" w:rsidRDefault="00A91BED" w:rsidP="00AC0673">
      <w:pPr>
        <w:rPr>
          <w:rFonts w:ascii="Simplified Arabic" w:hAnsi="Simplified Arabic" w:cs="Simplified Arabic"/>
          <w:color w:val="000000" w:themeColor="text1"/>
          <w:sz w:val="28"/>
          <w:szCs w:val="28"/>
          <w:rtl/>
        </w:rPr>
      </w:pPr>
    </w:p>
    <w:p w:rsidR="00ED4FCE" w:rsidRDefault="004A786C" w:rsidP="0083048F">
      <w:pPr>
        <w:spacing w:line="500" w:lineRule="exact"/>
        <w:ind w:firstLine="720"/>
        <w:jc w:val="both"/>
        <w:rPr>
          <w:rFonts w:ascii="Simplified Arabic" w:hAnsi="Simplified Arabic" w:cs="Simplified Arabic"/>
          <w:sz w:val="28"/>
          <w:szCs w:val="28"/>
          <w:rtl/>
        </w:rPr>
      </w:pPr>
      <w:r w:rsidRPr="00FB5C9C">
        <w:rPr>
          <w:rFonts w:ascii="Simplified Arabic" w:hAnsi="Simplified Arabic" w:cs="Simplified Arabic" w:hint="cs"/>
          <w:b/>
          <w:bCs/>
          <w:color w:val="000000" w:themeColor="text1"/>
          <w:sz w:val="32"/>
          <w:szCs w:val="32"/>
          <w:rtl/>
        </w:rPr>
        <w:t>ونخلص</w:t>
      </w:r>
      <w:r>
        <w:rPr>
          <w:rFonts w:ascii="Simplified Arabic" w:hAnsi="Simplified Arabic" w:cs="Simplified Arabic" w:hint="cs"/>
          <w:color w:val="000000" w:themeColor="text1"/>
          <w:sz w:val="28"/>
          <w:szCs w:val="28"/>
          <w:rtl/>
        </w:rPr>
        <w:t xml:space="preserve"> القول الى أن </w:t>
      </w:r>
      <w:r w:rsidR="0065218D">
        <w:rPr>
          <w:rFonts w:ascii="Simplified Arabic" w:hAnsi="Simplified Arabic" w:cs="Simplified Arabic" w:hint="cs"/>
          <w:sz w:val="28"/>
          <w:szCs w:val="28"/>
          <w:rtl/>
        </w:rPr>
        <w:t xml:space="preserve">النشاط </w:t>
      </w:r>
      <w:r w:rsidR="009258B0">
        <w:rPr>
          <w:rFonts w:ascii="Simplified Arabic" w:hAnsi="Simplified Arabic" w:cs="Simplified Arabic" w:hint="cs"/>
          <w:sz w:val="28"/>
          <w:szCs w:val="28"/>
          <w:rtl/>
        </w:rPr>
        <w:t>الإستيطان</w:t>
      </w:r>
      <w:r w:rsidR="0065218D">
        <w:rPr>
          <w:rFonts w:ascii="Simplified Arabic" w:hAnsi="Simplified Arabic" w:cs="Simplified Arabic" w:hint="cs"/>
          <w:sz w:val="28"/>
          <w:szCs w:val="28"/>
          <w:rtl/>
        </w:rPr>
        <w:t>ي</w:t>
      </w:r>
      <w:r w:rsidR="00ED4FCE">
        <w:rPr>
          <w:rFonts w:ascii="Simplified Arabic" w:hAnsi="Simplified Arabic" w:cs="Simplified Arabic" w:hint="cs"/>
          <w:sz w:val="28"/>
          <w:szCs w:val="28"/>
          <w:rtl/>
        </w:rPr>
        <w:t xml:space="preserve"> في القدس</w:t>
      </w:r>
      <w:r w:rsidR="0065218D">
        <w:rPr>
          <w:rFonts w:ascii="Simplified Arabic" w:hAnsi="Simplified Arabic" w:cs="Simplified Arabic" w:hint="cs"/>
          <w:sz w:val="28"/>
          <w:szCs w:val="28"/>
          <w:rtl/>
        </w:rPr>
        <w:t xml:space="preserve"> بآثاره السياسية والأمنية </w:t>
      </w:r>
      <w:r w:rsidR="00ED4FC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يشكل </w:t>
      </w:r>
      <w:r w:rsidR="00ED4FCE">
        <w:rPr>
          <w:rFonts w:ascii="Simplified Arabic" w:hAnsi="Simplified Arabic" w:cs="Simplified Arabic" w:hint="cs"/>
          <w:sz w:val="28"/>
          <w:szCs w:val="28"/>
          <w:rtl/>
        </w:rPr>
        <w:t xml:space="preserve">العقبة </w:t>
      </w:r>
      <w:r w:rsidR="00E2497B">
        <w:rPr>
          <w:rFonts w:ascii="Simplified Arabic" w:hAnsi="Simplified Arabic" w:cs="Simplified Arabic" w:hint="cs"/>
          <w:sz w:val="28"/>
          <w:szCs w:val="28"/>
          <w:rtl/>
        </w:rPr>
        <w:t xml:space="preserve">الرئيسية </w:t>
      </w:r>
      <w:r w:rsidR="00123B1D">
        <w:rPr>
          <w:rFonts w:ascii="Simplified Arabic" w:hAnsi="Simplified Arabic" w:cs="Simplified Arabic" w:hint="cs"/>
          <w:sz w:val="28"/>
          <w:szCs w:val="28"/>
          <w:rtl/>
        </w:rPr>
        <w:t>ل</w:t>
      </w:r>
      <w:r w:rsidR="00ED4FCE">
        <w:rPr>
          <w:rFonts w:ascii="Simplified Arabic" w:hAnsi="Simplified Arabic" w:cs="Simplified Arabic" w:hint="cs"/>
          <w:sz w:val="28"/>
          <w:szCs w:val="28"/>
          <w:rtl/>
        </w:rPr>
        <w:t xml:space="preserve">مفاوضات السلام الفلسطينية </w:t>
      </w:r>
      <w:r w:rsidR="00123B1D">
        <w:rPr>
          <w:rFonts w:ascii="Simplified Arabic" w:hAnsi="Simplified Arabic" w:cs="Simplified Arabic" w:hint="cs"/>
          <w:sz w:val="28"/>
          <w:szCs w:val="28"/>
          <w:rtl/>
        </w:rPr>
        <w:t xml:space="preserve">_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ED4FCE">
        <w:rPr>
          <w:rFonts w:ascii="Simplified Arabic" w:hAnsi="Simplified Arabic" w:cs="Simplified Arabic" w:hint="cs"/>
          <w:sz w:val="28"/>
          <w:szCs w:val="28"/>
          <w:rtl/>
        </w:rPr>
        <w:t>،</w:t>
      </w:r>
      <w:r w:rsidR="00E2497B">
        <w:rPr>
          <w:rFonts w:ascii="Simplified Arabic" w:hAnsi="Simplified Arabic" w:cs="Simplified Arabic" w:hint="cs"/>
          <w:sz w:val="28"/>
          <w:szCs w:val="28"/>
          <w:rtl/>
        </w:rPr>
        <w:t xml:space="preserve"> وأن</w:t>
      </w:r>
      <w:r w:rsidR="00E2497B" w:rsidRPr="002215B0">
        <w:rPr>
          <w:rFonts w:ascii="Simplified Arabic" w:hAnsi="Simplified Arabic" w:cs="Simplified Arabic"/>
          <w:sz w:val="28"/>
          <w:szCs w:val="28"/>
          <w:rtl/>
        </w:rPr>
        <w:t xml:space="preserve"> تأجيل وضع القدس إلى جانب قضايا </w:t>
      </w:r>
      <w:r w:rsidR="009258B0">
        <w:rPr>
          <w:rFonts w:ascii="Simplified Arabic" w:hAnsi="Simplified Arabic" w:cs="Simplified Arabic"/>
          <w:sz w:val="28"/>
          <w:szCs w:val="28"/>
          <w:rtl/>
        </w:rPr>
        <w:t>الإستيطان</w:t>
      </w:r>
      <w:r w:rsidR="00E2497B" w:rsidRPr="002215B0">
        <w:rPr>
          <w:rFonts w:ascii="Simplified Arabic" w:hAnsi="Simplified Arabic" w:cs="Simplified Arabic"/>
          <w:sz w:val="28"/>
          <w:szCs w:val="28"/>
          <w:rtl/>
        </w:rPr>
        <w:t xml:space="preserve"> واللاجئين والحدود ومسائل أخرى في اتفاقيات </w:t>
      </w:r>
      <w:r w:rsidR="00F01B16">
        <w:rPr>
          <w:rFonts w:ascii="Simplified Arabic" w:hAnsi="Simplified Arabic" w:cs="Simplified Arabic" w:hint="cs"/>
          <w:sz w:val="28"/>
          <w:szCs w:val="28"/>
          <w:rtl/>
        </w:rPr>
        <w:t>"</w:t>
      </w:r>
      <w:r w:rsidR="00E2497B" w:rsidRPr="002215B0">
        <w:rPr>
          <w:rFonts w:ascii="Simplified Arabic" w:hAnsi="Simplified Arabic" w:cs="Simplified Arabic"/>
          <w:sz w:val="28"/>
          <w:szCs w:val="28"/>
          <w:rtl/>
        </w:rPr>
        <w:t>أوسلو</w:t>
      </w:r>
      <w:r w:rsidR="00F01B16">
        <w:rPr>
          <w:rFonts w:ascii="Simplified Arabic" w:hAnsi="Simplified Arabic" w:cs="Simplified Arabic" w:hint="cs"/>
          <w:sz w:val="28"/>
          <w:szCs w:val="28"/>
          <w:rtl/>
        </w:rPr>
        <w:t>"</w:t>
      </w:r>
      <w:r w:rsidR="00E2497B" w:rsidRPr="002215B0">
        <w:rPr>
          <w:rFonts w:ascii="Simplified Arabic" w:hAnsi="Simplified Arabic" w:cs="Simplified Arabic"/>
          <w:sz w:val="28"/>
          <w:szCs w:val="28"/>
          <w:rtl/>
        </w:rPr>
        <w:t xml:space="preserve"> إلى مفاوضات ال</w:t>
      </w:r>
      <w:r w:rsidR="00E2497B">
        <w:rPr>
          <w:rFonts w:ascii="Simplified Arabic" w:hAnsi="Simplified Arabic" w:cs="Simplified Arabic" w:hint="cs"/>
          <w:sz w:val="28"/>
          <w:szCs w:val="28"/>
          <w:rtl/>
        </w:rPr>
        <w:t>حل الن</w:t>
      </w:r>
      <w:r w:rsidR="00E2497B" w:rsidRPr="002215B0">
        <w:rPr>
          <w:rFonts w:ascii="Simplified Arabic" w:hAnsi="Simplified Arabic" w:cs="Simplified Arabic"/>
          <w:sz w:val="28"/>
          <w:szCs w:val="28"/>
          <w:rtl/>
        </w:rPr>
        <w:t>هائ</w:t>
      </w:r>
      <w:r w:rsidR="00E2497B">
        <w:rPr>
          <w:rFonts w:ascii="Simplified Arabic" w:hAnsi="Simplified Arabic" w:cs="Simplified Arabic" w:hint="cs"/>
          <w:sz w:val="28"/>
          <w:szCs w:val="28"/>
          <w:rtl/>
        </w:rPr>
        <w:t xml:space="preserve">ي كانت تصب </w:t>
      </w:r>
      <w:r w:rsidR="00E2497B" w:rsidRPr="002215B0">
        <w:rPr>
          <w:rFonts w:ascii="Simplified Arabic" w:hAnsi="Simplified Arabic" w:cs="Simplified Arabic"/>
          <w:sz w:val="28"/>
          <w:szCs w:val="28"/>
          <w:rtl/>
        </w:rPr>
        <w:t xml:space="preserve">في صالح الجانب </w:t>
      </w:r>
      <w:r w:rsidR="009258B0">
        <w:rPr>
          <w:rFonts w:ascii="Simplified Arabic" w:hAnsi="Simplified Arabic" w:cs="Simplified Arabic"/>
          <w:sz w:val="28"/>
          <w:szCs w:val="28"/>
          <w:rtl/>
        </w:rPr>
        <w:t>الإسرائيلي</w:t>
      </w:r>
      <w:r w:rsidR="00E2497B">
        <w:rPr>
          <w:rFonts w:ascii="Simplified Arabic" w:hAnsi="Simplified Arabic" w:cs="Simplified Arabic" w:hint="cs"/>
          <w:sz w:val="28"/>
          <w:szCs w:val="28"/>
          <w:rtl/>
        </w:rPr>
        <w:t xml:space="preserve">، </w:t>
      </w:r>
      <w:r w:rsidR="00123B1D">
        <w:rPr>
          <w:rFonts w:ascii="Simplified Arabic" w:hAnsi="Simplified Arabic" w:cs="Simplified Arabic" w:hint="cs"/>
          <w:sz w:val="28"/>
          <w:szCs w:val="28"/>
          <w:rtl/>
        </w:rPr>
        <w:t>فإسرائيل</w:t>
      </w:r>
      <w:r w:rsidR="00E2497B">
        <w:rPr>
          <w:rFonts w:ascii="Simplified Arabic" w:hAnsi="Simplified Arabic" w:cs="Simplified Arabic" w:hint="cs"/>
          <w:sz w:val="28"/>
          <w:szCs w:val="28"/>
          <w:rtl/>
        </w:rPr>
        <w:t xml:space="preserve"> استطاعت فرض واقع استيطاني وجغرافي يعرقل أي اتفاق حول تقاسم المدينة، وكل الحكومات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E2497B">
        <w:rPr>
          <w:rFonts w:ascii="Simplified Arabic" w:hAnsi="Simplified Arabic" w:cs="Simplified Arabic" w:hint="cs"/>
          <w:sz w:val="28"/>
          <w:szCs w:val="28"/>
          <w:rtl/>
        </w:rPr>
        <w:t xml:space="preserve"> المتعاقبة رسخت هذا الواقع، وأصبح تنازل اسرائيل عن مدينة القدس أصعب مما كان عليه قبل </w:t>
      </w:r>
      <w:r w:rsidR="00F01B16">
        <w:rPr>
          <w:rFonts w:ascii="Simplified Arabic" w:hAnsi="Simplified Arabic" w:cs="Simplified Arabic" w:hint="cs"/>
          <w:sz w:val="28"/>
          <w:szCs w:val="28"/>
          <w:rtl/>
        </w:rPr>
        <w:t>"أ</w:t>
      </w:r>
      <w:r w:rsidR="00E2497B">
        <w:rPr>
          <w:rFonts w:ascii="Simplified Arabic" w:hAnsi="Simplified Arabic" w:cs="Simplified Arabic" w:hint="cs"/>
          <w:sz w:val="28"/>
          <w:szCs w:val="28"/>
          <w:rtl/>
        </w:rPr>
        <w:t>وسلو</w:t>
      </w:r>
      <w:r w:rsidR="00F01B16">
        <w:rPr>
          <w:rFonts w:ascii="Simplified Arabic" w:hAnsi="Simplified Arabic" w:cs="Simplified Arabic" w:hint="cs"/>
          <w:sz w:val="28"/>
          <w:szCs w:val="28"/>
          <w:rtl/>
        </w:rPr>
        <w:t>"</w:t>
      </w:r>
      <w:r w:rsidR="00E2497B">
        <w:rPr>
          <w:rFonts w:ascii="Simplified Arabic" w:hAnsi="Simplified Arabic" w:cs="Simplified Arabic" w:hint="cs"/>
          <w:sz w:val="28"/>
          <w:szCs w:val="28"/>
          <w:rtl/>
        </w:rPr>
        <w:t xml:space="preserve">، </w:t>
      </w:r>
      <w:r w:rsidR="00ED4FCE">
        <w:rPr>
          <w:rFonts w:ascii="Simplified Arabic" w:hAnsi="Simplified Arabic" w:cs="Simplified Arabic" w:hint="cs"/>
          <w:sz w:val="28"/>
          <w:szCs w:val="28"/>
          <w:rtl/>
        </w:rPr>
        <w:t xml:space="preserve">فقد اشترط الفلسطينيون العودة الى مسار التفاوض عندما تتوقف الحكومة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A440ED">
        <w:rPr>
          <w:rFonts w:ascii="Simplified Arabic" w:hAnsi="Simplified Arabic" w:cs="Simplified Arabic" w:hint="cs"/>
          <w:sz w:val="28"/>
          <w:szCs w:val="28"/>
          <w:rtl/>
        </w:rPr>
        <w:t xml:space="preserve"> عن النشاط </w:t>
      </w:r>
      <w:r w:rsidR="009258B0">
        <w:rPr>
          <w:rFonts w:ascii="Simplified Arabic" w:hAnsi="Simplified Arabic" w:cs="Simplified Arabic" w:hint="cs"/>
          <w:sz w:val="28"/>
          <w:szCs w:val="28"/>
          <w:rtl/>
        </w:rPr>
        <w:t>الإستيطان</w:t>
      </w:r>
      <w:r w:rsidR="00A440ED">
        <w:rPr>
          <w:rFonts w:ascii="Simplified Arabic" w:hAnsi="Simplified Arabic" w:cs="Simplified Arabic" w:hint="cs"/>
          <w:sz w:val="28"/>
          <w:szCs w:val="28"/>
          <w:rtl/>
        </w:rPr>
        <w:t>ي</w:t>
      </w:r>
      <w:r w:rsidR="00ED4FCE">
        <w:rPr>
          <w:rFonts w:ascii="Simplified Arabic" w:hAnsi="Simplified Arabic" w:cs="Simplified Arabic" w:hint="cs"/>
          <w:sz w:val="28"/>
          <w:szCs w:val="28"/>
          <w:rtl/>
        </w:rPr>
        <w:t xml:space="preserve">، الا أنها لا تزال تمارس هذا النشاط وترفض التوقف عنه، وتستمر في بناء وتوسيع المستوطنات، </w:t>
      </w:r>
      <w:r w:rsidR="00E2497B">
        <w:rPr>
          <w:rFonts w:ascii="Simplified Arabic" w:hAnsi="Simplified Arabic" w:cs="Simplified Arabic" w:hint="cs"/>
          <w:sz w:val="28"/>
          <w:szCs w:val="28"/>
          <w:rtl/>
        </w:rPr>
        <w:t>الأمر</w:t>
      </w:r>
      <w:r w:rsidR="00ED4FCE">
        <w:rPr>
          <w:rFonts w:ascii="Simplified Arabic" w:hAnsi="Simplified Arabic" w:cs="Simplified Arabic" w:hint="cs"/>
          <w:sz w:val="28"/>
          <w:szCs w:val="28"/>
          <w:rtl/>
        </w:rPr>
        <w:t xml:space="preserve"> الذي جعل الأمور تصبح معقدة وتتطلب جهدا فلسطينياً وعربياً ودولياً لوضع آليات حقيقية لمواجهة </w:t>
      </w:r>
      <w:r w:rsidR="009258B0">
        <w:rPr>
          <w:rFonts w:ascii="Simplified Arabic" w:hAnsi="Simplified Arabic" w:cs="Simplified Arabic" w:hint="cs"/>
          <w:sz w:val="28"/>
          <w:szCs w:val="28"/>
          <w:rtl/>
        </w:rPr>
        <w:t>الإستيطان</w:t>
      </w:r>
      <w:r w:rsidR="00ED4FCE">
        <w:rPr>
          <w:rFonts w:ascii="Simplified Arabic" w:hAnsi="Simplified Arabic" w:cs="Simplified Arabic" w:hint="cs"/>
          <w:sz w:val="28"/>
          <w:szCs w:val="28"/>
          <w:rtl/>
        </w:rPr>
        <w:t>، ولتجبر اسرائيل</w:t>
      </w:r>
      <w:r w:rsidR="00123B1D">
        <w:rPr>
          <w:rFonts w:ascii="Simplified Arabic" w:hAnsi="Simplified Arabic" w:cs="Simplified Arabic" w:hint="cs"/>
          <w:sz w:val="28"/>
          <w:szCs w:val="28"/>
          <w:rtl/>
        </w:rPr>
        <w:t xml:space="preserve">  </w:t>
      </w:r>
      <w:r w:rsidR="00ED4FCE">
        <w:rPr>
          <w:rFonts w:ascii="Simplified Arabic" w:hAnsi="Simplified Arabic" w:cs="Simplified Arabic" w:hint="cs"/>
          <w:sz w:val="28"/>
          <w:szCs w:val="28"/>
          <w:rtl/>
        </w:rPr>
        <w:t>الالتزام بالقرارات الدولية الصادرة بهذا الشأن</w:t>
      </w:r>
      <w:r w:rsidR="00A440ED">
        <w:rPr>
          <w:rFonts w:ascii="Simplified Arabic" w:hAnsi="Simplified Arabic" w:cs="Simplified Arabic" w:hint="cs"/>
          <w:sz w:val="28"/>
          <w:szCs w:val="28"/>
          <w:rtl/>
        </w:rPr>
        <w:t xml:space="preserve">، وذلك يحدث في حال أصبح توازن قوى على المستوى الدولي وعلى مستوى الشرق الاوسط، وأن يكون هناك أوراق </w:t>
      </w:r>
      <w:r w:rsidR="002A395A">
        <w:rPr>
          <w:rFonts w:ascii="Simplified Arabic" w:hAnsi="Simplified Arabic" w:cs="Simplified Arabic" w:hint="cs"/>
          <w:sz w:val="28"/>
          <w:szCs w:val="28"/>
          <w:rtl/>
        </w:rPr>
        <w:t xml:space="preserve">بيد الجانب الفلسطيني تحاول الضغط بها على الجانب </w:t>
      </w:r>
      <w:r w:rsidR="009258B0">
        <w:rPr>
          <w:rFonts w:ascii="Simplified Arabic" w:hAnsi="Simplified Arabic" w:cs="Simplified Arabic" w:hint="cs"/>
          <w:sz w:val="28"/>
          <w:szCs w:val="28"/>
          <w:rtl/>
        </w:rPr>
        <w:t>الإسرائيلي</w:t>
      </w:r>
      <w:r w:rsidR="002A395A">
        <w:rPr>
          <w:rFonts w:ascii="Simplified Arabic" w:hAnsi="Simplified Arabic" w:cs="Simplified Arabic" w:hint="cs"/>
          <w:sz w:val="28"/>
          <w:szCs w:val="28"/>
          <w:rtl/>
        </w:rPr>
        <w:t>.</w:t>
      </w:r>
    </w:p>
    <w:p w:rsidR="0051188F" w:rsidRDefault="00EE7133" w:rsidP="0083048F">
      <w:pPr>
        <w:spacing w:line="500" w:lineRule="exac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برغم تعهد شيمون بيريز لوزيرة خارجية النرويج</w:t>
      </w:r>
      <w:r w:rsidR="00123B1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الا أن </w:t>
      </w:r>
      <w:r w:rsidR="0051188F">
        <w:rPr>
          <w:rFonts w:ascii="Simplified Arabic" w:hAnsi="Simplified Arabic" w:cs="Simplified Arabic" w:hint="cs"/>
          <w:sz w:val="28"/>
          <w:szCs w:val="28"/>
          <w:rtl/>
        </w:rPr>
        <w:t xml:space="preserve">الاحتلال </w:t>
      </w:r>
      <w:r w:rsidR="009258B0">
        <w:rPr>
          <w:rFonts w:ascii="Simplified Arabic" w:hAnsi="Simplified Arabic" w:cs="Simplified Arabic" w:hint="cs"/>
          <w:sz w:val="28"/>
          <w:szCs w:val="28"/>
          <w:rtl/>
        </w:rPr>
        <w:t>الإسرائيلي</w:t>
      </w:r>
      <w:r w:rsidR="0051188F">
        <w:rPr>
          <w:rFonts w:ascii="Simplified Arabic" w:hAnsi="Simplified Arabic" w:cs="Simplified Arabic" w:hint="cs"/>
          <w:sz w:val="28"/>
          <w:szCs w:val="28"/>
          <w:rtl/>
        </w:rPr>
        <w:t xml:space="preserve"> ضرب بعرض الحائط ما </w:t>
      </w:r>
      <w:r>
        <w:rPr>
          <w:rFonts w:ascii="Simplified Arabic" w:hAnsi="Simplified Arabic" w:cs="Simplified Arabic" w:hint="cs"/>
          <w:sz w:val="28"/>
          <w:szCs w:val="28"/>
          <w:rtl/>
        </w:rPr>
        <w:t xml:space="preserve">ورد بالاتفاق، بخصوص عمل مؤسسات منظمة التحرير بالقدس المحتلة، واصبح أي فلسطيني متهم وبنظر الاحتلال يكون مطارداً، هنا شعر الفلسطينيون باستياء من غياب إستراتيجية </w:t>
      </w:r>
      <w:r>
        <w:rPr>
          <w:rFonts w:ascii="Simplified Arabic" w:hAnsi="Simplified Arabic" w:cs="Simplified Arabic" w:hint="cs"/>
          <w:sz w:val="28"/>
          <w:szCs w:val="28"/>
          <w:rtl/>
        </w:rPr>
        <w:lastRenderedPageBreak/>
        <w:t>وطنية فلسطينية تجاه مدينة القدس، رغم صمود أهلها، ويذكر أن مسؤول ملف القدس في حركة فتح حاتم عبد القادر قد استقال احتجاجاً على عدم تخصيص السلطة الفلسطينية في ظل حكومة سلام فياض، الدعم المالي الكافي المطلوب لصمود المواطنين الفلسطينيين في القدس، ولتعزيز بقائهم فيها.</w:t>
      </w:r>
    </w:p>
    <w:p w:rsidR="00320B44" w:rsidRDefault="00320B44" w:rsidP="0083048F">
      <w:pPr>
        <w:autoSpaceDE w:val="0"/>
        <w:autoSpaceDN w:val="0"/>
        <w:adjustRightInd w:val="0"/>
        <w:spacing w:after="0" w:line="240" w:lineRule="auto"/>
        <w:ind w:firstLine="720"/>
        <w:jc w:val="both"/>
        <w:rPr>
          <w:rFonts w:ascii="Simplified Arabic" w:hAnsi="Simplified Arabic" w:cs="Simplified Arabic"/>
          <w:sz w:val="28"/>
          <w:szCs w:val="28"/>
          <w:rtl/>
        </w:rPr>
      </w:pPr>
      <w:r w:rsidRPr="00320B44">
        <w:rPr>
          <w:rFonts w:ascii="Simplified Arabic" w:hAnsi="Simplified Arabic" w:cs="Simplified Arabic" w:hint="cs"/>
          <w:sz w:val="28"/>
          <w:szCs w:val="28"/>
          <w:rtl/>
        </w:rPr>
        <w:t>كما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أن</w:t>
      </w:r>
      <w:r w:rsidRPr="00320B44">
        <w:rPr>
          <w:rFonts w:ascii="Simplified Arabic" w:hAnsi="Simplified Arabic" w:cs="Simplified Arabic"/>
          <w:sz w:val="28"/>
          <w:szCs w:val="28"/>
        </w:rPr>
        <w:t xml:space="preserve"> </w:t>
      </w:r>
      <w:r w:rsidR="00A440ED">
        <w:rPr>
          <w:rFonts w:ascii="Simplified Arabic" w:hAnsi="Simplified Arabic" w:cs="Simplified Arabic" w:hint="cs"/>
          <w:sz w:val="28"/>
          <w:szCs w:val="28"/>
          <w:rtl/>
        </w:rPr>
        <w:t xml:space="preserve">السياسة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تحول</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دون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إمكانية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إقامة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دولة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فلسطينية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كاملة</w:t>
      </w:r>
      <w:r w:rsidRPr="00320B44">
        <w:rPr>
          <w:rFonts w:ascii="Simplified Arabic" w:hAnsi="Simplified Arabic" w:cs="Simplified Arabic"/>
          <w:sz w:val="28"/>
          <w:szCs w:val="28"/>
        </w:rPr>
        <w:t xml:space="preserve"> </w:t>
      </w:r>
      <w:r w:rsidR="00A440ED">
        <w:rPr>
          <w:rFonts w:ascii="Simplified Arabic" w:hAnsi="Simplified Arabic" w:cs="Simplified Arabic" w:hint="cs"/>
          <w:sz w:val="28"/>
          <w:szCs w:val="28"/>
          <w:rtl/>
        </w:rPr>
        <w:t xml:space="preserve">السيادة </w:t>
      </w:r>
      <w:r w:rsidRPr="00320B44">
        <w:rPr>
          <w:rFonts w:ascii="Simplified Arabic" w:hAnsi="Simplified Arabic" w:cs="Simplified Arabic" w:hint="cs"/>
          <w:sz w:val="28"/>
          <w:szCs w:val="28"/>
          <w:rtl/>
        </w:rPr>
        <w:t>وعاصمتها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القدس</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الشريف،</w:t>
      </w:r>
      <w:r w:rsidR="002A395A">
        <w:rPr>
          <w:rFonts w:ascii="Simplified Arabic" w:hAnsi="Simplified Arabic" w:cs="Simplified Arabic" w:hint="cs"/>
          <w:sz w:val="28"/>
          <w:szCs w:val="28"/>
          <w:rtl/>
        </w:rPr>
        <w:t xml:space="preserve"> </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ولا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تأبه</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بحق</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الفلسطينيين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ولا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بقوانين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الأمم</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المتحدة وقراراتها،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وإنما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تدور</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أفكارها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السياسية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حول</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إيجاد</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دولة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يهودية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نقية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تضم</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جميع</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اليهود</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في العالم،</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ولتحقيق</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ذلك</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تتفق</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الأحزاب</w:t>
      </w:r>
      <w:r w:rsidRPr="00320B44">
        <w:rPr>
          <w:rFonts w:ascii="Simplified Arabic" w:hAnsi="Simplified Arabic" w:cs="Simplified Arabic"/>
          <w:sz w:val="28"/>
          <w:szCs w:val="28"/>
        </w:rPr>
        <w:t xml:space="preserve">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سواء</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اليمينية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منها</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أو</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اليسارية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على</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ضرورة استيعاب</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أكبر</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عدد</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ممكن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من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يهود</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العالم</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في</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الضفة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الغربية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وبالتالي</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السيطرة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على</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أكبر</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مساحة ممكنة</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من</w:t>
      </w:r>
      <w:r w:rsidRPr="00320B44">
        <w:rPr>
          <w:rFonts w:ascii="Simplified Arabic" w:hAnsi="Simplified Arabic" w:cs="Simplified Arabic"/>
          <w:sz w:val="28"/>
          <w:szCs w:val="28"/>
        </w:rPr>
        <w:t xml:space="preserve"> </w:t>
      </w:r>
      <w:r w:rsidRPr="00320B44">
        <w:rPr>
          <w:rFonts w:ascii="Simplified Arabic" w:hAnsi="Simplified Arabic" w:cs="Simplified Arabic" w:hint="cs"/>
          <w:sz w:val="28"/>
          <w:szCs w:val="28"/>
          <w:rtl/>
        </w:rPr>
        <w:t>الأرض</w:t>
      </w:r>
      <w:r w:rsidRPr="00320B44">
        <w:rPr>
          <w:rFonts w:ascii="Simplified Arabic" w:hAnsi="Simplified Arabic" w:cs="Simplified Arabic"/>
          <w:sz w:val="28"/>
          <w:szCs w:val="28"/>
        </w:rPr>
        <w:t>.</w:t>
      </w:r>
      <w:r>
        <w:rPr>
          <w:rFonts w:ascii="Simplified Arabic" w:hAnsi="Simplified Arabic" w:cs="Simplified Arabic" w:hint="cs"/>
          <w:sz w:val="28"/>
          <w:szCs w:val="28"/>
          <w:rtl/>
        </w:rPr>
        <w:t xml:space="preserve"> </w:t>
      </w:r>
    </w:p>
    <w:p w:rsidR="000D2944" w:rsidRDefault="000D2944" w:rsidP="00AC0673">
      <w:pPr>
        <w:autoSpaceDE w:val="0"/>
        <w:autoSpaceDN w:val="0"/>
        <w:adjustRightInd w:val="0"/>
        <w:spacing w:after="0" w:line="240" w:lineRule="auto"/>
        <w:jc w:val="both"/>
        <w:rPr>
          <w:rFonts w:ascii="Simplified Arabic" w:hAnsi="Simplified Arabic" w:cs="Simplified Arabic"/>
          <w:sz w:val="28"/>
          <w:szCs w:val="28"/>
          <w:rtl/>
        </w:rPr>
      </w:pPr>
    </w:p>
    <w:p w:rsidR="000D2944" w:rsidRPr="0083048F" w:rsidRDefault="000D2944" w:rsidP="00AC0673">
      <w:pPr>
        <w:autoSpaceDE w:val="0"/>
        <w:autoSpaceDN w:val="0"/>
        <w:adjustRightInd w:val="0"/>
        <w:spacing w:after="0" w:line="240" w:lineRule="auto"/>
        <w:jc w:val="center"/>
        <w:rPr>
          <w:rFonts w:ascii="Simplified Arabic" w:hAnsi="Simplified Arabic" w:cs="Simplified Arabic"/>
          <w:b/>
          <w:bCs/>
          <w:sz w:val="32"/>
          <w:szCs w:val="32"/>
          <w:rtl/>
        </w:rPr>
      </w:pPr>
      <w:r w:rsidRPr="0083048F">
        <w:rPr>
          <w:rFonts w:ascii="Simplified Arabic" w:hAnsi="Simplified Arabic" w:cs="Simplified Arabic" w:hint="cs"/>
          <w:b/>
          <w:bCs/>
          <w:sz w:val="32"/>
          <w:szCs w:val="32"/>
          <w:rtl/>
        </w:rPr>
        <w:t xml:space="preserve">آليات مقاومة </w:t>
      </w:r>
      <w:r w:rsidR="009258B0" w:rsidRPr="0083048F">
        <w:rPr>
          <w:rFonts w:ascii="Simplified Arabic" w:hAnsi="Simplified Arabic" w:cs="Simplified Arabic" w:hint="cs"/>
          <w:b/>
          <w:bCs/>
          <w:sz w:val="32"/>
          <w:szCs w:val="32"/>
          <w:rtl/>
        </w:rPr>
        <w:t>الإستيطان</w:t>
      </w:r>
    </w:p>
    <w:p w:rsidR="000D2944" w:rsidRDefault="000D2944" w:rsidP="00AC0673">
      <w:pPr>
        <w:autoSpaceDE w:val="0"/>
        <w:autoSpaceDN w:val="0"/>
        <w:adjustRightInd w:val="0"/>
        <w:spacing w:after="0" w:line="240" w:lineRule="auto"/>
        <w:jc w:val="both"/>
        <w:rPr>
          <w:rFonts w:ascii="Simplified Arabic" w:hAnsi="Simplified Arabic" w:cs="Simplified Arabic"/>
          <w:sz w:val="28"/>
          <w:szCs w:val="28"/>
          <w:rtl/>
        </w:rPr>
      </w:pPr>
    </w:p>
    <w:p w:rsidR="000D2944" w:rsidRDefault="000D2944" w:rsidP="0083048F">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اذا أراد الفلسطينيين مقاومة النشاط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ي، فذلك لا يأتي الا من خلال خطة شاملة، للدفاع عن أرضهم وبالتالي الدفاع عن السلام والاستقرار</w:t>
      </w:r>
      <w:r w:rsidR="00BD10A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في منطقة الشرق الأوسط، حيث لا يمكن أن تنعم هذه المنطقة بالأمن والاستقرار، دون أن ينعم الشعب الفلسطيني بالسلام</w:t>
      </w:r>
      <w:r w:rsidR="00BD10A8">
        <w:rPr>
          <w:rFonts w:ascii="Simplified Arabic" w:hAnsi="Simplified Arabic" w:cs="Simplified Arabic" w:hint="cs"/>
          <w:sz w:val="28"/>
          <w:szCs w:val="28"/>
          <w:rtl/>
        </w:rPr>
        <w:t>، وأن يمارس حقه في تقرير مصيره، واقامة دولته الفلسطينية المستقلة كاملة السيادة على التراب الفلسطيني وعاصمتها القدس الشريف، وأن تكون الارض الفلسطينية خالية من المستوطنات اليهودية وأي وجود عسكري اسرائيلي، وفقاً لقرارات الشرعية الدولية قرار (242) الذي ينص على ضرورة انسحاب اسرائيل من كل الاراضي المحتلة والعودة الى خط الرابع من حزيران 1967م.</w:t>
      </w:r>
    </w:p>
    <w:p w:rsidR="004118E4" w:rsidRDefault="00BD10A8" w:rsidP="0083048F">
      <w:pPr>
        <w:autoSpaceDE w:val="0"/>
        <w:autoSpaceDN w:val="0"/>
        <w:adjustRightInd w:val="0"/>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وهنا يمكن القول أن اسرائيل تضرب عرض الحائط </w:t>
      </w:r>
      <w:r w:rsidR="00123B1D">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كل القرارات الدولية الخاصة بتفكيك المستوطنات، </w:t>
      </w:r>
      <w:r w:rsidR="00123B1D">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أصبحت عملية مقاومة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من أسس السلام الشامل سواء في فلسطين أو المنطقة بأكملها والعالم، وذلك يتطلب عملاً جاداً ونضالاً على كل المحاور بداية من دور العالم بحماية القرارات الشرعية، وعدم الكيل بمكيالين، وإجبار اسرائيل على الالتزام بهذه القرارات وتنفيذها، أو معاقبتها ب</w:t>
      </w:r>
      <w:r w:rsidR="004118E4">
        <w:rPr>
          <w:rFonts w:ascii="Simplified Arabic" w:hAnsi="Simplified Arabic" w:cs="Simplified Arabic" w:hint="cs"/>
          <w:sz w:val="28"/>
          <w:szCs w:val="28"/>
          <w:rtl/>
        </w:rPr>
        <w:t>فرض العقوبات الملائمة.</w:t>
      </w:r>
    </w:p>
    <w:p w:rsidR="004118E4" w:rsidRPr="0083048F" w:rsidRDefault="004118E4" w:rsidP="00AC0673">
      <w:pPr>
        <w:autoSpaceDE w:val="0"/>
        <w:autoSpaceDN w:val="0"/>
        <w:adjustRightInd w:val="0"/>
        <w:spacing w:after="0" w:line="240" w:lineRule="auto"/>
        <w:jc w:val="both"/>
        <w:rPr>
          <w:rFonts w:ascii="Simplified Arabic" w:hAnsi="Simplified Arabic" w:cs="Simplified Arabic"/>
          <w:b/>
          <w:bCs/>
          <w:sz w:val="32"/>
          <w:szCs w:val="32"/>
          <w:rtl/>
        </w:rPr>
      </w:pPr>
      <w:r w:rsidRPr="0083048F">
        <w:rPr>
          <w:rFonts w:ascii="Simplified Arabic" w:hAnsi="Simplified Arabic" w:cs="Simplified Arabic" w:hint="cs"/>
          <w:b/>
          <w:bCs/>
          <w:sz w:val="32"/>
          <w:szCs w:val="32"/>
          <w:rtl/>
        </w:rPr>
        <w:t>أولا على المستوى الفلسطيني:</w:t>
      </w:r>
    </w:p>
    <w:p w:rsidR="004118E4" w:rsidRDefault="004118E4"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شرط </w:t>
      </w:r>
      <w:r w:rsidR="008E2E4E">
        <w:rPr>
          <w:rFonts w:ascii="Simplified Arabic" w:hAnsi="Simplified Arabic" w:cs="Simplified Arabic" w:hint="cs"/>
          <w:sz w:val="28"/>
          <w:szCs w:val="28"/>
          <w:rtl/>
        </w:rPr>
        <w:t xml:space="preserve">عدم </w:t>
      </w:r>
      <w:r>
        <w:rPr>
          <w:rFonts w:ascii="Simplified Arabic" w:hAnsi="Simplified Arabic" w:cs="Simplified Arabic" w:hint="cs"/>
          <w:sz w:val="28"/>
          <w:szCs w:val="28"/>
          <w:rtl/>
        </w:rPr>
        <w:t xml:space="preserve">العودة للمفاوضات </w:t>
      </w:r>
      <w:r w:rsidR="009D4A54">
        <w:rPr>
          <w:rFonts w:ascii="Simplified Arabic" w:hAnsi="Simplified Arabic" w:cs="Simplified Arabic" w:hint="cs"/>
          <w:sz w:val="28"/>
          <w:szCs w:val="28"/>
          <w:rtl/>
        </w:rPr>
        <w:t xml:space="preserve">الا </w:t>
      </w:r>
      <w:r>
        <w:rPr>
          <w:rFonts w:ascii="Simplified Arabic" w:hAnsi="Simplified Arabic" w:cs="Simplified Arabic" w:hint="cs"/>
          <w:sz w:val="28"/>
          <w:szCs w:val="28"/>
          <w:rtl/>
        </w:rPr>
        <w:t xml:space="preserve">عند وقف الاعتداءات على الفلسطينيين، وتجميد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وايقاف</w:t>
      </w:r>
      <w:r w:rsidR="00123B1D">
        <w:rPr>
          <w:rFonts w:ascii="Simplified Arabic" w:hAnsi="Simplified Arabic" w:cs="Simplified Arabic" w:hint="cs"/>
          <w:sz w:val="28"/>
          <w:szCs w:val="28"/>
          <w:rtl/>
        </w:rPr>
        <w:t>ه</w:t>
      </w:r>
      <w:r>
        <w:rPr>
          <w:rFonts w:ascii="Simplified Arabic" w:hAnsi="Simplified Arabic" w:cs="Simplified Arabic" w:hint="cs"/>
          <w:sz w:val="28"/>
          <w:szCs w:val="28"/>
          <w:rtl/>
        </w:rPr>
        <w:t>،</w:t>
      </w:r>
      <w:r w:rsidR="008E2E4E">
        <w:rPr>
          <w:rFonts w:ascii="Simplified Arabic" w:hAnsi="Simplified Arabic" w:cs="Simplified Arabic" w:hint="cs"/>
          <w:sz w:val="28"/>
          <w:szCs w:val="28"/>
          <w:rtl/>
        </w:rPr>
        <w:t xml:space="preserve"> وخاصة جدار الفصل العنصري.</w:t>
      </w:r>
    </w:p>
    <w:p w:rsidR="008E2E4E" w:rsidRDefault="008E2E4E"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t>تكثيف الجهد الشعبي ودعم المزارعين في مناطق التماس وتعويضهم عن أي دمار يقوم به الاحتلال.</w:t>
      </w:r>
    </w:p>
    <w:p w:rsidR="008E2E4E" w:rsidRDefault="008E2E4E"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t xml:space="preserve">توفير عمل داخل الاراضي الفلسطينية بدل العمل داخل المستوطنات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Pr>
          <w:rFonts w:ascii="Simplified Arabic" w:hAnsi="Simplified Arabic" w:cs="Simplified Arabic" w:hint="cs"/>
          <w:sz w:val="28"/>
          <w:szCs w:val="28"/>
          <w:rtl/>
        </w:rPr>
        <w:t>.</w:t>
      </w:r>
    </w:p>
    <w:p w:rsidR="008E2E4E" w:rsidRDefault="008E2E4E"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t>مقاطعة كافة منتجات المستوطنات، حتى يتكبد قطاع الصناعة لديهم ب</w:t>
      </w:r>
      <w:r w:rsidR="009D4A54">
        <w:rPr>
          <w:rFonts w:ascii="Simplified Arabic" w:hAnsi="Simplified Arabic" w:cs="Simplified Arabic" w:hint="cs"/>
          <w:sz w:val="28"/>
          <w:szCs w:val="28"/>
          <w:rtl/>
        </w:rPr>
        <w:t>ال</w:t>
      </w:r>
      <w:r>
        <w:rPr>
          <w:rFonts w:ascii="Simplified Arabic" w:hAnsi="Simplified Arabic" w:cs="Simplified Arabic" w:hint="cs"/>
          <w:sz w:val="28"/>
          <w:szCs w:val="28"/>
          <w:rtl/>
        </w:rPr>
        <w:t>خسائر.</w:t>
      </w:r>
      <w:r w:rsidRPr="008E2E4E">
        <w:rPr>
          <w:rFonts w:ascii="Simplified Arabic" w:hAnsi="Simplified Arabic" w:cs="Simplified Arabic" w:hint="cs"/>
          <w:sz w:val="28"/>
          <w:szCs w:val="28"/>
          <w:rtl/>
        </w:rPr>
        <w:t xml:space="preserve"> </w:t>
      </w:r>
    </w:p>
    <w:p w:rsidR="008E2E4E" w:rsidRDefault="008E2E4E"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t xml:space="preserve">عمل مؤتمرات تنويرية في اوروبا ودول العالم بمخاطر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على امن المنطقة بأكملها وأنه طالما يوجد استيطان فهناك عنف ومن ثم هناك عدم استقرار بالمنطقة مما ينعكس على دول الجوار.</w:t>
      </w:r>
    </w:p>
    <w:p w:rsidR="008E2E4E" w:rsidRDefault="008E2E4E" w:rsidP="00AC0673">
      <w:pPr>
        <w:pStyle w:val="ListParagraph"/>
        <w:numPr>
          <w:ilvl w:val="0"/>
          <w:numId w:val="14"/>
        </w:numPr>
        <w:autoSpaceDE w:val="0"/>
        <w:autoSpaceDN w:val="0"/>
        <w:adjustRightInd w:val="0"/>
        <w:spacing w:after="0" w:line="240" w:lineRule="auto"/>
        <w:ind w:left="630" w:hanging="630"/>
        <w:jc w:val="both"/>
        <w:rPr>
          <w:rFonts w:ascii="Simplified Arabic" w:hAnsi="Simplified Arabic" w:cs="Simplified Arabic"/>
          <w:sz w:val="28"/>
          <w:szCs w:val="28"/>
        </w:rPr>
      </w:pPr>
      <w:r>
        <w:rPr>
          <w:rFonts w:ascii="Simplified Arabic" w:hAnsi="Simplified Arabic" w:cs="Simplified Arabic" w:hint="cs"/>
          <w:sz w:val="28"/>
          <w:szCs w:val="28"/>
          <w:rtl/>
        </w:rPr>
        <w:t xml:space="preserve">عمل برامج تلفزيونية واعلامية واسعة النطاق موجهة للعالم الغربي، يوضح أن </w:t>
      </w:r>
      <w:r w:rsidR="009258B0">
        <w:rPr>
          <w:rFonts w:ascii="Simplified Arabic" w:hAnsi="Simplified Arabic" w:cs="Simplified Arabic" w:hint="cs"/>
          <w:sz w:val="28"/>
          <w:szCs w:val="28"/>
          <w:rtl/>
        </w:rPr>
        <w:t>الإستيطان</w:t>
      </w:r>
      <w:r>
        <w:rPr>
          <w:rFonts w:ascii="Simplified Arabic" w:hAnsi="Simplified Arabic" w:cs="Simplified Arabic" w:hint="cs"/>
          <w:sz w:val="28"/>
          <w:szCs w:val="28"/>
          <w:rtl/>
        </w:rPr>
        <w:t xml:space="preserve"> يمثل انتهاك لحقوق الانسان الفلسطيني، ومصدر تهديد للامن والاقتصاد في المجتمع.</w:t>
      </w:r>
    </w:p>
    <w:p w:rsidR="008E2E4E" w:rsidRPr="009D4A54" w:rsidRDefault="008E2E4E" w:rsidP="00AC0673">
      <w:pPr>
        <w:autoSpaceDE w:val="0"/>
        <w:autoSpaceDN w:val="0"/>
        <w:adjustRightInd w:val="0"/>
        <w:spacing w:after="0" w:line="240" w:lineRule="auto"/>
        <w:jc w:val="both"/>
        <w:rPr>
          <w:rFonts w:ascii="Simplified Arabic" w:hAnsi="Simplified Arabic" w:cs="Simplified Arabic"/>
          <w:sz w:val="28"/>
          <w:szCs w:val="28"/>
        </w:rPr>
      </w:pPr>
    </w:p>
    <w:p w:rsidR="004118E4" w:rsidRPr="0083048F" w:rsidRDefault="004118E4" w:rsidP="00AC0673">
      <w:pPr>
        <w:autoSpaceDE w:val="0"/>
        <w:autoSpaceDN w:val="0"/>
        <w:adjustRightInd w:val="0"/>
        <w:spacing w:after="0" w:line="240" w:lineRule="auto"/>
        <w:jc w:val="both"/>
        <w:rPr>
          <w:rFonts w:ascii="Simplified Arabic" w:hAnsi="Simplified Arabic" w:cs="Simplified Arabic"/>
          <w:b/>
          <w:bCs/>
          <w:sz w:val="32"/>
          <w:szCs w:val="32"/>
          <w:rtl/>
        </w:rPr>
      </w:pPr>
      <w:r w:rsidRPr="0083048F">
        <w:rPr>
          <w:rFonts w:ascii="Simplified Arabic" w:hAnsi="Simplified Arabic" w:cs="Simplified Arabic" w:hint="cs"/>
          <w:b/>
          <w:bCs/>
          <w:sz w:val="32"/>
          <w:szCs w:val="32"/>
          <w:rtl/>
        </w:rPr>
        <w:t>على المستوى العربي:</w:t>
      </w:r>
    </w:p>
    <w:p w:rsidR="008E2E4E" w:rsidRDefault="009258B0" w:rsidP="00AC0673">
      <w:pPr>
        <w:pStyle w:val="ListParagraph"/>
        <w:numPr>
          <w:ilvl w:val="0"/>
          <w:numId w:val="12"/>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الإستيطان</w:t>
      </w:r>
      <w:r w:rsidR="008E2E4E">
        <w:rPr>
          <w:rFonts w:ascii="Simplified Arabic" w:hAnsi="Simplified Arabic" w:cs="Simplified Arabic" w:hint="cs"/>
          <w:sz w:val="28"/>
          <w:szCs w:val="28"/>
          <w:rtl/>
        </w:rPr>
        <w:t xml:space="preserve"> سبب من اسباب الصراع ولهذا يجب المطالبة بازالته قانونياً عبر جامعة الدول العربية والأمم المتحدة والمطالبة بتطبيق القوانين على اسرائيل مثل أي دولة اخرى.</w:t>
      </w:r>
    </w:p>
    <w:p w:rsidR="008E2E4E" w:rsidRPr="004118E4" w:rsidRDefault="008E2E4E" w:rsidP="00AC0673">
      <w:pPr>
        <w:pStyle w:val="ListParagraph"/>
        <w:numPr>
          <w:ilvl w:val="0"/>
          <w:numId w:val="12"/>
        </w:num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التوجه الى مجلس الأمن الدولي والامم المتحدة والمنظمات الحقوقية، والمحاكم الدولية مثل محكمة العدل الدولية، ومحكمة جرائم الحرب، ومحاكمة المسؤولين</w:t>
      </w:r>
      <w:r w:rsidR="00E72DC7">
        <w:rPr>
          <w:rFonts w:ascii="Simplified Arabic" w:hAnsi="Simplified Arabic" w:cs="Simplified Arabic" w:hint="cs"/>
          <w:sz w:val="28"/>
          <w:szCs w:val="28"/>
          <w:rtl/>
        </w:rPr>
        <w:t xml:space="preserve"> </w:t>
      </w:r>
      <w:r w:rsidR="009258B0">
        <w:rPr>
          <w:rFonts w:ascii="Simplified Arabic" w:hAnsi="Simplified Arabic" w:cs="Simplified Arabic" w:hint="cs"/>
          <w:sz w:val="28"/>
          <w:szCs w:val="28"/>
          <w:rtl/>
        </w:rPr>
        <w:t>الإسرائيلي</w:t>
      </w:r>
      <w:r w:rsidR="00E72DC7">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بصفتهم مجرمي حرب.</w:t>
      </w:r>
      <w:r w:rsidRPr="004118E4">
        <w:rPr>
          <w:rFonts w:ascii="Simplified Arabic" w:hAnsi="Simplified Arabic" w:cs="Simplified Arabic" w:hint="cs"/>
          <w:sz w:val="28"/>
          <w:szCs w:val="28"/>
          <w:rtl/>
        </w:rPr>
        <w:t xml:space="preserve"> </w:t>
      </w:r>
    </w:p>
    <w:p w:rsidR="004118E4" w:rsidRPr="008E2E4E" w:rsidRDefault="008E2E4E" w:rsidP="00AC0673">
      <w:pPr>
        <w:pStyle w:val="ListParagraph"/>
        <w:numPr>
          <w:ilvl w:val="0"/>
          <w:numId w:val="12"/>
        </w:numPr>
        <w:autoSpaceDE w:val="0"/>
        <w:autoSpaceDN w:val="0"/>
        <w:adjustRightInd w:val="0"/>
        <w:spacing w:after="0" w:line="240" w:lineRule="auto"/>
        <w:jc w:val="both"/>
        <w:rPr>
          <w:rFonts w:ascii="Simplified Arabic" w:hAnsi="Simplified Arabic" w:cs="Simplified Arabic"/>
          <w:sz w:val="28"/>
          <w:szCs w:val="28"/>
        </w:rPr>
      </w:pPr>
      <w:r w:rsidRPr="008E2E4E">
        <w:rPr>
          <w:rFonts w:ascii="Simplified Arabic" w:hAnsi="Simplified Arabic" w:cs="Simplified Arabic" w:hint="cs"/>
          <w:sz w:val="28"/>
          <w:szCs w:val="28"/>
          <w:rtl/>
        </w:rPr>
        <w:t>ضرورة تقديم كل انواع الدعم مادياً وسياسياً لأهل القدس على صمودهم أما</w:t>
      </w:r>
      <w:r>
        <w:rPr>
          <w:rFonts w:ascii="Simplified Arabic" w:hAnsi="Simplified Arabic" w:cs="Simplified Arabic" w:hint="cs"/>
          <w:sz w:val="28"/>
          <w:szCs w:val="28"/>
          <w:rtl/>
        </w:rPr>
        <w:t>م</w:t>
      </w:r>
      <w:r w:rsidRPr="008E2E4E">
        <w:rPr>
          <w:rFonts w:ascii="Simplified Arabic" w:hAnsi="Simplified Arabic" w:cs="Simplified Arabic" w:hint="cs"/>
          <w:sz w:val="28"/>
          <w:szCs w:val="28"/>
          <w:rtl/>
        </w:rPr>
        <w:t xml:space="preserve"> التهويد والنشاط </w:t>
      </w:r>
      <w:r w:rsidR="009258B0">
        <w:rPr>
          <w:rFonts w:ascii="Simplified Arabic" w:hAnsi="Simplified Arabic" w:cs="Simplified Arabic" w:hint="cs"/>
          <w:sz w:val="28"/>
          <w:szCs w:val="28"/>
          <w:rtl/>
        </w:rPr>
        <w:t>الإستيطان</w:t>
      </w:r>
      <w:r w:rsidR="00E72DC7">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 وخاصة لمن يقطنون </w:t>
      </w:r>
      <w:r w:rsidR="004118E4" w:rsidRPr="008E2E4E">
        <w:rPr>
          <w:rFonts w:ascii="Simplified Arabic" w:hAnsi="Simplified Arabic" w:cs="Simplified Arabic" w:hint="cs"/>
          <w:sz w:val="28"/>
          <w:szCs w:val="28"/>
          <w:rtl/>
        </w:rPr>
        <w:t xml:space="preserve">المناطق المحاذية للمستوطنات ولجدار الفصل العنصري المراد ضمها للمستوطنات </w:t>
      </w:r>
      <w:r w:rsidR="009258B0">
        <w:rPr>
          <w:rFonts w:ascii="Simplified Arabic" w:hAnsi="Simplified Arabic" w:cs="Simplified Arabic" w:hint="cs"/>
          <w:sz w:val="28"/>
          <w:szCs w:val="28"/>
          <w:rtl/>
        </w:rPr>
        <w:t>الإسرائيلي</w:t>
      </w:r>
      <w:r w:rsidR="00494216">
        <w:rPr>
          <w:rFonts w:ascii="Simplified Arabic" w:hAnsi="Simplified Arabic" w:cs="Simplified Arabic" w:hint="cs"/>
          <w:sz w:val="28"/>
          <w:szCs w:val="28"/>
          <w:rtl/>
        </w:rPr>
        <w:t>ة</w:t>
      </w:r>
      <w:r w:rsidR="004118E4" w:rsidRPr="008E2E4E">
        <w:rPr>
          <w:rFonts w:ascii="Simplified Arabic" w:hAnsi="Simplified Arabic" w:cs="Simplified Arabic" w:hint="cs"/>
          <w:sz w:val="28"/>
          <w:szCs w:val="28"/>
          <w:rtl/>
        </w:rPr>
        <w:t>.</w:t>
      </w:r>
    </w:p>
    <w:p w:rsidR="004118E4" w:rsidRDefault="004118E4" w:rsidP="00AC0673">
      <w:pPr>
        <w:pStyle w:val="ListParagraph"/>
        <w:numPr>
          <w:ilvl w:val="0"/>
          <w:numId w:val="12"/>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مقاطعة اسرائيل على كافة الاصعدة سواء سياسية أو دبلوماسية أو اقتصادية أو تجارية لحين الانصياع وتطبيق القرارات الدولية.</w:t>
      </w:r>
    </w:p>
    <w:p w:rsidR="004118E4" w:rsidRDefault="004118E4" w:rsidP="00AC0673">
      <w:pPr>
        <w:pStyle w:val="ListParagraph"/>
        <w:numPr>
          <w:ilvl w:val="0"/>
          <w:numId w:val="12"/>
        </w:num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العمل على فضح الممارسات التي يمارسها المستوطنين بحق اهل القدس، وذلك عبر حملة دبلوماسية واعلامية .</w:t>
      </w:r>
    </w:p>
    <w:p w:rsidR="008E2E4E" w:rsidRDefault="008E2E4E" w:rsidP="00AC0673">
      <w:pPr>
        <w:autoSpaceDE w:val="0"/>
        <w:autoSpaceDN w:val="0"/>
        <w:adjustRightInd w:val="0"/>
        <w:spacing w:after="0" w:line="240" w:lineRule="auto"/>
        <w:jc w:val="both"/>
        <w:rPr>
          <w:rFonts w:ascii="Simplified Arabic" w:hAnsi="Simplified Arabic" w:cs="Simplified Arabic"/>
          <w:b/>
          <w:bCs/>
          <w:sz w:val="32"/>
          <w:szCs w:val="32"/>
          <w:rtl/>
        </w:rPr>
      </w:pPr>
    </w:p>
    <w:p w:rsidR="00E2497B" w:rsidRPr="00896A3B" w:rsidRDefault="005E7284" w:rsidP="00AC0673">
      <w:pPr>
        <w:rPr>
          <w:rFonts w:ascii="Simplified Arabic" w:hAnsi="Simplified Arabic" w:cs="Simplified Arabic"/>
          <w:b/>
          <w:bCs/>
          <w:sz w:val="28"/>
          <w:szCs w:val="28"/>
          <w:rtl/>
        </w:rPr>
      </w:pPr>
      <w:r>
        <w:rPr>
          <w:rFonts w:ascii="Simplified Arabic" w:hAnsi="Simplified Arabic" w:cs="Simplified Arabic"/>
          <w:sz w:val="28"/>
          <w:szCs w:val="28"/>
          <w:rtl/>
        </w:rPr>
        <w:br w:type="page"/>
      </w:r>
      <w:r w:rsidR="00A35A8C" w:rsidRPr="00896A3B">
        <w:rPr>
          <w:rFonts w:ascii="Simplified Arabic" w:hAnsi="Simplified Arabic" w:cs="Simplified Arabic" w:hint="cs"/>
          <w:b/>
          <w:bCs/>
          <w:sz w:val="28"/>
          <w:szCs w:val="28"/>
          <w:rtl/>
        </w:rPr>
        <w:lastRenderedPageBreak/>
        <w:t>المراجع:</w:t>
      </w:r>
    </w:p>
    <w:p w:rsidR="00A35A8C" w:rsidRPr="00797533" w:rsidRDefault="00A35A8C" w:rsidP="00AC0673">
      <w:pPr>
        <w:spacing w:line="240" w:lineRule="auto"/>
        <w:jc w:val="both"/>
        <w:rPr>
          <w:rFonts w:ascii="Simplified Arabic" w:hAnsi="Simplified Arabic" w:cs="Simplified Arabic"/>
          <w:b/>
          <w:bCs/>
          <w:shadow/>
          <w:sz w:val="2"/>
          <w:szCs w:val="2"/>
          <w:rtl/>
        </w:rPr>
      </w:pPr>
    </w:p>
    <w:p w:rsidR="00896A3B" w:rsidRPr="00E4454F" w:rsidRDefault="00896A3B" w:rsidP="00AC0673">
      <w:pPr>
        <w:pStyle w:val="ListParagraph"/>
        <w:numPr>
          <w:ilvl w:val="0"/>
          <w:numId w:val="9"/>
        </w:numPr>
        <w:tabs>
          <w:tab w:val="right" w:pos="540"/>
        </w:tabs>
        <w:ind w:left="540" w:hanging="450"/>
        <w:jc w:val="both"/>
        <w:rPr>
          <w:rFonts w:ascii="Simplified Arabic" w:hAnsi="Simplified Arabic" w:cs="Simplified Arabic"/>
          <w:color w:val="000000" w:themeColor="text1"/>
          <w:sz w:val="24"/>
          <w:szCs w:val="24"/>
          <w:rtl/>
        </w:rPr>
      </w:pPr>
      <w:r w:rsidRPr="00E4454F">
        <w:rPr>
          <w:rFonts w:ascii="Simplified Arabic" w:hAnsi="Simplified Arabic" w:cs="Simplified Arabic" w:hint="cs"/>
          <w:color w:val="000000" w:themeColor="text1"/>
          <w:sz w:val="24"/>
          <w:szCs w:val="24"/>
          <w:rtl/>
        </w:rPr>
        <w:t xml:space="preserve">أبو حسنة، نافذ(1997م): جغرافية </w:t>
      </w:r>
      <w:r w:rsidR="009258B0">
        <w:rPr>
          <w:rFonts w:ascii="Simplified Arabic" w:hAnsi="Simplified Arabic" w:cs="Simplified Arabic" w:hint="cs"/>
          <w:color w:val="000000" w:themeColor="text1"/>
          <w:sz w:val="24"/>
          <w:szCs w:val="24"/>
          <w:rtl/>
        </w:rPr>
        <w:t>الإستيطان</w:t>
      </w:r>
      <w:r w:rsidRPr="00E4454F">
        <w:rPr>
          <w:rFonts w:ascii="Simplified Arabic" w:hAnsi="Simplified Arabic" w:cs="Simplified Arabic" w:hint="cs"/>
          <w:color w:val="000000" w:themeColor="text1"/>
          <w:sz w:val="24"/>
          <w:szCs w:val="24"/>
          <w:rtl/>
        </w:rPr>
        <w:t xml:space="preserve"> ووهم الدولة، دار النمير</w:t>
      </w:r>
      <w:r>
        <w:rPr>
          <w:rFonts w:ascii="Simplified Arabic" w:hAnsi="Simplified Arabic" w:cs="Simplified Arabic" w:hint="cs"/>
          <w:color w:val="000000" w:themeColor="text1"/>
          <w:sz w:val="24"/>
          <w:szCs w:val="24"/>
          <w:rtl/>
        </w:rPr>
        <w:t>.</w:t>
      </w:r>
    </w:p>
    <w:p w:rsidR="00896A3B" w:rsidRPr="00E30C59" w:rsidRDefault="00896A3B" w:rsidP="00AC0673">
      <w:pPr>
        <w:pStyle w:val="ListParagraph"/>
        <w:numPr>
          <w:ilvl w:val="0"/>
          <w:numId w:val="9"/>
        </w:numPr>
        <w:tabs>
          <w:tab w:val="right" w:pos="540"/>
        </w:tabs>
        <w:spacing w:line="500" w:lineRule="exact"/>
        <w:ind w:left="540" w:hanging="450"/>
        <w:jc w:val="both"/>
        <w:rPr>
          <w:rFonts w:ascii="Simplified Arabic" w:hAnsi="Simplified Arabic" w:cs="Simplified Arabic"/>
          <w:sz w:val="24"/>
          <w:szCs w:val="24"/>
          <w:rtl/>
        </w:rPr>
      </w:pPr>
      <w:r w:rsidRPr="00E30C59">
        <w:rPr>
          <w:rFonts w:ascii="Simplified Arabic" w:hAnsi="Simplified Arabic" w:cs="Simplified Arabic" w:hint="cs"/>
          <w:sz w:val="24"/>
          <w:szCs w:val="24"/>
          <w:rtl/>
        </w:rPr>
        <w:t>افينوعام، رؤوفين</w:t>
      </w:r>
      <w:r>
        <w:rPr>
          <w:rFonts w:ascii="Simplified Arabic" w:hAnsi="Simplified Arabic" w:cs="Simplified Arabic" w:hint="cs"/>
          <w:sz w:val="24"/>
          <w:szCs w:val="24"/>
          <w:rtl/>
        </w:rPr>
        <w:t>(1968م)</w:t>
      </w:r>
      <w:r w:rsidRPr="00E30C59">
        <w:rPr>
          <w:rFonts w:ascii="Simplified Arabic" w:hAnsi="Simplified Arabic" w:cs="Simplified Arabic" w:hint="cs"/>
          <w:sz w:val="24"/>
          <w:szCs w:val="24"/>
          <w:rtl/>
        </w:rPr>
        <w:t xml:space="preserve">: عشرون سنة من الكفاح من أجل الاستقلال، منشورات الطاقة البشرية في </w:t>
      </w:r>
      <w:r>
        <w:rPr>
          <w:rFonts w:ascii="Simplified Arabic" w:hAnsi="Simplified Arabic" w:cs="Simplified Arabic" w:hint="cs"/>
          <w:sz w:val="24"/>
          <w:szCs w:val="24"/>
          <w:rtl/>
        </w:rPr>
        <w:t xml:space="preserve">وزارة الدفاع </w:t>
      </w:r>
      <w:r w:rsidR="009258B0">
        <w:rPr>
          <w:rFonts w:ascii="Simplified Arabic" w:hAnsi="Simplified Arabic" w:cs="Simplified Arabic" w:hint="cs"/>
          <w:sz w:val="24"/>
          <w:szCs w:val="24"/>
          <w:rtl/>
        </w:rPr>
        <w:t>الإسرائيلي</w:t>
      </w:r>
      <w:r w:rsidR="00494216">
        <w:rPr>
          <w:rFonts w:ascii="Simplified Arabic" w:hAnsi="Simplified Arabic" w:cs="Simplified Arabic" w:hint="cs"/>
          <w:sz w:val="24"/>
          <w:szCs w:val="24"/>
          <w:rtl/>
        </w:rPr>
        <w:t>ة</w:t>
      </w:r>
      <w:r>
        <w:rPr>
          <w:rFonts w:ascii="Simplified Arabic" w:hAnsi="Simplified Arabic" w:cs="Simplified Arabic" w:hint="cs"/>
          <w:sz w:val="24"/>
          <w:szCs w:val="24"/>
          <w:rtl/>
        </w:rPr>
        <w:t>.</w:t>
      </w:r>
    </w:p>
    <w:p w:rsidR="00896A3B" w:rsidRPr="00B34BCF" w:rsidRDefault="00896A3B" w:rsidP="00AC0673">
      <w:pPr>
        <w:pStyle w:val="ListParagraph"/>
        <w:numPr>
          <w:ilvl w:val="0"/>
          <w:numId w:val="9"/>
        </w:numPr>
        <w:tabs>
          <w:tab w:val="right" w:pos="540"/>
        </w:tabs>
        <w:ind w:left="540" w:hanging="45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التفكجي، خليل</w:t>
      </w:r>
      <w:r w:rsidRPr="00B34BCF">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1997</w:t>
      </w:r>
      <w:r w:rsidRPr="00B34BCF">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دراسة حول تهويد  القدس، الدستور13/2/1997.</w:t>
      </w:r>
    </w:p>
    <w:p w:rsidR="00896A3B" w:rsidRPr="00E30C59" w:rsidRDefault="00896A3B" w:rsidP="00AC0673">
      <w:pPr>
        <w:pStyle w:val="ListParagraph"/>
        <w:numPr>
          <w:ilvl w:val="0"/>
          <w:numId w:val="9"/>
        </w:numPr>
        <w:tabs>
          <w:tab w:val="right" w:pos="540"/>
        </w:tabs>
        <w:spacing w:line="500" w:lineRule="exact"/>
        <w:ind w:left="540" w:hanging="450"/>
        <w:jc w:val="both"/>
        <w:rPr>
          <w:rFonts w:ascii="Simplified Arabic" w:hAnsi="Simplified Arabic" w:cs="Simplified Arabic"/>
          <w:sz w:val="24"/>
          <w:szCs w:val="24"/>
          <w:rtl/>
        </w:rPr>
      </w:pPr>
      <w:r w:rsidRPr="00E30C59">
        <w:rPr>
          <w:rFonts w:ascii="Simplified Arabic" w:hAnsi="Simplified Arabic" w:cs="Simplified Arabic" w:hint="cs"/>
          <w:sz w:val="24"/>
          <w:szCs w:val="24"/>
          <w:rtl/>
        </w:rPr>
        <w:t>الجرباوي</w:t>
      </w:r>
      <w:r w:rsidRPr="00E30C5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30C59">
        <w:rPr>
          <w:rFonts w:ascii="Simplified Arabic" w:hAnsi="Simplified Arabic" w:cs="Simplified Arabic"/>
          <w:sz w:val="24"/>
          <w:szCs w:val="24"/>
          <w:rtl/>
        </w:rPr>
        <w:t>يوسف،رمزي،واخرون</w:t>
      </w:r>
      <w:r>
        <w:rPr>
          <w:rFonts w:ascii="Simplified Arabic" w:hAnsi="Simplified Arabic" w:cs="Simplified Arabic" w:hint="cs"/>
          <w:sz w:val="24"/>
          <w:szCs w:val="24"/>
          <w:rtl/>
        </w:rPr>
        <w:t>( 2002م):</w:t>
      </w:r>
      <w:r w:rsidRPr="00E30C59">
        <w:rPr>
          <w:rFonts w:ascii="Simplified Arabic" w:hAnsi="Simplified Arabic" w:cs="Simplified Arabic"/>
          <w:sz w:val="24"/>
          <w:szCs w:val="24"/>
          <w:rtl/>
        </w:rPr>
        <w:t xml:space="preserve">،مجلة"قضايا إسرائيلية"المركز الفلسطيني للدراسات </w:t>
      </w:r>
      <w:r w:rsidR="009258B0">
        <w:rPr>
          <w:rFonts w:ascii="Simplified Arabic" w:hAnsi="Simplified Arabic" w:cs="Simplified Arabic"/>
          <w:sz w:val="24"/>
          <w:szCs w:val="24"/>
          <w:rtl/>
        </w:rPr>
        <w:t>الإسرائيلي</w:t>
      </w:r>
      <w:r w:rsidR="00494216">
        <w:rPr>
          <w:rFonts w:ascii="Simplified Arabic" w:hAnsi="Simplified Arabic" w:cs="Simplified Arabic"/>
          <w:sz w:val="24"/>
          <w:szCs w:val="24"/>
          <w:rtl/>
        </w:rPr>
        <w:t>ة</w:t>
      </w:r>
      <w:r w:rsidRPr="00E30C59">
        <w:rPr>
          <w:rFonts w:ascii="Simplified Arabic" w:hAnsi="Simplified Arabic" w:cs="Simplified Arabic"/>
          <w:sz w:val="24"/>
          <w:szCs w:val="24"/>
          <w:rtl/>
        </w:rPr>
        <w:t xml:space="preserve"> "مدار" العدد الخامس</w:t>
      </w:r>
      <w:r>
        <w:rPr>
          <w:rFonts w:ascii="Simplified Arabic" w:hAnsi="Simplified Arabic" w:cs="Simplified Arabic" w:hint="cs"/>
          <w:sz w:val="24"/>
          <w:szCs w:val="24"/>
          <w:rtl/>
        </w:rPr>
        <w:t>.</w:t>
      </w:r>
    </w:p>
    <w:p w:rsidR="00896A3B" w:rsidRDefault="00896A3B" w:rsidP="00AC0673">
      <w:pPr>
        <w:pStyle w:val="ListParagraph"/>
        <w:numPr>
          <w:ilvl w:val="0"/>
          <w:numId w:val="9"/>
        </w:numPr>
        <w:tabs>
          <w:tab w:val="right" w:pos="540"/>
        </w:tabs>
        <w:ind w:left="540" w:hanging="450"/>
        <w:jc w:val="both"/>
        <w:rPr>
          <w:rFonts w:ascii="Simplified Arabic" w:hAnsi="Simplified Arabic" w:cs="Simplified Arabic"/>
          <w:sz w:val="28"/>
          <w:szCs w:val="28"/>
          <w:lang w:bidi="ar-EG"/>
        </w:rPr>
      </w:pPr>
      <w:r w:rsidRPr="002C0DFC">
        <w:rPr>
          <w:rFonts w:ascii="Simplified Arabic" w:hAnsi="Simplified Arabic" w:cs="Simplified Arabic" w:hint="cs"/>
          <w:sz w:val="24"/>
          <w:szCs w:val="24"/>
          <w:rtl/>
          <w:lang w:bidi="ar-EG"/>
        </w:rPr>
        <w:t xml:space="preserve"> جريس، سمير(1995</w:t>
      </w:r>
      <w:r>
        <w:rPr>
          <w:rFonts w:ascii="Simplified Arabic" w:hAnsi="Simplified Arabic" w:cs="Simplified Arabic" w:hint="cs"/>
          <w:sz w:val="24"/>
          <w:szCs w:val="24"/>
          <w:rtl/>
          <w:lang w:bidi="ar-EG"/>
        </w:rPr>
        <w:t>م</w:t>
      </w:r>
      <w:r w:rsidRPr="002C0DFC">
        <w:rPr>
          <w:rFonts w:ascii="Simplified Arabic" w:hAnsi="Simplified Arabic" w:cs="Simplified Arabic" w:hint="cs"/>
          <w:sz w:val="24"/>
          <w:szCs w:val="24"/>
          <w:rtl/>
          <w:lang w:bidi="ar-EG"/>
        </w:rPr>
        <w:t>): المعركة على القدس، ملف معلومات، السفير، بيروت</w:t>
      </w:r>
      <w:r>
        <w:rPr>
          <w:rFonts w:ascii="Simplified Arabic" w:hAnsi="Simplified Arabic" w:cs="Simplified Arabic" w:hint="cs"/>
          <w:sz w:val="24"/>
          <w:szCs w:val="24"/>
          <w:rtl/>
          <w:lang w:bidi="ar-EG"/>
        </w:rPr>
        <w:t>.</w:t>
      </w:r>
    </w:p>
    <w:p w:rsidR="00896A3B" w:rsidRPr="00A35A8C" w:rsidRDefault="00896A3B" w:rsidP="00AC0673">
      <w:pPr>
        <w:pStyle w:val="ListParagraph"/>
        <w:numPr>
          <w:ilvl w:val="0"/>
          <w:numId w:val="9"/>
        </w:numPr>
        <w:tabs>
          <w:tab w:val="right" w:pos="540"/>
        </w:tabs>
        <w:spacing w:line="500" w:lineRule="exact"/>
        <w:ind w:left="540" w:hanging="450"/>
        <w:jc w:val="both"/>
        <w:rPr>
          <w:rFonts w:ascii="Simplified Arabic" w:hAnsi="Simplified Arabic" w:cs="Simplified Arabic"/>
          <w:sz w:val="24"/>
          <w:szCs w:val="24"/>
          <w:rtl/>
        </w:rPr>
      </w:pPr>
      <w:r w:rsidRPr="0077470F">
        <w:rPr>
          <w:rFonts w:ascii="Simplified Arabic" w:hAnsi="Simplified Arabic" w:cs="Simplified Arabic" w:hint="cs"/>
          <w:sz w:val="24"/>
          <w:szCs w:val="24"/>
          <w:rtl/>
        </w:rPr>
        <w:t>حبيب، غانم(2002</w:t>
      </w:r>
      <w:r>
        <w:rPr>
          <w:rFonts w:ascii="Simplified Arabic" w:hAnsi="Simplified Arabic" w:cs="Simplified Arabic" w:hint="cs"/>
          <w:sz w:val="24"/>
          <w:szCs w:val="24"/>
          <w:rtl/>
        </w:rPr>
        <w:t>م</w:t>
      </w:r>
      <w:r w:rsidRPr="0077470F">
        <w:rPr>
          <w:rFonts w:ascii="Simplified Arabic" w:hAnsi="Simplified Arabic" w:cs="Simplified Arabic" w:hint="cs"/>
          <w:sz w:val="24"/>
          <w:szCs w:val="24"/>
          <w:rtl/>
        </w:rPr>
        <w:t>): القدس تاريخاً وقضية، بيروت، دار المنهل اللبناني، ط1</w:t>
      </w:r>
      <w:r>
        <w:rPr>
          <w:rFonts w:ascii="Simplified Arabic" w:hAnsi="Simplified Arabic" w:cs="Simplified Arabic" w:hint="cs"/>
          <w:sz w:val="24"/>
          <w:szCs w:val="24"/>
          <w:rtl/>
        </w:rPr>
        <w:t>.</w:t>
      </w:r>
    </w:p>
    <w:p w:rsidR="00896A3B" w:rsidRPr="00E30C59" w:rsidRDefault="00896A3B" w:rsidP="00AC0673">
      <w:pPr>
        <w:pStyle w:val="ListParagraph"/>
        <w:numPr>
          <w:ilvl w:val="0"/>
          <w:numId w:val="9"/>
        </w:numPr>
        <w:tabs>
          <w:tab w:val="left" w:pos="282"/>
          <w:tab w:val="right" w:pos="540"/>
        </w:tabs>
        <w:spacing w:line="500" w:lineRule="exact"/>
        <w:ind w:left="540" w:hanging="450"/>
        <w:jc w:val="both"/>
        <w:rPr>
          <w:rFonts w:ascii="Simplified Arabic" w:hAnsi="Simplified Arabic" w:cs="Simplified Arabic"/>
          <w:color w:val="000000" w:themeColor="text1"/>
          <w:sz w:val="24"/>
          <w:szCs w:val="24"/>
          <w:rtl/>
        </w:rPr>
      </w:pPr>
      <w:r w:rsidRPr="00E30C59">
        <w:rPr>
          <w:rFonts w:ascii="Simplified Arabic" w:hAnsi="Simplified Arabic" w:cs="Simplified Arabic" w:hint="cs"/>
          <w:color w:val="000000" w:themeColor="text1"/>
          <w:sz w:val="24"/>
          <w:szCs w:val="24"/>
          <w:rtl/>
        </w:rPr>
        <w:t>الخطيب، روحي(1975</w:t>
      </w:r>
      <w:r>
        <w:rPr>
          <w:rFonts w:ascii="Simplified Arabic" w:hAnsi="Simplified Arabic" w:cs="Simplified Arabic" w:hint="cs"/>
          <w:color w:val="000000" w:themeColor="text1"/>
          <w:sz w:val="24"/>
          <w:szCs w:val="24"/>
          <w:rtl/>
        </w:rPr>
        <w:t>م</w:t>
      </w:r>
      <w:r w:rsidRPr="00E30C59">
        <w:rPr>
          <w:rFonts w:ascii="Simplified Arabic" w:hAnsi="Simplified Arabic" w:cs="Simplified Arabic" w:hint="cs"/>
          <w:color w:val="000000" w:themeColor="text1"/>
          <w:sz w:val="24"/>
          <w:szCs w:val="24"/>
          <w:rtl/>
        </w:rPr>
        <w:t xml:space="preserve">): الاجراءات </w:t>
      </w:r>
      <w:r w:rsidR="009258B0">
        <w:rPr>
          <w:rFonts w:ascii="Simplified Arabic" w:hAnsi="Simplified Arabic" w:cs="Simplified Arabic" w:hint="cs"/>
          <w:color w:val="000000" w:themeColor="text1"/>
          <w:sz w:val="24"/>
          <w:szCs w:val="24"/>
          <w:rtl/>
        </w:rPr>
        <w:t>الإسرائيلي</w:t>
      </w:r>
      <w:r w:rsidR="00494216">
        <w:rPr>
          <w:rFonts w:ascii="Simplified Arabic" w:hAnsi="Simplified Arabic" w:cs="Simplified Arabic" w:hint="cs"/>
          <w:color w:val="000000" w:themeColor="text1"/>
          <w:sz w:val="24"/>
          <w:szCs w:val="24"/>
          <w:rtl/>
        </w:rPr>
        <w:t>ة</w:t>
      </w:r>
      <w:r w:rsidRPr="00E30C59">
        <w:rPr>
          <w:rFonts w:ascii="Simplified Arabic" w:hAnsi="Simplified Arabic" w:cs="Simplified Arabic" w:hint="cs"/>
          <w:color w:val="000000" w:themeColor="text1"/>
          <w:sz w:val="24"/>
          <w:szCs w:val="24"/>
          <w:rtl/>
        </w:rPr>
        <w:t xml:space="preserve"> وتهويد القدس بين عامي 1965و 1975، شؤون فلسطينية العددان 41و 42</w:t>
      </w:r>
      <w:r>
        <w:rPr>
          <w:rFonts w:ascii="Simplified Arabic" w:hAnsi="Simplified Arabic" w:cs="Simplified Arabic" w:hint="cs"/>
          <w:color w:val="000000" w:themeColor="text1"/>
          <w:sz w:val="24"/>
          <w:szCs w:val="24"/>
          <w:rtl/>
        </w:rPr>
        <w:t>.</w:t>
      </w:r>
    </w:p>
    <w:p w:rsidR="00896A3B" w:rsidRPr="00B34BCF" w:rsidRDefault="00896A3B" w:rsidP="00AC0673">
      <w:pPr>
        <w:pStyle w:val="ListParagraph"/>
        <w:numPr>
          <w:ilvl w:val="0"/>
          <w:numId w:val="9"/>
        </w:numPr>
        <w:tabs>
          <w:tab w:val="right" w:pos="540"/>
        </w:tabs>
        <w:ind w:left="540" w:hanging="450"/>
        <w:jc w:val="both"/>
        <w:rPr>
          <w:rFonts w:ascii="Simplified Arabic" w:hAnsi="Simplified Arabic" w:cs="Simplified Arabic"/>
          <w:sz w:val="24"/>
          <w:szCs w:val="24"/>
          <w:lang w:bidi="ar-EG"/>
        </w:rPr>
      </w:pPr>
      <w:r w:rsidRPr="00B34BCF">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ا</w:t>
      </w:r>
      <w:r w:rsidRPr="00B34BCF">
        <w:rPr>
          <w:rFonts w:ascii="Simplified Arabic" w:hAnsi="Simplified Arabic" w:cs="Simplified Arabic" w:hint="cs"/>
          <w:sz w:val="24"/>
          <w:szCs w:val="24"/>
          <w:rtl/>
          <w:lang w:bidi="ar-EG"/>
        </w:rPr>
        <w:t xml:space="preserve">لخطيب، روحي(بدون): المؤامرات </w:t>
      </w:r>
      <w:r w:rsidR="009258B0">
        <w:rPr>
          <w:rFonts w:ascii="Simplified Arabic" w:hAnsi="Simplified Arabic" w:cs="Simplified Arabic" w:hint="cs"/>
          <w:sz w:val="24"/>
          <w:szCs w:val="24"/>
          <w:rtl/>
          <w:lang w:bidi="ar-EG"/>
        </w:rPr>
        <w:t>الإسرائيلي</w:t>
      </w:r>
      <w:r w:rsidR="00494216">
        <w:rPr>
          <w:rFonts w:ascii="Simplified Arabic" w:hAnsi="Simplified Arabic" w:cs="Simplified Arabic" w:hint="cs"/>
          <w:sz w:val="24"/>
          <w:szCs w:val="24"/>
          <w:rtl/>
          <w:lang w:bidi="ar-EG"/>
        </w:rPr>
        <w:t>ة</w:t>
      </w:r>
      <w:r w:rsidRPr="00B34BCF">
        <w:rPr>
          <w:rFonts w:ascii="Simplified Arabic" w:hAnsi="Simplified Arabic" w:cs="Simplified Arabic" w:hint="cs"/>
          <w:sz w:val="24"/>
          <w:szCs w:val="24"/>
          <w:rtl/>
          <w:lang w:bidi="ar-EG"/>
        </w:rPr>
        <w:t xml:space="preserve"> على القدس</w:t>
      </w:r>
      <w:r>
        <w:rPr>
          <w:rFonts w:ascii="Simplified Arabic" w:hAnsi="Simplified Arabic" w:cs="Simplified Arabic" w:hint="cs"/>
          <w:sz w:val="24"/>
          <w:szCs w:val="24"/>
          <w:rtl/>
          <w:lang w:bidi="ar-EG"/>
        </w:rPr>
        <w:t>.</w:t>
      </w:r>
    </w:p>
    <w:p w:rsidR="00896A3B" w:rsidRDefault="00896A3B" w:rsidP="00AC0673">
      <w:pPr>
        <w:pStyle w:val="ListParagraph"/>
        <w:numPr>
          <w:ilvl w:val="0"/>
          <w:numId w:val="9"/>
        </w:numPr>
        <w:tabs>
          <w:tab w:val="right" w:pos="540"/>
        </w:tabs>
        <w:ind w:left="540" w:hanging="450"/>
        <w:jc w:val="both"/>
        <w:rPr>
          <w:rFonts w:ascii="Simplified Arabic" w:hAnsi="Simplified Arabic" w:cs="Simplified Arabic"/>
          <w:sz w:val="24"/>
          <w:szCs w:val="24"/>
          <w:lang w:bidi="ar-EG"/>
        </w:rPr>
      </w:pPr>
      <w:r>
        <w:rPr>
          <w:rFonts w:ascii="Simplified Arabic" w:hAnsi="Simplified Arabic" w:cs="Simplified Arabic" w:hint="cs"/>
          <w:sz w:val="28"/>
          <w:szCs w:val="28"/>
          <w:rtl/>
          <w:lang w:bidi="ar-EG"/>
        </w:rPr>
        <w:t xml:space="preserve"> </w:t>
      </w:r>
      <w:r w:rsidRPr="00B34BCF">
        <w:rPr>
          <w:rFonts w:ascii="Simplified Arabic" w:hAnsi="Simplified Arabic" w:cs="Simplified Arabic" w:hint="cs"/>
          <w:sz w:val="24"/>
          <w:szCs w:val="24"/>
          <w:rtl/>
          <w:lang w:bidi="ar-EG"/>
        </w:rPr>
        <w:t>رشاد، محمد(2000</w:t>
      </w:r>
      <w:r>
        <w:rPr>
          <w:rFonts w:ascii="Simplified Arabic" w:hAnsi="Simplified Arabic" w:cs="Simplified Arabic" w:hint="cs"/>
          <w:sz w:val="24"/>
          <w:szCs w:val="24"/>
          <w:rtl/>
          <w:lang w:bidi="ar-EG"/>
        </w:rPr>
        <w:t>م</w:t>
      </w:r>
      <w:r w:rsidRPr="00B34BCF">
        <w:rPr>
          <w:rFonts w:ascii="Simplified Arabic" w:hAnsi="Simplified Arabic" w:cs="Simplified Arabic" w:hint="cs"/>
          <w:sz w:val="24"/>
          <w:szCs w:val="24"/>
          <w:rtl/>
          <w:lang w:bidi="ar-EG"/>
        </w:rPr>
        <w:t>): تطور مدينة القدس جغرافيا وسكانيا، معلومات دولية، ع65)</w:t>
      </w:r>
    </w:p>
    <w:p w:rsidR="00512F25" w:rsidRPr="00B34BCF" w:rsidRDefault="00512F25" w:rsidP="00AC0673">
      <w:pPr>
        <w:pStyle w:val="ListParagraph"/>
        <w:numPr>
          <w:ilvl w:val="0"/>
          <w:numId w:val="9"/>
        </w:numPr>
        <w:tabs>
          <w:tab w:val="right" w:pos="540"/>
        </w:tabs>
        <w:ind w:left="540" w:hanging="45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دائرة شؤون القدس(2010): القدس ممارسات واجراءات الاحتلال </w:t>
      </w:r>
      <w:r w:rsidR="009258B0">
        <w:rPr>
          <w:rFonts w:ascii="Simplified Arabic" w:hAnsi="Simplified Arabic" w:cs="Simplified Arabic" w:hint="cs"/>
          <w:sz w:val="24"/>
          <w:szCs w:val="24"/>
          <w:rtl/>
          <w:lang w:bidi="ar-EG"/>
        </w:rPr>
        <w:t>الإسرائيلي</w:t>
      </w:r>
      <w:r>
        <w:rPr>
          <w:rFonts w:ascii="Simplified Arabic" w:hAnsi="Simplified Arabic" w:cs="Simplified Arabic" w:hint="cs"/>
          <w:sz w:val="24"/>
          <w:szCs w:val="24"/>
          <w:rtl/>
          <w:lang w:bidi="ar-EG"/>
        </w:rPr>
        <w:t xml:space="preserve"> منذ 1967-2009، سلسلة القدس1، منظمة التحرير الفلسطينية، القدس.</w:t>
      </w:r>
    </w:p>
    <w:p w:rsidR="00896A3B" w:rsidRPr="00B34BCF" w:rsidRDefault="00896A3B" w:rsidP="00AC0673">
      <w:pPr>
        <w:pStyle w:val="ListParagraph"/>
        <w:numPr>
          <w:ilvl w:val="0"/>
          <w:numId w:val="9"/>
        </w:numPr>
        <w:tabs>
          <w:tab w:val="right" w:pos="540"/>
        </w:tabs>
        <w:ind w:left="540" w:hanging="450"/>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العارف، عارف</w:t>
      </w:r>
      <w:r w:rsidRPr="00B34BCF">
        <w:rPr>
          <w:rFonts w:ascii="Simplified Arabic" w:hAnsi="Simplified Arabic" w:cs="Simplified Arabic" w:hint="cs"/>
          <w:sz w:val="24"/>
          <w:szCs w:val="24"/>
          <w:rtl/>
          <w:lang w:bidi="ar-EG"/>
        </w:rPr>
        <w:t>(</w:t>
      </w:r>
      <w:r>
        <w:rPr>
          <w:rFonts w:ascii="Simplified Arabic" w:hAnsi="Simplified Arabic" w:cs="Simplified Arabic" w:hint="cs"/>
          <w:sz w:val="24"/>
          <w:szCs w:val="24"/>
          <w:rtl/>
          <w:lang w:bidi="ar-EG"/>
        </w:rPr>
        <w:t>بدون</w:t>
      </w:r>
      <w:r w:rsidRPr="00B34BCF">
        <w:rPr>
          <w:rFonts w:ascii="Simplified Arabic" w:hAnsi="Simplified Arabic" w:cs="Simplified Arabic" w:hint="cs"/>
          <w:sz w:val="24"/>
          <w:szCs w:val="24"/>
          <w:rtl/>
          <w:lang w:bidi="ar-EG"/>
        </w:rPr>
        <w:t xml:space="preserve">): </w:t>
      </w:r>
      <w:r>
        <w:rPr>
          <w:rFonts w:ascii="Simplified Arabic" w:hAnsi="Simplified Arabic" w:cs="Simplified Arabic" w:hint="cs"/>
          <w:sz w:val="24"/>
          <w:szCs w:val="24"/>
          <w:rtl/>
          <w:lang w:bidi="ar-EG"/>
        </w:rPr>
        <w:t>المفصل في تاريخ القدس.</w:t>
      </w:r>
    </w:p>
    <w:p w:rsidR="00896A3B" w:rsidRPr="00E30C59" w:rsidRDefault="00896A3B" w:rsidP="00AC0673">
      <w:pPr>
        <w:pStyle w:val="ListParagraph"/>
        <w:numPr>
          <w:ilvl w:val="0"/>
          <w:numId w:val="9"/>
        </w:numPr>
        <w:tabs>
          <w:tab w:val="left" w:pos="282"/>
          <w:tab w:val="right" w:pos="540"/>
        </w:tabs>
        <w:spacing w:line="500" w:lineRule="exact"/>
        <w:ind w:left="540" w:hanging="450"/>
        <w:jc w:val="both"/>
        <w:rPr>
          <w:rFonts w:ascii="Simplified Arabic" w:hAnsi="Simplified Arabic" w:cs="Simplified Arabic"/>
          <w:sz w:val="24"/>
          <w:szCs w:val="24"/>
        </w:rPr>
      </w:pPr>
      <w:r w:rsidRPr="00E30C59">
        <w:rPr>
          <w:rFonts w:ascii="Simplified Arabic" w:hAnsi="Simplified Arabic" w:cs="Simplified Arabic" w:hint="cs"/>
          <w:sz w:val="24"/>
          <w:szCs w:val="24"/>
          <w:rtl/>
        </w:rPr>
        <w:t>عبده، لؤي</w:t>
      </w:r>
      <w:r>
        <w:rPr>
          <w:rFonts w:ascii="Simplified Arabic" w:hAnsi="Simplified Arabic" w:cs="Simplified Arabic" w:hint="cs"/>
          <w:sz w:val="24"/>
          <w:szCs w:val="24"/>
          <w:rtl/>
        </w:rPr>
        <w:t>(بدون)</w:t>
      </w:r>
      <w:r w:rsidRPr="00E30C59">
        <w:rPr>
          <w:rFonts w:ascii="Simplified Arabic" w:hAnsi="Simplified Arabic" w:cs="Simplified Arabic" w:hint="cs"/>
          <w:sz w:val="24"/>
          <w:szCs w:val="24"/>
          <w:rtl/>
        </w:rPr>
        <w:t xml:space="preserve">: </w:t>
      </w:r>
      <w:r w:rsidR="009258B0">
        <w:rPr>
          <w:rFonts w:ascii="Simplified Arabic" w:hAnsi="Simplified Arabic" w:cs="Simplified Arabic"/>
          <w:sz w:val="24"/>
          <w:szCs w:val="24"/>
          <w:rtl/>
        </w:rPr>
        <w:t>الإستيطان</w:t>
      </w:r>
      <w:r w:rsidRPr="00E30C59">
        <w:rPr>
          <w:rFonts w:ascii="Simplified Arabic" w:hAnsi="Simplified Arabic" w:cs="Simplified Arabic"/>
          <w:sz w:val="24"/>
          <w:szCs w:val="24"/>
          <w:rtl/>
        </w:rPr>
        <w:t xml:space="preserve">، دراسة وثائقية، "حول السلام والدولة في مواجهة </w:t>
      </w:r>
      <w:r w:rsidR="009258B0">
        <w:rPr>
          <w:rFonts w:ascii="Simplified Arabic" w:hAnsi="Simplified Arabic" w:cs="Simplified Arabic"/>
          <w:sz w:val="24"/>
          <w:szCs w:val="24"/>
          <w:rtl/>
        </w:rPr>
        <w:t>الإستيطان</w:t>
      </w:r>
      <w:r>
        <w:rPr>
          <w:rFonts w:ascii="Simplified Arabic" w:hAnsi="Simplified Arabic" w:cs="Simplified Arabic" w:hint="cs"/>
          <w:sz w:val="24"/>
          <w:szCs w:val="24"/>
          <w:rtl/>
        </w:rPr>
        <w:t>.</w:t>
      </w:r>
    </w:p>
    <w:p w:rsidR="00896A3B" w:rsidRDefault="00896A3B" w:rsidP="00AC0673">
      <w:pPr>
        <w:pStyle w:val="ListParagraph"/>
        <w:numPr>
          <w:ilvl w:val="0"/>
          <w:numId w:val="9"/>
        </w:numPr>
        <w:tabs>
          <w:tab w:val="right" w:pos="540"/>
        </w:tabs>
        <w:spacing w:line="500" w:lineRule="exact"/>
        <w:ind w:left="540" w:hanging="450"/>
        <w:jc w:val="both"/>
        <w:rPr>
          <w:rFonts w:ascii="Simplified Arabic" w:hAnsi="Simplified Arabic" w:cs="Simplified Arabic"/>
          <w:sz w:val="24"/>
          <w:szCs w:val="24"/>
        </w:rPr>
      </w:pPr>
      <w:r w:rsidRPr="00A35A8C">
        <w:rPr>
          <w:rFonts w:ascii="Simplified Arabic" w:hAnsi="Simplified Arabic" w:cs="Simplified Arabic" w:hint="cs"/>
          <w:sz w:val="24"/>
          <w:szCs w:val="24"/>
          <w:rtl/>
        </w:rPr>
        <w:t xml:space="preserve">عدوان، عدنان(2015): </w:t>
      </w:r>
      <w:r w:rsidR="009258B0">
        <w:rPr>
          <w:rFonts w:ascii="Simplified Arabic" w:hAnsi="Simplified Arabic" w:cs="Simplified Arabic" w:hint="cs"/>
          <w:sz w:val="24"/>
          <w:szCs w:val="24"/>
          <w:rtl/>
        </w:rPr>
        <w:t>الإستيطان</w:t>
      </w:r>
      <w:r w:rsidRPr="00A35A8C">
        <w:rPr>
          <w:rFonts w:ascii="Simplified Arabic" w:hAnsi="Simplified Arabic" w:cs="Simplified Arabic" w:hint="cs"/>
          <w:sz w:val="24"/>
          <w:szCs w:val="24"/>
          <w:rtl/>
        </w:rPr>
        <w:t xml:space="preserve"> بعد 21 عاماً على توقيع اتفاق </w:t>
      </w:r>
      <w:r w:rsidR="00F01B16">
        <w:rPr>
          <w:rFonts w:ascii="Simplified Arabic" w:hAnsi="Simplified Arabic" w:cs="Simplified Arabic" w:hint="cs"/>
          <w:sz w:val="24"/>
          <w:szCs w:val="24"/>
          <w:rtl/>
        </w:rPr>
        <w:t>"أ</w:t>
      </w:r>
      <w:r w:rsidRPr="00A35A8C">
        <w:rPr>
          <w:rFonts w:ascii="Simplified Arabic" w:hAnsi="Simplified Arabic" w:cs="Simplified Arabic" w:hint="cs"/>
          <w:sz w:val="24"/>
          <w:szCs w:val="24"/>
          <w:rtl/>
        </w:rPr>
        <w:t>وسلو</w:t>
      </w:r>
      <w:r w:rsidR="00F01B16">
        <w:rPr>
          <w:rFonts w:ascii="Simplified Arabic" w:hAnsi="Simplified Arabic" w:cs="Simplified Arabic" w:hint="cs"/>
          <w:sz w:val="24"/>
          <w:szCs w:val="24"/>
          <w:rtl/>
        </w:rPr>
        <w:t>"</w:t>
      </w:r>
      <w:r w:rsidRPr="00A35A8C">
        <w:rPr>
          <w:rFonts w:ascii="Simplified Arabic" w:hAnsi="Simplified Arabic" w:cs="Simplified Arabic" w:hint="cs"/>
          <w:sz w:val="24"/>
          <w:szCs w:val="24"/>
          <w:rtl/>
        </w:rPr>
        <w:t>، السنة 13، ع154.</w:t>
      </w:r>
    </w:p>
    <w:p w:rsidR="00896A3B" w:rsidRPr="006566A1" w:rsidRDefault="00896A3B" w:rsidP="00AC0673">
      <w:pPr>
        <w:pStyle w:val="ListParagraph"/>
        <w:numPr>
          <w:ilvl w:val="0"/>
          <w:numId w:val="9"/>
        </w:numPr>
        <w:tabs>
          <w:tab w:val="left" w:pos="0"/>
          <w:tab w:val="right" w:pos="540"/>
        </w:tabs>
        <w:spacing w:line="500" w:lineRule="exact"/>
        <w:ind w:left="540" w:hanging="450"/>
        <w:jc w:val="both"/>
        <w:rPr>
          <w:rFonts w:ascii="Simplified Arabic" w:hAnsi="Simplified Arabic" w:cs="Simplified Arabic"/>
          <w:sz w:val="28"/>
          <w:szCs w:val="28"/>
        </w:rPr>
      </w:pPr>
      <w:r w:rsidRPr="00ED4FCE">
        <w:rPr>
          <w:rFonts w:ascii="Simplified Arabic" w:hAnsi="Simplified Arabic" w:cs="Simplified Arabic" w:hint="cs"/>
          <w:sz w:val="24"/>
          <w:szCs w:val="24"/>
          <w:rtl/>
        </w:rPr>
        <w:t>عودة، خليل، وموسى، أحمد(</w:t>
      </w:r>
      <w:r>
        <w:rPr>
          <w:rFonts w:ascii="Simplified Arabic" w:hAnsi="Simplified Arabic" w:cs="Simplified Arabic" w:hint="cs"/>
          <w:sz w:val="24"/>
          <w:szCs w:val="24"/>
          <w:rtl/>
        </w:rPr>
        <w:t>م</w:t>
      </w:r>
      <w:r w:rsidRPr="00ED4FCE">
        <w:rPr>
          <w:rFonts w:ascii="Simplified Arabic" w:hAnsi="Simplified Arabic" w:cs="Simplified Arabic" w:hint="cs"/>
          <w:sz w:val="24"/>
          <w:szCs w:val="24"/>
          <w:rtl/>
        </w:rPr>
        <w:t xml:space="preserve">2002): مؤتمر يوم القدس السابع بعنوان" </w:t>
      </w:r>
      <w:r w:rsidR="009258B0">
        <w:rPr>
          <w:rFonts w:ascii="Simplified Arabic" w:hAnsi="Simplified Arabic" w:cs="Simplified Arabic" w:hint="cs"/>
          <w:sz w:val="24"/>
          <w:szCs w:val="24"/>
          <w:rtl/>
        </w:rPr>
        <w:t>الإستيطان</w:t>
      </w:r>
      <w:r w:rsidRPr="00ED4FCE">
        <w:rPr>
          <w:rFonts w:ascii="Simplified Arabic" w:hAnsi="Simplified Arabic" w:cs="Simplified Arabic" w:hint="cs"/>
          <w:sz w:val="24"/>
          <w:szCs w:val="24"/>
          <w:rtl/>
        </w:rPr>
        <w:t xml:space="preserve"> </w:t>
      </w:r>
      <w:r w:rsidR="009258B0">
        <w:rPr>
          <w:rFonts w:ascii="Simplified Arabic" w:hAnsi="Simplified Arabic" w:cs="Simplified Arabic" w:hint="cs"/>
          <w:sz w:val="24"/>
          <w:szCs w:val="24"/>
          <w:rtl/>
        </w:rPr>
        <w:t>الإسرائيلي</w:t>
      </w:r>
      <w:r w:rsidRPr="00ED4FCE">
        <w:rPr>
          <w:rFonts w:ascii="Simplified Arabic" w:hAnsi="Simplified Arabic" w:cs="Simplified Arabic" w:hint="cs"/>
          <w:sz w:val="24"/>
          <w:szCs w:val="24"/>
          <w:rtl/>
        </w:rPr>
        <w:t xml:space="preserve"> في مدينة القدس"، جامعة النجاح، نابلس بتاريخ 12/12/2002م.</w:t>
      </w:r>
    </w:p>
    <w:p w:rsidR="00896A3B" w:rsidRPr="00E30C59" w:rsidRDefault="00896A3B" w:rsidP="00AC0673">
      <w:pPr>
        <w:pStyle w:val="ListParagraph"/>
        <w:numPr>
          <w:ilvl w:val="0"/>
          <w:numId w:val="9"/>
        </w:numPr>
        <w:tabs>
          <w:tab w:val="left" w:pos="282"/>
          <w:tab w:val="right" w:pos="540"/>
        </w:tabs>
        <w:spacing w:line="500" w:lineRule="exact"/>
        <w:ind w:left="540" w:hanging="450"/>
        <w:jc w:val="both"/>
        <w:rPr>
          <w:rFonts w:ascii="Tahoma" w:hAnsi="Tahoma" w:cs="Simplified Arabic"/>
          <w:sz w:val="24"/>
          <w:szCs w:val="24"/>
          <w:rtl/>
        </w:rPr>
      </w:pPr>
      <w:r w:rsidRPr="00E30C59">
        <w:rPr>
          <w:rFonts w:ascii="Tahoma" w:hAnsi="Tahoma" w:cs="Simplified Arabic" w:hint="cs"/>
          <w:sz w:val="24"/>
          <w:szCs w:val="24"/>
          <w:rtl/>
        </w:rPr>
        <w:t>فياض، توفيق(1977):تقرير عن المناطق المحتلة،شؤون فلسطينية، ع 66</w:t>
      </w:r>
      <w:r>
        <w:rPr>
          <w:rFonts w:ascii="Tahoma" w:hAnsi="Tahoma" w:cs="Simplified Arabic" w:hint="cs"/>
          <w:sz w:val="24"/>
          <w:szCs w:val="24"/>
          <w:rtl/>
        </w:rPr>
        <w:t>.</w:t>
      </w:r>
      <w:r w:rsidRPr="00E30C59">
        <w:rPr>
          <w:rFonts w:ascii="Tahoma" w:hAnsi="Tahoma" w:cs="Simplified Arabic" w:hint="cs"/>
          <w:sz w:val="24"/>
          <w:szCs w:val="24"/>
          <w:rtl/>
        </w:rPr>
        <w:t xml:space="preserve"> </w:t>
      </w:r>
    </w:p>
    <w:p w:rsidR="00896A3B" w:rsidRPr="00E30C59" w:rsidRDefault="00896A3B" w:rsidP="00AC0673">
      <w:pPr>
        <w:pStyle w:val="ListParagraph"/>
        <w:numPr>
          <w:ilvl w:val="0"/>
          <w:numId w:val="9"/>
        </w:numPr>
        <w:tabs>
          <w:tab w:val="left" w:pos="282"/>
          <w:tab w:val="right" w:pos="540"/>
        </w:tabs>
        <w:spacing w:line="500" w:lineRule="exact"/>
        <w:ind w:left="540" w:hanging="450"/>
        <w:jc w:val="both"/>
        <w:rPr>
          <w:rFonts w:ascii="Tahoma" w:hAnsi="Tahoma" w:cs="Simplified Arabic"/>
          <w:sz w:val="26"/>
          <w:szCs w:val="26"/>
          <w:rtl/>
        </w:rPr>
      </w:pPr>
      <w:r w:rsidRPr="00E30C59">
        <w:rPr>
          <w:rFonts w:ascii="Tahoma" w:hAnsi="Tahoma" w:cs="Simplified Arabic" w:hint="cs"/>
          <w:sz w:val="26"/>
          <w:szCs w:val="26"/>
          <w:rtl/>
        </w:rPr>
        <w:t>محارب، عبدالحفيظ(1977م): شؤون فلسطينية، العدد73 كانون أول</w:t>
      </w:r>
      <w:r>
        <w:rPr>
          <w:rFonts w:ascii="Tahoma" w:hAnsi="Tahoma" w:cs="Simplified Arabic" w:hint="cs"/>
          <w:sz w:val="26"/>
          <w:szCs w:val="26"/>
          <w:rtl/>
        </w:rPr>
        <w:t>.</w:t>
      </w:r>
    </w:p>
    <w:p w:rsidR="00896A3B" w:rsidRPr="00E30C59" w:rsidRDefault="00896A3B" w:rsidP="00AC0673">
      <w:pPr>
        <w:pStyle w:val="ListParagraph"/>
        <w:numPr>
          <w:ilvl w:val="0"/>
          <w:numId w:val="9"/>
        </w:numPr>
        <w:tabs>
          <w:tab w:val="right" w:pos="540"/>
        </w:tabs>
        <w:ind w:left="540" w:hanging="450"/>
        <w:jc w:val="both"/>
        <w:rPr>
          <w:rFonts w:ascii="Simplified Arabic" w:hAnsi="Simplified Arabic" w:cs="Simplified Arabic"/>
          <w:sz w:val="28"/>
          <w:szCs w:val="28"/>
          <w:rtl/>
          <w:lang w:bidi="ar-EG"/>
        </w:rPr>
      </w:pPr>
      <w:r w:rsidRPr="00E30C59">
        <w:rPr>
          <w:rFonts w:ascii="Simplified Arabic" w:hAnsi="Simplified Arabic" w:cs="Simplified Arabic" w:hint="cs"/>
          <w:sz w:val="24"/>
          <w:szCs w:val="24"/>
          <w:rtl/>
          <w:lang w:bidi="ar-EG"/>
        </w:rPr>
        <w:t xml:space="preserve">مخادمة، ذياب، الدويك، موسى(2006): </w:t>
      </w:r>
      <w:r w:rsidR="009258B0">
        <w:rPr>
          <w:rFonts w:ascii="Simplified Arabic" w:hAnsi="Simplified Arabic" w:cs="Simplified Arabic" w:hint="cs"/>
          <w:sz w:val="24"/>
          <w:szCs w:val="24"/>
          <w:rtl/>
          <w:lang w:bidi="ar-EG"/>
        </w:rPr>
        <w:t>الإستيطان</w:t>
      </w:r>
      <w:r w:rsidRPr="00E30C59">
        <w:rPr>
          <w:rFonts w:ascii="Simplified Arabic" w:hAnsi="Simplified Arabic" w:cs="Simplified Arabic" w:hint="cs"/>
          <w:sz w:val="24"/>
          <w:szCs w:val="24"/>
          <w:rtl/>
          <w:lang w:bidi="ar-EG"/>
        </w:rPr>
        <w:t xml:space="preserve"> اليهودي وأثره على مستقبل الشعب الفلسطيني،مركز دراسات الشرق الاوسط، ص 247:245)</w:t>
      </w:r>
      <w:r w:rsidRPr="00E30C59">
        <w:rPr>
          <w:rFonts w:ascii="Simplified Arabic" w:hAnsi="Simplified Arabic" w:cs="Simplified Arabic" w:hint="cs"/>
          <w:sz w:val="28"/>
          <w:szCs w:val="28"/>
          <w:rtl/>
          <w:lang w:bidi="ar-EG"/>
        </w:rPr>
        <w:t>:</w:t>
      </w:r>
    </w:p>
    <w:p w:rsidR="00896A3B" w:rsidRPr="006566A1" w:rsidRDefault="00896A3B" w:rsidP="00AC0673">
      <w:pPr>
        <w:pStyle w:val="ListParagraph"/>
        <w:numPr>
          <w:ilvl w:val="0"/>
          <w:numId w:val="9"/>
        </w:numPr>
        <w:tabs>
          <w:tab w:val="left" w:pos="360"/>
        </w:tabs>
        <w:spacing w:line="500" w:lineRule="exact"/>
        <w:ind w:left="540" w:hanging="540"/>
        <w:jc w:val="both"/>
        <w:rPr>
          <w:rFonts w:ascii="Simplified Arabic" w:hAnsi="Simplified Arabic" w:cs="Simplified Arabic"/>
          <w:sz w:val="28"/>
          <w:szCs w:val="28"/>
          <w:rtl/>
        </w:rPr>
      </w:pPr>
      <w:r w:rsidRPr="006566A1">
        <w:rPr>
          <w:rFonts w:ascii="Simplified Arabic" w:hAnsi="Simplified Arabic" w:cs="Simplified Arabic" w:hint="cs"/>
          <w:sz w:val="24"/>
          <w:szCs w:val="24"/>
          <w:rtl/>
        </w:rPr>
        <w:t>المركز الجغرافي الفلسطيني، نشرة القدس المعلوماتية، أرقام وحقائق، رام الله، ط1، 1998م</w:t>
      </w:r>
      <w:r>
        <w:rPr>
          <w:rFonts w:ascii="Simplified Arabic" w:hAnsi="Simplified Arabic" w:cs="Simplified Arabic" w:hint="cs"/>
          <w:sz w:val="24"/>
          <w:szCs w:val="24"/>
          <w:rtl/>
        </w:rPr>
        <w:t>.</w:t>
      </w:r>
    </w:p>
    <w:p w:rsidR="00896A3B" w:rsidRPr="00104972" w:rsidRDefault="00896A3B" w:rsidP="00AC0673">
      <w:pPr>
        <w:pStyle w:val="ListParagraph"/>
        <w:numPr>
          <w:ilvl w:val="0"/>
          <w:numId w:val="9"/>
        </w:numPr>
        <w:jc w:val="both"/>
        <w:rPr>
          <w:rFonts w:ascii="Simplified Arabic" w:hAnsi="Simplified Arabic" w:cs="Simplified Arabic"/>
          <w:sz w:val="28"/>
          <w:szCs w:val="28"/>
          <w:lang w:bidi="ar-EG"/>
        </w:rPr>
      </w:pPr>
      <w:r w:rsidRPr="00E30C59">
        <w:rPr>
          <w:rFonts w:ascii="Simplified Arabic" w:hAnsi="Simplified Arabic" w:cs="Simplified Arabic" w:hint="cs"/>
          <w:color w:val="000000" w:themeColor="text1"/>
          <w:sz w:val="24"/>
          <w:szCs w:val="24"/>
          <w:rtl/>
        </w:rPr>
        <w:lastRenderedPageBreak/>
        <w:t xml:space="preserve">نجم، رائف( بدون ): اشكاليات </w:t>
      </w:r>
      <w:r w:rsidR="009258B0">
        <w:rPr>
          <w:rFonts w:ascii="Simplified Arabic" w:hAnsi="Simplified Arabic" w:cs="Simplified Arabic" w:hint="cs"/>
          <w:color w:val="000000" w:themeColor="text1"/>
          <w:sz w:val="24"/>
          <w:szCs w:val="24"/>
          <w:rtl/>
        </w:rPr>
        <w:t>الإستيطان</w:t>
      </w:r>
      <w:r w:rsidRPr="00E30C59">
        <w:rPr>
          <w:rFonts w:ascii="Simplified Arabic" w:hAnsi="Simplified Arabic" w:cs="Simplified Arabic" w:hint="cs"/>
          <w:color w:val="000000" w:themeColor="text1"/>
          <w:sz w:val="24"/>
          <w:szCs w:val="24"/>
          <w:rtl/>
        </w:rPr>
        <w:t xml:space="preserve"> </w:t>
      </w:r>
      <w:r w:rsidR="009258B0">
        <w:rPr>
          <w:rFonts w:ascii="Simplified Arabic" w:hAnsi="Simplified Arabic" w:cs="Simplified Arabic" w:hint="cs"/>
          <w:color w:val="000000" w:themeColor="text1"/>
          <w:sz w:val="24"/>
          <w:szCs w:val="24"/>
          <w:rtl/>
        </w:rPr>
        <w:t>الإسرائيلي</w:t>
      </w:r>
      <w:r w:rsidRPr="00E30C59">
        <w:rPr>
          <w:rFonts w:ascii="Simplified Arabic" w:hAnsi="Simplified Arabic" w:cs="Simplified Arabic" w:hint="cs"/>
          <w:color w:val="000000" w:themeColor="text1"/>
          <w:sz w:val="24"/>
          <w:szCs w:val="24"/>
          <w:rtl/>
        </w:rPr>
        <w:t xml:space="preserve"> في الاماكن المقدسة، </w:t>
      </w:r>
      <w:r w:rsidR="009258B0">
        <w:rPr>
          <w:rFonts w:ascii="Simplified Arabic" w:hAnsi="Simplified Arabic" w:cs="Simplified Arabic" w:hint="cs"/>
          <w:color w:val="000000" w:themeColor="text1"/>
          <w:sz w:val="24"/>
          <w:szCs w:val="24"/>
          <w:rtl/>
        </w:rPr>
        <w:t>الإستيطان</w:t>
      </w:r>
      <w:r w:rsidRPr="00E30C59">
        <w:rPr>
          <w:rFonts w:ascii="Simplified Arabic" w:hAnsi="Simplified Arabic" w:cs="Simplified Arabic" w:hint="cs"/>
          <w:color w:val="000000" w:themeColor="text1"/>
          <w:sz w:val="24"/>
          <w:szCs w:val="24"/>
          <w:rtl/>
        </w:rPr>
        <w:t xml:space="preserve"> اليهودي، مركز دراسات الشرق الاوسط، </w:t>
      </w:r>
      <w:r>
        <w:rPr>
          <w:rFonts w:ascii="Simplified Arabic" w:hAnsi="Simplified Arabic" w:cs="Simplified Arabic" w:hint="cs"/>
          <w:color w:val="000000" w:themeColor="text1"/>
          <w:sz w:val="24"/>
          <w:szCs w:val="24"/>
          <w:rtl/>
        </w:rPr>
        <w:t>.</w:t>
      </w:r>
    </w:p>
    <w:p w:rsidR="00104972" w:rsidRPr="00FE7D3F" w:rsidRDefault="00104972" w:rsidP="00AC0673">
      <w:pPr>
        <w:pStyle w:val="ListParagraph"/>
        <w:numPr>
          <w:ilvl w:val="0"/>
          <w:numId w:val="9"/>
        </w:numPr>
        <w:jc w:val="both"/>
        <w:rPr>
          <w:rFonts w:ascii="Simplified Arabic" w:hAnsi="Simplified Arabic" w:cs="Simplified Arabic"/>
          <w:sz w:val="28"/>
          <w:szCs w:val="28"/>
          <w:lang w:bidi="ar-EG"/>
        </w:rPr>
      </w:pPr>
      <w:r>
        <w:rPr>
          <w:rFonts w:ascii="Simplified Arabic" w:hAnsi="Simplified Arabic" w:cs="Simplified Arabic" w:hint="cs"/>
          <w:sz w:val="24"/>
          <w:szCs w:val="24"/>
          <w:rtl/>
        </w:rPr>
        <w:t>مؤسسة القدس الدولية (2010): كتاب مؤتمر القدس</w:t>
      </w:r>
      <w:r>
        <w:rPr>
          <w:rFonts w:ascii="Simplified Arabic" w:hAnsi="Simplified Arabic" w:cs="Simplified Arabic" w:hint="cs"/>
          <w:sz w:val="24"/>
          <w:szCs w:val="24"/>
          <w:rtl/>
          <w:lang w:bidi="ar-EG"/>
        </w:rPr>
        <w:t xml:space="preserve">، المؤتمر الرابع، فلسطين </w:t>
      </w:r>
      <w:r>
        <w:rPr>
          <w:rFonts w:ascii="Simplified Arabic" w:hAnsi="Simplified Arabic" w:cs="Simplified Arabic"/>
          <w:sz w:val="24"/>
          <w:szCs w:val="24"/>
          <w:rtl/>
          <w:lang w:bidi="ar-EG"/>
        </w:rPr>
        <w:t>–</w:t>
      </w:r>
      <w:r>
        <w:rPr>
          <w:rFonts w:ascii="Simplified Arabic" w:hAnsi="Simplified Arabic" w:cs="Simplified Arabic" w:hint="cs"/>
          <w:sz w:val="24"/>
          <w:szCs w:val="24"/>
          <w:rtl/>
          <w:lang w:bidi="ar-EG"/>
        </w:rPr>
        <w:t xml:space="preserve"> غزة.</w:t>
      </w:r>
    </w:p>
    <w:p w:rsidR="00FE7D3F" w:rsidRPr="00896A3B" w:rsidRDefault="00FE7D3F" w:rsidP="00AC0673">
      <w:pPr>
        <w:jc w:val="both"/>
        <w:rPr>
          <w:rFonts w:ascii="Simplified Arabic" w:hAnsi="Simplified Arabic" w:cs="Simplified Arabic"/>
          <w:b/>
          <w:bCs/>
          <w:sz w:val="28"/>
          <w:szCs w:val="28"/>
          <w:lang w:bidi="ar-EG"/>
        </w:rPr>
      </w:pPr>
      <w:r w:rsidRPr="00896A3B">
        <w:rPr>
          <w:rFonts w:ascii="Simplified Arabic" w:hAnsi="Simplified Arabic" w:cs="Simplified Arabic" w:hint="cs"/>
          <w:b/>
          <w:bCs/>
          <w:sz w:val="28"/>
          <w:szCs w:val="28"/>
          <w:rtl/>
          <w:lang w:bidi="ar-EG"/>
        </w:rPr>
        <w:t>مواقع الكترونية :</w:t>
      </w:r>
    </w:p>
    <w:p w:rsidR="00E30C59" w:rsidRDefault="00E30C59" w:rsidP="00AC0673">
      <w:pPr>
        <w:pStyle w:val="ListParagraph"/>
        <w:numPr>
          <w:ilvl w:val="0"/>
          <w:numId w:val="9"/>
        </w:numPr>
        <w:ind w:left="540" w:hanging="540"/>
        <w:jc w:val="both"/>
        <w:rPr>
          <w:rFonts w:ascii="Simplified Arabic" w:hAnsi="Simplified Arabic" w:cs="Simplified Arabic"/>
          <w:sz w:val="28"/>
          <w:szCs w:val="28"/>
          <w:lang w:bidi="ar-EG"/>
        </w:rPr>
      </w:pPr>
      <w:r w:rsidRPr="005A1A2B">
        <w:rPr>
          <w:rFonts w:ascii="Simplified Arabic" w:hAnsi="Simplified Arabic" w:cs="Simplified Arabic" w:hint="cs"/>
          <w:sz w:val="24"/>
          <w:szCs w:val="24"/>
          <w:rtl/>
          <w:lang w:bidi="ar-EG"/>
        </w:rPr>
        <w:t xml:space="preserve">مركز أبحاث اراضي القدس، موقع رصد انشطة </w:t>
      </w:r>
      <w:r w:rsidR="009258B0">
        <w:rPr>
          <w:rFonts w:ascii="Simplified Arabic" w:hAnsi="Simplified Arabic" w:cs="Simplified Arabic" w:hint="cs"/>
          <w:sz w:val="24"/>
          <w:szCs w:val="24"/>
          <w:rtl/>
          <w:lang w:bidi="ar-EG"/>
        </w:rPr>
        <w:t>الإستيطان</w:t>
      </w:r>
      <w:r w:rsidRPr="005A1A2B">
        <w:rPr>
          <w:rFonts w:ascii="Simplified Arabic" w:hAnsi="Simplified Arabic" w:cs="Simplified Arabic" w:hint="cs"/>
          <w:sz w:val="24"/>
          <w:szCs w:val="24"/>
          <w:rtl/>
          <w:lang w:bidi="ar-EG"/>
        </w:rPr>
        <w:t xml:space="preserve"> </w:t>
      </w:r>
      <w:r w:rsidR="009258B0">
        <w:rPr>
          <w:rFonts w:ascii="Simplified Arabic" w:hAnsi="Simplified Arabic" w:cs="Simplified Arabic" w:hint="cs"/>
          <w:sz w:val="24"/>
          <w:szCs w:val="24"/>
          <w:rtl/>
          <w:lang w:bidi="ar-EG"/>
        </w:rPr>
        <w:t>الإسرائيلي</w:t>
      </w:r>
      <w:r w:rsidRPr="005A1A2B">
        <w:rPr>
          <w:rFonts w:ascii="Simplified Arabic" w:hAnsi="Simplified Arabic" w:cs="Simplified Arabic" w:hint="cs"/>
          <w:sz w:val="24"/>
          <w:szCs w:val="24"/>
          <w:rtl/>
          <w:lang w:bidi="ar-EG"/>
        </w:rPr>
        <w:t xml:space="preserve"> في الاراضي الفلسطينية،20/4/2012م</w:t>
      </w:r>
      <w:r>
        <w:rPr>
          <w:rFonts w:ascii="Simplified Arabic" w:hAnsi="Simplified Arabic" w:cs="Simplified Arabic" w:hint="cs"/>
          <w:sz w:val="24"/>
          <w:szCs w:val="24"/>
          <w:rtl/>
          <w:lang w:bidi="ar-EG"/>
        </w:rPr>
        <w:t xml:space="preserve">  ،</w:t>
      </w:r>
      <w:r w:rsidRPr="00E30C59">
        <w:rPr>
          <w:rFonts w:ascii="Simplified Arabic" w:hAnsi="Simplified Arabic" w:cs="Simplified Arabic"/>
          <w:sz w:val="24"/>
          <w:szCs w:val="24"/>
          <w:lang w:bidi="ar-EG"/>
        </w:rPr>
        <w:t xml:space="preserve"> </w:t>
      </w:r>
      <w:hyperlink r:id="rId8" w:history="1">
        <w:r w:rsidRPr="00E3581B">
          <w:rPr>
            <w:rStyle w:val="Hyperlink"/>
            <w:rFonts w:ascii="Simplified Arabic" w:hAnsi="Simplified Arabic" w:cs="Simplified Arabic"/>
            <w:sz w:val="24"/>
            <w:szCs w:val="24"/>
            <w:lang w:bidi="ar-EG"/>
          </w:rPr>
          <w:t>http://www.poica.org/details.php?Article=3925</w:t>
        </w:r>
      </w:hyperlink>
      <w:r>
        <w:rPr>
          <w:rFonts w:ascii="Simplified Arabic" w:hAnsi="Simplified Arabic" w:cs="Simplified Arabic" w:hint="cs"/>
          <w:sz w:val="24"/>
          <w:szCs w:val="24"/>
          <w:rtl/>
          <w:lang w:bidi="ar-EG"/>
        </w:rPr>
        <w:t xml:space="preserve"> .</w:t>
      </w:r>
    </w:p>
    <w:p w:rsidR="00E30C59" w:rsidRPr="00481F17" w:rsidRDefault="00E30C59" w:rsidP="00AC0673">
      <w:pPr>
        <w:pStyle w:val="ListParagraph"/>
        <w:numPr>
          <w:ilvl w:val="0"/>
          <w:numId w:val="9"/>
        </w:numPr>
        <w:spacing w:line="500" w:lineRule="exact"/>
        <w:ind w:left="540" w:hanging="540"/>
        <w:jc w:val="both"/>
        <w:rPr>
          <w:rFonts w:ascii="Simplified Arabic" w:hAnsi="Simplified Arabic" w:cs="Simplified Arabic"/>
          <w:sz w:val="24"/>
          <w:szCs w:val="24"/>
        </w:rPr>
      </w:pPr>
      <w:r w:rsidRPr="00481F17">
        <w:rPr>
          <w:rFonts w:ascii="Simplified Arabic" w:hAnsi="Simplified Arabic" w:cs="Simplified Arabic"/>
          <w:sz w:val="24"/>
          <w:szCs w:val="24"/>
          <w:rtl/>
        </w:rPr>
        <w:t xml:space="preserve">مركز الزيتونة : </w:t>
      </w:r>
      <w:hyperlink r:id="rId9" w:history="1">
        <w:r w:rsidRPr="00481F17">
          <w:rPr>
            <w:rStyle w:val="Hyperlink"/>
            <w:rFonts w:ascii="Simplified Arabic" w:hAnsi="Simplified Arabic" w:cs="Simplified Arabic"/>
            <w:sz w:val="24"/>
            <w:szCs w:val="24"/>
          </w:rPr>
          <w:t>www.alzaytouna.net/arabic</w:t>
        </w:r>
      </w:hyperlink>
      <w:r w:rsidRPr="00481F17">
        <w:rPr>
          <w:rFonts w:ascii="Simplified Arabic" w:hAnsi="Simplified Arabic" w:cs="Simplified Arabic"/>
          <w:sz w:val="24"/>
          <w:szCs w:val="24"/>
        </w:rPr>
        <w:t xml:space="preserve"> </w:t>
      </w:r>
      <w:r w:rsidRPr="00481F17">
        <w:rPr>
          <w:rFonts w:ascii="Simplified Arabic" w:hAnsi="Simplified Arabic" w:cs="Simplified Arabic"/>
          <w:sz w:val="24"/>
          <w:szCs w:val="24"/>
          <w:rtl/>
          <w:lang w:bidi="ar-EG"/>
        </w:rPr>
        <w:t xml:space="preserve"> </w:t>
      </w:r>
    </w:p>
    <w:p w:rsidR="00E30C59" w:rsidRPr="00481F17" w:rsidRDefault="00E30C59" w:rsidP="00AC0673">
      <w:pPr>
        <w:pStyle w:val="ListParagraph"/>
        <w:numPr>
          <w:ilvl w:val="0"/>
          <w:numId w:val="9"/>
        </w:numPr>
        <w:spacing w:line="500" w:lineRule="exact"/>
        <w:ind w:left="540" w:hanging="540"/>
        <w:jc w:val="both"/>
        <w:rPr>
          <w:rFonts w:ascii="Simplified Arabic" w:hAnsi="Simplified Arabic" w:cs="Simplified Arabic"/>
          <w:sz w:val="24"/>
          <w:szCs w:val="24"/>
        </w:rPr>
      </w:pPr>
      <w:r w:rsidRPr="00481F17">
        <w:rPr>
          <w:rFonts w:ascii="Simplified Arabic" w:hAnsi="Simplified Arabic" w:cs="Simplified Arabic"/>
          <w:sz w:val="24"/>
          <w:szCs w:val="24"/>
          <w:rtl/>
        </w:rPr>
        <w:t xml:space="preserve">المركز الفلسطيني للدراسات </w:t>
      </w:r>
      <w:r w:rsidR="009258B0">
        <w:rPr>
          <w:rFonts w:ascii="Simplified Arabic" w:hAnsi="Simplified Arabic" w:cs="Simplified Arabic"/>
          <w:sz w:val="24"/>
          <w:szCs w:val="24"/>
          <w:rtl/>
        </w:rPr>
        <w:t>الإسرائيلي</w:t>
      </w:r>
      <w:r w:rsidR="00494216">
        <w:rPr>
          <w:rFonts w:ascii="Simplified Arabic" w:hAnsi="Simplified Arabic" w:cs="Simplified Arabic"/>
          <w:sz w:val="24"/>
          <w:szCs w:val="24"/>
          <w:rtl/>
        </w:rPr>
        <w:t>ة</w:t>
      </w:r>
      <w:r w:rsidRPr="00481F17">
        <w:rPr>
          <w:rFonts w:ascii="Simplified Arabic" w:hAnsi="Simplified Arabic" w:cs="Simplified Arabic"/>
          <w:sz w:val="24"/>
          <w:szCs w:val="24"/>
          <w:rtl/>
        </w:rPr>
        <w:t xml:space="preserve"> مدار  </w:t>
      </w:r>
      <w:hyperlink r:id="rId10" w:history="1">
        <w:r w:rsidRPr="00481F17">
          <w:rPr>
            <w:rStyle w:val="Hyperlink"/>
            <w:rFonts w:ascii="Simplified Arabic" w:hAnsi="Simplified Arabic" w:cs="Simplified Arabic"/>
            <w:sz w:val="24"/>
            <w:szCs w:val="24"/>
          </w:rPr>
          <w:t>www.madarcenter.org/index.asp</w:t>
        </w:r>
      </w:hyperlink>
      <w:r w:rsidRPr="00481F17">
        <w:rPr>
          <w:rFonts w:ascii="Simplified Arabic" w:hAnsi="Simplified Arabic" w:cs="Simplified Arabic"/>
          <w:sz w:val="24"/>
          <w:szCs w:val="24"/>
        </w:rPr>
        <w:t xml:space="preserve"> </w:t>
      </w:r>
      <w:r w:rsidRPr="00481F17">
        <w:rPr>
          <w:rFonts w:ascii="Simplified Arabic" w:hAnsi="Simplified Arabic" w:cs="Simplified Arabic"/>
          <w:sz w:val="24"/>
          <w:szCs w:val="24"/>
          <w:rtl/>
          <w:lang w:bidi="ar-EG"/>
        </w:rPr>
        <w:t xml:space="preserve"> </w:t>
      </w:r>
    </w:p>
    <w:p w:rsidR="00E30C59" w:rsidRPr="00481F17" w:rsidRDefault="00E30C59" w:rsidP="00AC0673">
      <w:pPr>
        <w:pStyle w:val="ListParagraph"/>
        <w:numPr>
          <w:ilvl w:val="0"/>
          <w:numId w:val="9"/>
        </w:numPr>
        <w:spacing w:line="500" w:lineRule="exact"/>
        <w:ind w:left="540" w:hanging="540"/>
        <w:jc w:val="both"/>
        <w:rPr>
          <w:rFonts w:ascii="Simplified Arabic" w:hAnsi="Simplified Arabic" w:cs="Simplified Arabic"/>
          <w:sz w:val="24"/>
          <w:szCs w:val="24"/>
        </w:rPr>
      </w:pPr>
      <w:r w:rsidRPr="00481F17">
        <w:rPr>
          <w:rFonts w:ascii="Simplified Arabic" w:hAnsi="Simplified Arabic" w:cs="Simplified Arabic"/>
          <w:sz w:val="24"/>
          <w:szCs w:val="24"/>
          <w:rtl/>
        </w:rPr>
        <w:t xml:space="preserve">معهد الأبحاث التطبيقية " أريج " </w:t>
      </w:r>
      <w:hyperlink r:id="rId11" w:history="1">
        <w:r w:rsidRPr="00481F17">
          <w:rPr>
            <w:rStyle w:val="Hyperlink"/>
            <w:rFonts w:ascii="Simplified Arabic" w:hAnsi="Simplified Arabic" w:cs="Simplified Arabic"/>
            <w:sz w:val="24"/>
            <w:szCs w:val="24"/>
          </w:rPr>
          <w:t>www.arij.org</w:t>
        </w:r>
      </w:hyperlink>
      <w:r w:rsidRPr="00481F17">
        <w:rPr>
          <w:rFonts w:ascii="Simplified Arabic" w:hAnsi="Simplified Arabic" w:cs="Simplified Arabic"/>
          <w:sz w:val="24"/>
          <w:szCs w:val="24"/>
          <w:rtl/>
          <w:lang w:bidi="ar-EG"/>
        </w:rPr>
        <w:t xml:space="preserve"> </w:t>
      </w:r>
    </w:p>
    <w:p w:rsidR="00E30C59" w:rsidRDefault="00FE7D3F" w:rsidP="00AC0673">
      <w:pPr>
        <w:pStyle w:val="ListParagraph"/>
        <w:numPr>
          <w:ilvl w:val="0"/>
          <w:numId w:val="9"/>
        </w:numPr>
        <w:spacing w:line="500" w:lineRule="exact"/>
        <w:jc w:val="both"/>
        <w:rPr>
          <w:rFonts w:ascii="Simplified Arabic" w:hAnsi="Simplified Arabic" w:cs="Simplified Arabic"/>
          <w:sz w:val="24"/>
          <w:szCs w:val="24"/>
          <w:lang w:bidi="ar-EG"/>
        </w:rPr>
      </w:pPr>
      <w:r>
        <w:rPr>
          <w:rFonts w:ascii="Simplified Arabic" w:hAnsi="Simplified Arabic" w:cs="Simplified Arabic" w:hint="cs"/>
          <w:sz w:val="24"/>
          <w:szCs w:val="24"/>
          <w:rtl/>
          <w:lang w:bidi="ar-EG"/>
        </w:rPr>
        <w:t xml:space="preserve">صحيفة </w:t>
      </w:r>
      <w:r w:rsidR="00E30C59" w:rsidRPr="00E30C59">
        <w:rPr>
          <w:rFonts w:ascii="Simplified Arabic" w:hAnsi="Simplified Arabic" w:cs="Simplified Arabic" w:hint="cs"/>
          <w:sz w:val="24"/>
          <w:szCs w:val="24"/>
          <w:rtl/>
          <w:lang w:bidi="ar-EG"/>
        </w:rPr>
        <w:t>النهار البيروتية، 9/3/1991م).</w:t>
      </w:r>
      <w:r w:rsidRPr="00FE7D3F">
        <w:t xml:space="preserve"> </w:t>
      </w:r>
      <w:hyperlink r:id="rId12" w:history="1">
        <w:r w:rsidRPr="00E3581B">
          <w:rPr>
            <w:rStyle w:val="Hyperlink"/>
            <w:rFonts w:ascii="Simplified Arabic" w:hAnsi="Simplified Arabic" w:cs="Simplified Arabic"/>
            <w:sz w:val="24"/>
            <w:szCs w:val="24"/>
            <w:lang w:bidi="ar-EG"/>
          </w:rPr>
          <w:t>http://www.v22v.net/go280.html</w:t>
        </w:r>
      </w:hyperlink>
    </w:p>
    <w:p w:rsidR="00E30C59" w:rsidRPr="00896A3B" w:rsidRDefault="00FE7D3F" w:rsidP="00AC0673">
      <w:pPr>
        <w:pStyle w:val="ListParagraph"/>
        <w:numPr>
          <w:ilvl w:val="0"/>
          <w:numId w:val="9"/>
        </w:numPr>
        <w:spacing w:line="500" w:lineRule="exact"/>
        <w:jc w:val="both"/>
        <w:rPr>
          <w:rFonts w:ascii="Simplified Arabic" w:hAnsi="Simplified Arabic" w:cs="Simplified Arabic"/>
          <w:b/>
          <w:bCs/>
          <w:color w:val="000000" w:themeColor="text1"/>
          <w:sz w:val="28"/>
          <w:szCs w:val="28"/>
        </w:rPr>
      </w:pPr>
      <w:r>
        <w:rPr>
          <w:rFonts w:ascii="Simplified Arabic" w:hAnsi="Simplified Arabic" w:cs="Simplified Arabic" w:hint="cs"/>
          <w:sz w:val="24"/>
          <w:szCs w:val="24"/>
          <w:rtl/>
          <w:lang w:bidi="ar-EG"/>
        </w:rPr>
        <w:t xml:space="preserve">صحيفة </w:t>
      </w:r>
      <w:r w:rsidR="00E30C59" w:rsidRPr="00E30C59">
        <w:rPr>
          <w:rFonts w:ascii="Simplified Arabic" w:hAnsi="Simplified Arabic" w:cs="Simplified Arabic" w:hint="cs"/>
          <w:sz w:val="24"/>
          <w:szCs w:val="24"/>
          <w:rtl/>
          <w:lang w:bidi="ar-EG"/>
        </w:rPr>
        <w:t>هآرتس، 29/3/1991م)</w:t>
      </w:r>
      <w:r w:rsidR="00E30C59" w:rsidRPr="00E30C59">
        <w:rPr>
          <w:rFonts w:ascii="Simplified Arabic" w:hAnsi="Simplified Arabic" w:cs="Simplified Arabic" w:hint="cs"/>
          <w:sz w:val="28"/>
          <w:szCs w:val="28"/>
          <w:rtl/>
          <w:lang w:bidi="ar-EG"/>
        </w:rPr>
        <w:t>.</w:t>
      </w:r>
      <w:r w:rsidR="00896A3B">
        <w:rPr>
          <w:rFonts w:ascii="Simplified Arabic" w:hAnsi="Simplified Arabic" w:cs="Simplified Arabic" w:hint="cs"/>
          <w:sz w:val="28"/>
          <w:szCs w:val="28"/>
          <w:rtl/>
          <w:lang w:bidi="ar-EG"/>
        </w:rPr>
        <w:t xml:space="preserve"> </w:t>
      </w:r>
      <w:hyperlink r:id="rId13" w:history="1">
        <w:r w:rsidR="00896A3B" w:rsidRPr="00E3581B">
          <w:rPr>
            <w:rStyle w:val="Hyperlink"/>
            <w:rFonts w:ascii="Simplified Arabic" w:hAnsi="Simplified Arabic" w:cs="Simplified Arabic"/>
            <w:sz w:val="28"/>
            <w:szCs w:val="28"/>
            <w:lang w:bidi="ar-EG"/>
          </w:rPr>
          <w:t>http://www.haaretz.com</w:t>
        </w:r>
        <w:r w:rsidR="00896A3B" w:rsidRPr="00E3581B">
          <w:rPr>
            <w:rStyle w:val="Hyperlink"/>
            <w:rFonts w:ascii="Simplified Arabic" w:hAnsi="Simplified Arabic" w:cs="Simplified Arabic"/>
            <w:sz w:val="28"/>
            <w:szCs w:val="28"/>
            <w:rtl/>
            <w:lang w:bidi="ar-EG"/>
          </w:rPr>
          <w:t>/</w:t>
        </w:r>
      </w:hyperlink>
    </w:p>
    <w:p w:rsidR="00E30C59" w:rsidRPr="00FE7D3F" w:rsidRDefault="00E30C59" w:rsidP="00AC0673">
      <w:pPr>
        <w:pStyle w:val="ListParagraph"/>
        <w:numPr>
          <w:ilvl w:val="0"/>
          <w:numId w:val="9"/>
        </w:numPr>
        <w:jc w:val="both"/>
        <w:rPr>
          <w:rFonts w:ascii="Simplified Arabic" w:hAnsi="Simplified Arabic" w:cs="Simplified Arabic"/>
          <w:sz w:val="20"/>
          <w:szCs w:val="20"/>
          <w:lang w:bidi="ar-EG"/>
        </w:rPr>
      </w:pPr>
      <w:r w:rsidRPr="002C0DFC">
        <w:rPr>
          <w:rFonts w:ascii="Simplified Arabic" w:hAnsi="Simplified Arabic" w:cs="Simplified Arabic" w:hint="cs"/>
          <w:sz w:val="24"/>
          <w:szCs w:val="24"/>
          <w:rtl/>
          <w:lang w:bidi="ar-EG"/>
        </w:rPr>
        <w:t xml:space="preserve">  وكالة قدس برس، 17/7/1996).</w:t>
      </w:r>
      <w:r>
        <w:rPr>
          <w:rFonts w:ascii="Simplified Arabic" w:hAnsi="Simplified Arabic" w:cs="Simplified Arabic" w:hint="cs"/>
          <w:sz w:val="28"/>
          <w:szCs w:val="28"/>
          <w:rtl/>
          <w:lang w:bidi="ar-EG"/>
        </w:rPr>
        <w:t xml:space="preserve"> </w:t>
      </w:r>
      <w:hyperlink r:id="rId14" w:history="1">
        <w:r w:rsidR="00FE7D3F" w:rsidRPr="00E3581B">
          <w:rPr>
            <w:rStyle w:val="Hyperlink"/>
            <w:rFonts w:ascii="Simplified Arabic" w:hAnsi="Simplified Arabic" w:cs="Simplified Arabic"/>
            <w:sz w:val="28"/>
            <w:szCs w:val="28"/>
            <w:lang w:bidi="ar-EG"/>
          </w:rPr>
          <w:t>http://www.qudspress.com</w:t>
        </w:r>
        <w:r w:rsidR="00FE7D3F" w:rsidRPr="00E3581B">
          <w:rPr>
            <w:rStyle w:val="Hyperlink"/>
            <w:rFonts w:ascii="Simplified Arabic" w:hAnsi="Simplified Arabic" w:cs="Simplified Arabic"/>
            <w:sz w:val="28"/>
            <w:szCs w:val="28"/>
            <w:rtl/>
            <w:lang w:bidi="ar-EG"/>
          </w:rPr>
          <w:t>/</w:t>
        </w:r>
      </w:hyperlink>
    </w:p>
    <w:p w:rsidR="00FE7D3F" w:rsidRPr="00896A3B" w:rsidRDefault="00896A3B" w:rsidP="00AC0673">
      <w:pPr>
        <w:pStyle w:val="ListParagraph"/>
        <w:numPr>
          <w:ilvl w:val="0"/>
          <w:numId w:val="9"/>
        </w:numPr>
        <w:jc w:val="both"/>
        <w:rPr>
          <w:rFonts w:ascii="Simplified Arabic" w:hAnsi="Simplified Arabic" w:cs="Simplified Arabic"/>
          <w:sz w:val="20"/>
          <w:szCs w:val="20"/>
          <w:lang w:bidi="ar-EG"/>
        </w:rPr>
      </w:pPr>
      <w:r>
        <w:rPr>
          <w:rFonts w:ascii="Simplified Arabic" w:hAnsi="Simplified Arabic" w:cs="Simplified Arabic" w:hint="cs"/>
          <w:sz w:val="28"/>
          <w:szCs w:val="28"/>
          <w:rtl/>
          <w:lang w:bidi="ar-EG"/>
        </w:rPr>
        <w:t>صحيفة القدس المقدسية ، 12/7/1990م.</w:t>
      </w:r>
      <w:r w:rsidRPr="00896A3B">
        <w:t xml:space="preserve"> </w:t>
      </w:r>
      <w:hyperlink r:id="rId15" w:history="1">
        <w:r w:rsidRPr="00E3581B">
          <w:rPr>
            <w:rStyle w:val="Hyperlink"/>
            <w:rFonts w:ascii="Simplified Arabic" w:hAnsi="Simplified Arabic" w:cs="Simplified Arabic"/>
            <w:sz w:val="28"/>
            <w:szCs w:val="28"/>
            <w:lang w:bidi="ar-EG"/>
          </w:rPr>
          <w:t>http://www.alquds.com</w:t>
        </w:r>
        <w:r w:rsidRPr="00E3581B">
          <w:rPr>
            <w:rStyle w:val="Hyperlink"/>
            <w:rFonts w:ascii="Simplified Arabic" w:hAnsi="Simplified Arabic" w:cs="Simplified Arabic"/>
            <w:sz w:val="28"/>
            <w:szCs w:val="28"/>
            <w:rtl/>
            <w:lang w:bidi="ar-EG"/>
          </w:rPr>
          <w:t>/</w:t>
        </w:r>
      </w:hyperlink>
    </w:p>
    <w:p w:rsidR="00896A3B" w:rsidRPr="00896A3B" w:rsidRDefault="00896A3B" w:rsidP="00AC0673">
      <w:pPr>
        <w:pStyle w:val="ListParagraph"/>
        <w:numPr>
          <w:ilvl w:val="0"/>
          <w:numId w:val="9"/>
        </w:numPr>
        <w:tabs>
          <w:tab w:val="left" w:pos="282"/>
          <w:tab w:val="right" w:pos="540"/>
        </w:tabs>
        <w:spacing w:line="500" w:lineRule="exact"/>
        <w:jc w:val="both"/>
        <w:rPr>
          <w:rFonts w:ascii="Simplified Arabic" w:hAnsi="Simplified Arabic" w:cs="Simplified Arabic"/>
          <w:sz w:val="24"/>
          <w:szCs w:val="24"/>
          <w:lang w:bidi="ar-EG"/>
        </w:rPr>
      </w:pPr>
      <w:r w:rsidRPr="00896A3B">
        <w:rPr>
          <w:rFonts w:ascii="Tahoma" w:hAnsi="Tahoma" w:cs="Simplified Arabic" w:hint="cs"/>
          <w:sz w:val="24"/>
          <w:szCs w:val="24"/>
          <w:rtl/>
        </w:rPr>
        <w:t>صحيفة الحياة، لندن، 13/2/1990م  .</w:t>
      </w:r>
      <w:r w:rsidRPr="00896A3B">
        <w:rPr>
          <w:rFonts w:ascii="Tahoma" w:hAnsi="Tahoma" w:cs="Simplified Arabic" w:hint="cs"/>
          <w:sz w:val="32"/>
          <w:szCs w:val="32"/>
        </w:rPr>
        <w:t xml:space="preserve"> </w:t>
      </w:r>
      <w:hyperlink r:id="rId16" w:history="1">
        <w:r w:rsidRPr="00896A3B">
          <w:rPr>
            <w:rStyle w:val="Hyperlink"/>
            <w:rFonts w:ascii="Tahoma" w:hAnsi="Tahoma" w:cs="Simplified Arabic"/>
            <w:sz w:val="24"/>
            <w:szCs w:val="24"/>
          </w:rPr>
          <w:t>http://www.inbaa.com</w:t>
        </w:r>
      </w:hyperlink>
      <w:r w:rsidRPr="00896A3B">
        <w:rPr>
          <w:rFonts w:ascii="Tahoma" w:hAnsi="Tahoma" w:cs="Simplified Arabic"/>
          <w:sz w:val="24"/>
          <w:szCs w:val="24"/>
        </w:rPr>
        <w:t xml:space="preserve"> </w:t>
      </w:r>
    </w:p>
    <w:p w:rsidR="00E30C59" w:rsidRDefault="00E30C59" w:rsidP="00AC0673">
      <w:pPr>
        <w:pStyle w:val="ListParagraph"/>
        <w:numPr>
          <w:ilvl w:val="0"/>
          <w:numId w:val="9"/>
        </w:numPr>
        <w:jc w:val="both"/>
        <w:rPr>
          <w:rFonts w:ascii="Simplified Arabic" w:hAnsi="Simplified Arabic" w:cs="Simplified Arabic"/>
          <w:sz w:val="20"/>
          <w:szCs w:val="20"/>
          <w:lang w:bidi="ar-EG"/>
        </w:rPr>
      </w:pPr>
      <w:r w:rsidRPr="00896A3B">
        <w:rPr>
          <w:rFonts w:ascii="Simplified Arabic" w:hAnsi="Simplified Arabic" w:cs="Simplified Arabic" w:hint="cs"/>
          <w:sz w:val="24"/>
          <w:szCs w:val="24"/>
          <w:rtl/>
          <w:lang w:bidi="ar-EG"/>
        </w:rPr>
        <w:t>تقرير لوكالة رويتر نشر في صحيفة البعث الدمشقية، 3/10/1990م.</w:t>
      </w:r>
      <w:r w:rsidR="00896A3B">
        <w:rPr>
          <w:rFonts w:ascii="Simplified Arabic" w:hAnsi="Simplified Arabic" w:cs="Simplified Arabic" w:hint="cs"/>
          <w:sz w:val="24"/>
          <w:szCs w:val="24"/>
          <w:rtl/>
          <w:lang w:bidi="ar-EG"/>
        </w:rPr>
        <w:t xml:space="preserve"> </w:t>
      </w:r>
      <w:hyperlink r:id="rId17" w:history="1">
        <w:r w:rsidR="00896A3B">
          <w:rPr>
            <w:rStyle w:val="Hyperlink"/>
          </w:rPr>
          <w:t>http://albaath.news.sy/</w:t>
        </w:r>
      </w:hyperlink>
      <w:r w:rsidR="00896A3B" w:rsidRPr="00896A3B">
        <w:rPr>
          <w:rFonts w:ascii="Simplified Arabic" w:hAnsi="Simplified Arabic" w:cs="Simplified Arabic"/>
          <w:sz w:val="20"/>
          <w:szCs w:val="20"/>
          <w:lang w:bidi="ar-EG"/>
        </w:rPr>
        <w:t>.</w:t>
      </w:r>
    </w:p>
    <w:p w:rsidR="00EF47F1" w:rsidRDefault="00EF47F1" w:rsidP="00AC0673">
      <w:pPr>
        <w:pStyle w:val="ListParagraph"/>
        <w:numPr>
          <w:ilvl w:val="0"/>
          <w:numId w:val="9"/>
        </w:numPr>
        <w:jc w:val="both"/>
        <w:rPr>
          <w:rFonts w:ascii="Simplified Arabic" w:hAnsi="Simplified Arabic" w:cs="Simplified Arabic"/>
          <w:sz w:val="24"/>
          <w:szCs w:val="24"/>
          <w:lang w:bidi="ar-EG"/>
        </w:rPr>
      </w:pPr>
      <w:r w:rsidRPr="00EF47F1">
        <w:rPr>
          <w:rFonts w:ascii="Simplified Arabic" w:hAnsi="Simplified Arabic" w:cs="Simplified Arabic" w:hint="cs"/>
          <w:sz w:val="24"/>
          <w:szCs w:val="24"/>
          <w:rtl/>
          <w:lang w:bidi="ar-EG"/>
        </w:rPr>
        <w:t xml:space="preserve">موقع وفا الالكتروني  </w:t>
      </w:r>
      <w:hyperlink r:id="rId18" w:history="1">
        <w:r w:rsidRPr="00EF47F1">
          <w:rPr>
            <w:rFonts w:ascii="Simplified Arabic" w:hAnsi="Simplified Arabic"/>
            <w:sz w:val="24"/>
            <w:szCs w:val="24"/>
            <w:lang w:bidi="ar-EG"/>
          </w:rPr>
          <w:t>http://www.wafainfo.ps/atemplate.aspx?id=4136</w:t>
        </w:r>
      </w:hyperlink>
    </w:p>
    <w:p w:rsidR="00EF47F1" w:rsidRDefault="00EF47F1" w:rsidP="00AC0673">
      <w:pPr>
        <w:pStyle w:val="NormalWeb"/>
        <w:numPr>
          <w:ilvl w:val="0"/>
          <w:numId w:val="9"/>
        </w:numPr>
        <w:bidi/>
        <w:ind w:right="-90"/>
        <w:jc w:val="both"/>
        <w:rPr>
          <w:rFonts w:ascii="Tahoma" w:hAnsi="Tahoma" w:cs="Simplified Arabic"/>
          <w:sz w:val="28"/>
          <w:szCs w:val="28"/>
          <w:rtl/>
        </w:rPr>
      </w:pPr>
      <w:r w:rsidRPr="00EF47F1">
        <w:rPr>
          <w:rFonts w:ascii="Simplified Arabic" w:hAnsi="Simplified Arabic" w:cs="Simplified Arabic" w:hint="cs"/>
          <w:rtl/>
          <w:lang w:bidi="ar-EG"/>
        </w:rPr>
        <w:t>موقع رايا الالكتروني</w:t>
      </w:r>
      <w:hyperlink r:id="rId19" w:history="1">
        <w:r w:rsidRPr="00EF47F1">
          <w:rPr>
            <w:rFonts w:ascii="Simplified Arabic" w:hAnsi="Simplified Arabic"/>
            <w:sz w:val="22"/>
            <w:szCs w:val="22"/>
            <w:lang w:bidi="ar-EG"/>
          </w:rPr>
          <w:t>http://riaaya.org/index_files/isteetan/takarirwdirasat/derasahawlisteetan.htm</w:t>
        </w:r>
      </w:hyperlink>
      <w:r>
        <w:rPr>
          <w:rFonts w:ascii="Simplified Arabic" w:hAnsi="Simplified Arabic" w:cs="Simplified Arabic" w:hint="cs"/>
          <w:sz w:val="22"/>
          <w:szCs w:val="22"/>
          <w:rtl/>
          <w:lang w:bidi="ar-EG"/>
        </w:rPr>
        <w:t xml:space="preserve"> </w:t>
      </w:r>
    </w:p>
    <w:p w:rsidR="00896A3B" w:rsidRDefault="00896A3B" w:rsidP="00AC0673">
      <w:pPr>
        <w:jc w:val="both"/>
        <w:rPr>
          <w:rFonts w:ascii="Simplified Arabic" w:hAnsi="Simplified Arabic" w:cs="Simplified Arabic"/>
          <w:sz w:val="20"/>
          <w:szCs w:val="20"/>
          <w:rtl/>
          <w:lang w:bidi="ar-EG"/>
        </w:rPr>
      </w:pPr>
    </w:p>
    <w:p w:rsidR="00896A3B" w:rsidRPr="00896A3B" w:rsidRDefault="00896A3B" w:rsidP="00AC0673">
      <w:pPr>
        <w:jc w:val="both"/>
        <w:rPr>
          <w:rFonts w:ascii="Simplified Arabic" w:hAnsi="Simplified Arabic" w:cs="Simplified Arabic"/>
          <w:b/>
          <w:bCs/>
          <w:sz w:val="28"/>
          <w:szCs w:val="28"/>
          <w:lang w:bidi="ar-EG"/>
        </w:rPr>
      </w:pPr>
      <w:r w:rsidRPr="00896A3B">
        <w:rPr>
          <w:rFonts w:ascii="Simplified Arabic" w:hAnsi="Simplified Arabic" w:cs="Simplified Arabic" w:hint="cs"/>
          <w:b/>
          <w:bCs/>
          <w:sz w:val="28"/>
          <w:szCs w:val="28"/>
          <w:rtl/>
          <w:lang w:bidi="ar-EG"/>
        </w:rPr>
        <w:t>من الكتب السماوية:</w:t>
      </w:r>
    </w:p>
    <w:p w:rsidR="00896A3B" w:rsidRDefault="00E30C59" w:rsidP="00AC0673">
      <w:pPr>
        <w:pStyle w:val="ListParagraph"/>
        <w:numPr>
          <w:ilvl w:val="0"/>
          <w:numId w:val="9"/>
        </w:numPr>
        <w:tabs>
          <w:tab w:val="left" w:pos="282"/>
        </w:tabs>
        <w:spacing w:line="500" w:lineRule="exact"/>
        <w:jc w:val="both"/>
        <w:rPr>
          <w:rFonts w:ascii="Simplified Arabic" w:hAnsi="Simplified Arabic" w:cs="Simplified Arabic"/>
          <w:color w:val="000000" w:themeColor="text1"/>
          <w:sz w:val="24"/>
          <w:szCs w:val="24"/>
        </w:rPr>
      </w:pPr>
      <w:r w:rsidRPr="00E30C59">
        <w:rPr>
          <w:rFonts w:ascii="Simplified Arabic" w:hAnsi="Simplified Arabic" w:cs="Simplified Arabic" w:hint="cs"/>
          <w:color w:val="000000" w:themeColor="text1"/>
          <w:sz w:val="24"/>
          <w:szCs w:val="24"/>
          <w:rtl/>
        </w:rPr>
        <w:t>التوراة، سفر التكوين، الإصحاح 15، النصوص 18_21</w:t>
      </w:r>
      <w:r>
        <w:rPr>
          <w:rFonts w:ascii="Simplified Arabic" w:hAnsi="Simplified Arabic" w:cs="Simplified Arabic" w:hint="cs"/>
          <w:color w:val="000000" w:themeColor="text1"/>
          <w:sz w:val="24"/>
          <w:szCs w:val="24"/>
          <w:rtl/>
        </w:rPr>
        <w:t>.</w:t>
      </w:r>
      <w:r w:rsidR="00896A3B">
        <w:rPr>
          <w:rFonts w:ascii="Simplified Arabic" w:hAnsi="Simplified Arabic" w:cs="Simplified Arabic" w:hint="cs"/>
          <w:color w:val="000000" w:themeColor="text1"/>
          <w:sz w:val="24"/>
          <w:szCs w:val="24"/>
          <w:rtl/>
        </w:rPr>
        <w:t xml:space="preserve"> </w:t>
      </w:r>
    </w:p>
    <w:p w:rsidR="00E30C59" w:rsidRDefault="00896A3B" w:rsidP="00AC0673">
      <w:pPr>
        <w:pStyle w:val="ListParagraph"/>
        <w:numPr>
          <w:ilvl w:val="0"/>
          <w:numId w:val="9"/>
        </w:numPr>
        <w:tabs>
          <w:tab w:val="left" w:pos="282"/>
        </w:tabs>
        <w:spacing w:line="500" w:lineRule="exact"/>
        <w:jc w:val="both"/>
        <w:rPr>
          <w:rFonts w:ascii="Simplified Arabic" w:hAnsi="Simplified Arabic" w:cs="Simplified Arabic"/>
          <w:color w:val="000000" w:themeColor="text1"/>
          <w:sz w:val="24"/>
          <w:szCs w:val="24"/>
        </w:rPr>
      </w:pPr>
      <w:r w:rsidRPr="00896A3B">
        <w:rPr>
          <w:rFonts w:ascii="Simplified Arabic" w:hAnsi="Simplified Arabic" w:cs="Simplified Arabic" w:hint="cs"/>
          <w:sz w:val="24"/>
          <w:szCs w:val="24"/>
          <w:rtl/>
        </w:rPr>
        <w:t>سورة الاسراء، الآية رقم 1.</w:t>
      </w:r>
    </w:p>
    <w:p w:rsidR="00896A3B" w:rsidRPr="00896A3B" w:rsidRDefault="00896A3B" w:rsidP="00230F47">
      <w:pPr>
        <w:tabs>
          <w:tab w:val="left" w:pos="282"/>
        </w:tabs>
        <w:spacing w:line="500" w:lineRule="exact"/>
        <w:jc w:val="both"/>
        <w:rPr>
          <w:rFonts w:ascii="Simplified Arabic" w:hAnsi="Simplified Arabic" w:cs="Simplified Arabic"/>
          <w:sz w:val="24"/>
          <w:szCs w:val="24"/>
          <w:rtl/>
        </w:rPr>
      </w:pPr>
      <w:r w:rsidRPr="00896A3B">
        <w:rPr>
          <w:rFonts w:ascii="Simplified Arabic" w:hAnsi="Simplified Arabic" w:cs="Simplified Arabic" w:hint="cs"/>
          <w:color w:val="000000" w:themeColor="text1"/>
          <w:sz w:val="24"/>
          <w:szCs w:val="24"/>
          <w:rtl/>
        </w:rPr>
        <w:t xml:space="preserve">    </w:t>
      </w:r>
    </w:p>
    <w:p w:rsidR="00FB5C9C" w:rsidRDefault="00FB5C9C" w:rsidP="00AC0673">
      <w:pPr>
        <w:jc w:val="both"/>
        <w:rPr>
          <w:rFonts w:ascii="Simplified Arabic" w:hAnsi="Simplified Arabic" w:cs="Simplified Arabic"/>
          <w:sz w:val="24"/>
          <w:szCs w:val="24"/>
          <w:lang w:bidi="ar-EG"/>
        </w:rPr>
      </w:pPr>
    </w:p>
    <w:sectPr w:rsidR="00FB5C9C" w:rsidSect="00C04841">
      <w:footerReference w:type="defaul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DD1" w:rsidRDefault="00E64DD1" w:rsidP="006566A1">
      <w:pPr>
        <w:spacing w:after="0" w:line="240" w:lineRule="auto"/>
      </w:pPr>
      <w:r>
        <w:separator/>
      </w:r>
    </w:p>
  </w:endnote>
  <w:endnote w:type="continuationSeparator" w:id="1">
    <w:p w:rsidR="00E64DD1" w:rsidRDefault="00E64DD1" w:rsidP="0065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9392267"/>
      <w:docPartObj>
        <w:docPartGallery w:val="Page Numbers (Bottom of Page)"/>
        <w:docPartUnique/>
      </w:docPartObj>
    </w:sdtPr>
    <w:sdtContent>
      <w:p w:rsidR="00276E9C" w:rsidRDefault="00CB526D">
        <w:pPr>
          <w:pStyle w:val="Footer"/>
          <w:jc w:val="center"/>
        </w:pPr>
        <w:fldSimple w:instr=" PAGE   \* MERGEFORMAT ">
          <w:r w:rsidR="00165531" w:rsidRPr="00165531">
            <w:rPr>
              <w:rFonts w:cs="Calibri"/>
              <w:noProof/>
              <w:rtl/>
              <w:lang w:val="ar-SA"/>
            </w:rPr>
            <w:t>5</w:t>
          </w:r>
        </w:fldSimple>
      </w:p>
    </w:sdtContent>
  </w:sdt>
  <w:p w:rsidR="00276E9C" w:rsidRDefault="00276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DD1" w:rsidRDefault="00E64DD1" w:rsidP="006566A1">
      <w:pPr>
        <w:spacing w:after="0" w:line="240" w:lineRule="auto"/>
      </w:pPr>
      <w:r>
        <w:separator/>
      </w:r>
    </w:p>
  </w:footnote>
  <w:footnote w:type="continuationSeparator" w:id="1">
    <w:p w:rsidR="00E64DD1" w:rsidRDefault="00E64DD1" w:rsidP="006566A1">
      <w:pPr>
        <w:spacing w:after="0" w:line="240" w:lineRule="auto"/>
      </w:pPr>
      <w:r>
        <w:continuationSeparator/>
      </w:r>
    </w:p>
  </w:footnote>
  <w:footnote w:id="2">
    <w:p w:rsidR="00276E9C" w:rsidRDefault="00276E9C">
      <w:pPr>
        <w:pStyle w:val="FootnoteText"/>
      </w:pPr>
      <w:r>
        <w:rPr>
          <w:rStyle w:val="FootnoteReference"/>
        </w:rPr>
        <w:footnoteRef/>
      </w:r>
      <w:r>
        <w:rPr>
          <w:rtl/>
        </w:rPr>
        <w:t xml:space="preserve"> </w:t>
      </w:r>
      <w:r w:rsidRPr="00FA0306">
        <w:rPr>
          <w:rFonts w:ascii="Times New Roman" w:hAnsi="Times New Roman" w:cs="Times New Roman"/>
          <w:rtl/>
        </w:rPr>
        <w:t>مركز القدس للحقوق الاجتماعية والاقتصادية" هو: مؤسسة حقوق إنسان فلسطينية مقدسية مركزهُ مدينة القدس العربية المحتلة. منظمة غير حكومية لا تهدف إلى الربح، تأسس أواخر العام 1997بمبادرة مجموعة من المحامين والمهتمين الفلسطينيين بقضايا حقوق الإنسان وشؤون مدينة القدس</w:t>
      </w:r>
      <w:r w:rsidRPr="00FA0306">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535"/>
    <w:multiLevelType w:val="hybridMultilevel"/>
    <w:tmpl w:val="BF826F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14112AB"/>
    <w:multiLevelType w:val="hybridMultilevel"/>
    <w:tmpl w:val="D722C4DC"/>
    <w:lvl w:ilvl="0" w:tplc="649C353E">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73C90"/>
    <w:multiLevelType w:val="hybridMultilevel"/>
    <w:tmpl w:val="ACC200BA"/>
    <w:lvl w:ilvl="0" w:tplc="2C1A6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3D8"/>
    <w:multiLevelType w:val="hybridMultilevel"/>
    <w:tmpl w:val="5A62E04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nsid w:val="2CA449EB"/>
    <w:multiLevelType w:val="hybridMultilevel"/>
    <w:tmpl w:val="07E0A026"/>
    <w:lvl w:ilvl="0" w:tplc="2C1A6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82FAC"/>
    <w:multiLevelType w:val="hybridMultilevel"/>
    <w:tmpl w:val="7FE63EB4"/>
    <w:lvl w:ilvl="0" w:tplc="77D8234C">
      <w:start w:val="1"/>
      <w:numFmt w:val="bullet"/>
      <w:lvlText w:val="-"/>
      <w:lvlJc w:val="left"/>
      <w:pPr>
        <w:ind w:left="36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67C41"/>
    <w:multiLevelType w:val="hybridMultilevel"/>
    <w:tmpl w:val="53928430"/>
    <w:lvl w:ilvl="0" w:tplc="2C1A6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497FB1"/>
    <w:multiLevelType w:val="hybridMultilevel"/>
    <w:tmpl w:val="7A6298C2"/>
    <w:lvl w:ilvl="0" w:tplc="F93C1C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353E5"/>
    <w:multiLevelType w:val="hybridMultilevel"/>
    <w:tmpl w:val="7D42CD22"/>
    <w:lvl w:ilvl="0" w:tplc="7C10F1D0">
      <w:numFmt w:val="bullet"/>
      <w:lvlText w:val="-"/>
      <w:lvlJc w:val="left"/>
      <w:pPr>
        <w:ind w:left="720" w:hanging="360"/>
      </w:pPr>
      <w:rPr>
        <w:rFonts w:ascii="Simplified Arabic" w:eastAsia="Times New Roman" w:hAnsi="Simplified Arabic" w:cs="Simplified Arabic" w:hint="default"/>
        <w:b/>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0521C"/>
    <w:multiLevelType w:val="hybridMultilevel"/>
    <w:tmpl w:val="85A44F66"/>
    <w:lvl w:ilvl="0" w:tplc="7624A4AE">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A23F2B"/>
    <w:multiLevelType w:val="hybridMultilevel"/>
    <w:tmpl w:val="1DAC9A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877B9"/>
    <w:multiLevelType w:val="hybridMultilevel"/>
    <w:tmpl w:val="A3580A10"/>
    <w:lvl w:ilvl="0" w:tplc="F93C1C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124F4"/>
    <w:multiLevelType w:val="hybridMultilevel"/>
    <w:tmpl w:val="B5B6AAD2"/>
    <w:lvl w:ilvl="0" w:tplc="C08A0C42">
      <w:numFmt w:val="bullet"/>
      <w:lvlText w:val="-"/>
      <w:lvlJc w:val="left"/>
      <w:pPr>
        <w:ind w:left="720" w:hanging="360"/>
      </w:pPr>
      <w:rPr>
        <w:rFonts w:ascii="Simplified Arabic" w:eastAsia="Times New Roman" w:hAnsi="Simplified Arabic" w:cs="Simplified Arabic"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71105"/>
    <w:multiLevelType w:val="hybridMultilevel"/>
    <w:tmpl w:val="D41A6FD2"/>
    <w:lvl w:ilvl="0" w:tplc="2FBED2D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
  </w:num>
  <w:num w:numId="5">
    <w:abstractNumId w:val="3"/>
  </w:num>
  <w:num w:numId="6">
    <w:abstractNumId w:val="13"/>
  </w:num>
  <w:num w:numId="7">
    <w:abstractNumId w:val="5"/>
  </w:num>
  <w:num w:numId="8">
    <w:abstractNumId w:val="11"/>
  </w:num>
  <w:num w:numId="9">
    <w:abstractNumId w:val="9"/>
  </w:num>
  <w:num w:numId="10">
    <w:abstractNumId w:val="7"/>
  </w:num>
  <w:num w:numId="11">
    <w:abstractNumId w:val="0"/>
  </w:num>
  <w:num w:numId="12">
    <w:abstractNumId w:val="2"/>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085B"/>
    <w:rsid w:val="00006374"/>
    <w:rsid w:val="0003373F"/>
    <w:rsid w:val="000554A2"/>
    <w:rsid w:val="0009128E"/>
    <w:rsid w:val="00095606"/>
    <w:rsid w:val="000966CB"/>
    <w:rsid w:val="000B2EC8"/>
    <w:rsid w:val="000B3C2E"/>
    <w:rsid w:val="000B6361"/>
    <w:rsid w:val="000B7DA5"/>
    <w:rsid w:val="000C2306"/>
    <w:rsid w:val="000C309D"/>
    <w:rsid w:val="000D157A"/>
    <w:rsid w:val="000D2944"/>
    <w:rsid w:val="000E14E6"/>
    <w:rsid w:val="000E1A07"/>
    <w:rsid w:val="00104972"/>
    <w:rsid w:val="00104D31"/>
    <w:rsid w:val="00113E96"/>
    <w:rsid w:val="00114EA4"/>
    <w:rsid w:val="00123B1D"/>
    <w:rsid w:val="001267CC"/>
    <w:rsid w:val="0013059E"/>
    <w:rsid w:val="00141C3A"/>
    <w:rsid w:val="00160192"/>
    <w:rsid w:val="0016525F"/>
    <w:rsid w:val="0016550D"/>
    <w:rsid w:val="00165531"/>
    <w:rsid w:val="001756A5"/>
    <w:rsid w:val="00176817"/>
    <w:rsid w:val="00183C22"/>
    <w:rsid w:val="00195A1F"/>
    <w:rsid w:val="001A626A"/>
    <w:rsid w:val="001B1150"/>
    <w:rsid w:val="001B1E1A"/>
    <w:rsid w:val="001C59D6"/>
    <w:rsid w:val="001D38E1"/>
    <w:rsid w:val="001E0639"/>
    <w:rsid w:val="00202F39"/>
    <w:rsid w:val="00203288"/>
    <w:rsid w:val="002118BA"/>
    <w:rsid w:val="00217A38"/>
    <w:rsid w:val="00222F9F"/>
    <w:rsid w:val="00230F47"/>
    <w:rsid w:val="00243183"/>
    <w:rsid w:val="00261C71"/>
    <w:rsid w:val="00262A32"/>
    <w:rsid w:val="002668A9"/>
    <w:rsid w:val="00271DAC"/>
    <w:rsid w:val="00276D79"/>
    <w:rsid w:val="00276E9C"/>
    <w:rsid w:val="0028080D"/>
    <w:rsid w:val="00294C66"/>
    <w:rsid w:val="002A395A"/>
    <w:rsid w:val="002A7C67"/>
    <w:rsid w:val="002B042E"/>
    <w:rsid w:val="002B14B1"/>
    <w:rsid w:val="002C0DFC"/>
    <w:rsid w:val="002C5B17"/>
    <w:rsid w:val="002C5FCE"/>
    <w:rsid w:val="002E28E5"/>
    <w:rsid w:val="002E7F61"/>
    <w:rsid w:val="002F4917"/>
    <w:rsid w:val="002F49D5"/>
    <w:rsid w:val="002F5986"/>
    <w:rsid w:val="003057AD"/>
    <w:rsid w:val="00310442"/>
    <w:rsid w:val="00311E63"/>
    <w:rsid w:val="003176F8"/>
    <w:rsid w:val="00320B44"/>
    <w:rsid w:val="00335A60"/>
    <w:rsid w:val="00345F56"/>
    <w:rsid w:val="00347933"/>
    <w:rsid w:val="00360038"/>
    <w:rsid w:val="00363E4A"/>
    <w:rsid w:val="0038386E"/>
    <w:rsid w:val="00392CCF"/>
    <w:rsid w:val="00397809"/>
    <w:rsid w:val="003B1A46"/>
    <w:rsid w:val="003B74AB"/>
    <w:rsid w:val="003D0B99"/>
    <w:rsid w:val="003F1024"/>
    <w:rsid w:val="003F3644"/>
    <w:rsid w:val="003F38DB"/>
    <w:rsid w:val="00405545"/>
    <w:rsid w:val="004118E4"/>
    <w:rsid w:val="00417300"/>
    <w:rsid w:val="00425B53"/>
    <w:rsid w:val="004272D9"/>
    <w:rsid w:val="00432930"/>
    <w:rsid w:val="00435854"/>
    <w:rsid w:val="0045260A"/>
    <w:rsid w:val="004563E9"/>
    <w:rsid w:val="00457AF3"/>
    <w:rsid w:val="0048082F"/>
    <w:rsid w:val="004916CC"/>
    <w:rsid w:val="00494216"/>
    <w:rsid w:val="00495902"/>
    <w:rsid w:val="004A57E0"/>
    <w:rsid w:val="004A786C"/>
    <w:rsid w:val="004D482E"/>
    <w:rsid w:val="004F1482"/>
    <w:rsid w:val="00506647"/>
    <w:rsid w:val="0051188F"/>
    <w:rsid w:val="00512F25"/>
    <w:rsid w:val="00520C00"/>
    <w:rsid w:val="0053404D"/>
    <w:rsid w:val="00535243"/>
    <w:rsid w:val="00546B27"/>
    <w:rsid w:val="00556975"/>
    <w:rsid w:val="00571D62"/>
    <w:rsid w:val="00596C6E"/>
    <w:rsid w:val="005A1A2B"/>
    <w:rsid w:val="005A5756"/>
    <w:rsid w:val="005B3581"/>
    <w:rsid w:val="005C1A24"/>
    <w:rsid w:val="005D66E9"/>
    <w:rsid w:val="005E2566"/>
    <w:rsid w:val="005E6E9F"/>
    <w:rsid w:val="005E7284"/>
    <w:rsid w:val="005F06F8"/>
    <w:rsid w:val="00602FC6"/>
    <w:rsid w:val="00610B3D"/>
    <w:rsid w:val="0065218D"/>
    <w:rsid w:val="006566A1"/>
    <w:rsid w:val="00657303"/>
    <w:rsid w:val="00675FB8"/>
    <w:rsid w:val="00681FDF"/>
    <w:rsid w:val="00686225"/>
    <w:rsid w:val="0069049D"/>
    <w:rsid w:val="00692540"/>
    <w:rsid w:val="00694E8A"/>
    <w:rsid w:val="00695CCC"/>
    <w:rsid w:val="006E16C8"/>
    <w:rsid w:val="007418E0"/>
    <w:rsid w:val="00755B17"/>
    <w:rsid w:val="0077470F"/>
    <w:rsid w:val="00794DC2"/>
    <w:rsid w:val="007B5152"/>
    <w:rsid w:val="007D2030"/>
    <w:rsid w:val="007E1361"/>
    <w:rsid w:val="007E1FFD"/>
    <w:rsid w:val="007F72A7"/>
    <w:rsid w:val="00820C0D"/>
    <w:rsid w:val="008250D4"/>
    <w:rsid w:val="0083048F"/>
    <w:rsid w:val="00833B1F"/>
    <w:rsid w:val="008426EB"/>
    <w:rsid w:val="00845323"/>
    <w:rsid w:val="00852405"/>
    <w:rsid w:val="00865080"/>
    <w:rsid w:val="00867648"/>
    <w:rsid w:val="00877DFD"/>
    <w:rsid w:val="00880B48"/>
    <w:rsid w:val="008852CF"/>
    <w:rsid w:val="00894D1C"/>
    <w:rsid w:val="00896A3B"/>
    <w:rsid w:val="008D1673"/>
    <w:rsid w:val="008D5979"/>
    <w:rsid w:val="008E17FA"/>
    <w:rsid w:val="008E2E4E"/>
    <w:rsid w:val="008E40B4"/>
    <w:rsid w:val="008F09E4"/>
    <w:rsid w:val="008F1403"/>
    <w:rsid w:val="008F617B"/>
    <w:rsid w:val="00902808"/>
    <w:rsid w:val="00915A23"/>
    <w:rsid w:val="009258B0"/>
    <w:rsid w:val="00932478"/>
    <w:rsid w:val="009466A5"/>
    <w:rsid w:val="0095085B"/>
    <w:rsid w:val="00956849"/>
    <w:rsid w:val="0098598C"/>
    <w:rsid w:val="009A14D9"/>
    <w:rsid w:val="009B5B18"/>
    <w:rsid w:val="009C36F5"/>
    <w:rsid w:val="009D4A54"/>
    <w:rsid w:val="009D5258"/>
    <w:rsid w:val="009F0142"/>
    <w:rsid w:val="009F651C"/>
    <w:rsid w:val="00A04158"/>
    <w:rsid w:val="00A078DF"/>
    <w:rsid w:val="00A14907"/>
    <w:rsid w:val="00A35A8C"/>
    <w:rsid w:val="00A36CF4"/>
    <w:rsid w:val="00A41B18"/>
    <w:rsid w:val="00A437C3"/>
    <w:rsid w:val="00A440ED"/>
    <w:rsid w:val="00A44B88"/>
    <w:rsid w:val="00A56A0A"/>
    <w:rsid w:val="00A63548"/>
    <w:rsid w:val="00A83921"/>
    <w:rsid w:val="00A91BED"/>
    <w:rsid w:val="00AA5AA0"/>
    <w:rsid w:val="00AB189C"/>
    <w:rsid w:val="00AC0673"/>
    <w:rsid w:val="00AD0368"/>
    <w:rsid w:val="00AE065F"/>
    <w:rsid w:val="00AE28D8"/>
    <w:rsid w:val="00AE6AA1"/>
    <w:rsid w:val="00AF0A8C"/>
    <w:rsid w:val="00B00CAD"/>
    <w:rsid w:val="00B26715"/>
    <w:rsid w:val="00B34BCF"/>
    <w:rsid w:val="00B63CE9"/>
    <w:rsid w:val="00BA4195"/>
    <w:rsid w:val="00BC5913"/>
    <w:rsid w:val="00BD10A8"/>
    <w:rsid w:val="00C04841"/>
    <w:rsid w:val="00C103E6"/>
    <w:rsid w:val="00C10713"/>
    <w:rsid w:val="00C12EF7"/>
    <w:rsid w:val="00C1412F"/>
    <w:rsid w:val="00C2238D"/>
    <w:rsid w:val="00C649D3"/>
    <w:rsid w:val="00C96B95"/>
    <w:rsid w:val="00CA128B"/>
    <w:rsid w:val="00CA1308"/>
    <w:rsid w:val="00CB526D"/>
    <w:rsid w:val="00CB5AD9"/>
    <w:rsid w:val="00CE0892"/>
    <w:rsid w:val="00D01B1C"/>
    <w:rsid w:val="00D33A88"/>
    <w:rsid w:val="00D429BC"/>
    <w:rsid w:val="00D42FC1"/>
    <w:rsid w:val="00D46A47"/>
    <w:rsid w:val="00D53BFF"/>
    <w:rsid w:val="00D67A42"/>
    <w:rsid w:val="00D70A37"/>
    <w:rsid w:val="00D70DD1"/>
    <w:rsid w:val="00D7585F"/>
    <w:rsid w:val="00D77224"/>
    <w:rsid w:val="00D9213E"/>
    <w:rsid w:val="00DA4340"/>
    <w:rsid w:val="00DB56FD"/>
    <w:rsid w:val="00DC3987"/>
    <w:rsid w:val="00DC78BA"/>
    <w:rsid w:val="00DD16EA"/>
    <w:rsid w:val="00DD26EC"/>
    <w:rsid w:val="00DF3B91"/>
    <w:rsid w:val="00E02F53"/>
    <w:rsid w:val="00E11566"/>
    <w:rsid w:val="00E145E2"/>
    <w:rsid w:val="00E1778B"/>
    <w:rsid w:val="00E2497B"/>
    <w:rsid w:val="00E276BD"/>
    <w:rsid w:val="00E27E88"/>
    <w:rsid w:val="00E30C59"/>
    <w:rsid w:val="00E32B70"/>
    <w:rsid w:val="00E37C53"/>
    <w:rsid w:val="00E436FB"/>
    <w:rsid w:val="00E4454F"/>
    <w:rsid w:val="00E54AD5"/>
    <w:rsid w:val="00E6137A"/>
    <w:rsid w:val="00E64DD1"/>
    <w:rsid w:val="00E6732F"/>
    <w:rsid w:val="00E72DC7"/>
    <w:rsid w:val="00E72E79"/>
    <w:rsid w:val="00E820AB"/>
    <w:rsid w:val="00E8499A"/>
    <w:rsid w:val="00E97194"/>
    <w:rsid w:val="00EA1908"/>
    <w:rsid w:val="00EA1EA7"/>
    <w:rsid w:val="00EB590D"/>
    <w:rsid w:val="00ED4FCE"/>
    <w:rsid w:val="00ED64AF"/>
    <w:rsid w:val="00EE7133"/>
    <w:rsid w:val="00EF03B1"/>
    <w:rsid w:val="00EF47F1"/>
    <w:rsid w:val="00EF572D"/>
    <w:rsid w:val="00F01B16"/>
    <w:rsid w:val="00F01E75"/>
    <w:rsid w:val="00F21C1B"/>
    <w:rsid w:val="00F25A0D"/>
    <w:rsid w:val="00F54C37"/>
    <w:rsid w:val="00F66117"/>
    <w:rsid w:val="00F6723E"/>
    <w:rsid w:val="00F73F46"/>
    <w:rsid w:val="00F802FE"/>
    <w:rsid w:val="00FA0306"/>
    <w:rsid w:val="00FB30A6"/>
    <w:rsid w:val="00FB5C9C"/>
    <w:rsid w:val="00FC0FD5"/>
    <w:rsid w:val="00FC1358"/>
    <w:rsid w:val="00FC18AB"/>
    <w:rsid w:val="00FD237C"/>
    <w:rsid w:val="00FE0B99"/>
    <w:rsid w:val="00FE1BE7"/>
    <w:rsid w:val="00FE7709"/>
    <w:rsid w:val="00FE7D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5B"/>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48"/>
    <w:pPr>
      <w:ind w:left="720"/>
      <w:contextualSpacing/>
    </w:pPr>
  </w:style>
  <w:style w:type="table" w:styleId="TableGrid">
    <w:name w:val="Table Grid"/>
    <w:basedOn w:val="TableNormal"/>
    <w:uiPriority w:val="59"/>
    <w:rsid w:val="000C2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E40B4"/>
    <w:pPr>
      <w:bidi w:val="0"/>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6566A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566A1"/>
    <w:rPr>
      <w:rFonts w:ascii="Calibri" w:eastAsia="Times New Roman" w:hAnsi="Calibri" w:cs="Arial"/>
    </w:rPr>
  </w:style>
  <w:style w:type="paragraph" w:styleId="Footer">
    <w:name w:val="footer"/>
    <w:basedOn w:val="Normal"/>
    <w:link w:val="FooterChar"/>
    <w:uiPriority w:val="99"/>
    <w:unhideWhenUsed/>
    <w:rsid w:val="006566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66A1"/>
    <w:rPr>
      <w:rFonts w:ascii="Calibri" w:eastAsia="Times New Roman" w:hAnsi="Calibri" w:cs="Arial"/>
    </w:rPr>
  </w:style>
  <w:style w:type="paragraph" w:styleId="FootnoteText">
    <w:name w:val="footnote text"/>
    <w:basedOn w:val="Normal"/>
    <w:link w:val="FootnoteTextChar"/>
    <w:uiPriority w:val="99"/>
    <w:semiHidden/>
    <w:unhideWhenUsed/>
    <w:rsid w:val="00FA0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306"/>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FA0306"/>
    <w:rPr>
      <w:vertAlign w:val="superscript"/>
    </w:rPr>
  </w:style>
  <w:style w:type="character" w:styleId="Hyperlink">
    <w:name w:val="Hyperlink"/>
    <w:basedOn w:val="DefaultParagraphFont"/>
    <w:uiPriority w:val="99"/>
    <w:unhideWhenUsed/>
    <w:rsid w:val="00EF03B1"/>
    <w:rPr>
      <w:color w:val="0000FF"/>
      <w:u w:val="single"/>
    </w:rPr>
  </w:style>
  <w:style w:type="paragraph" w:customStyle="1" w:styleId="wb4">
    <w:name w:val="wb_4"/>
    <w:basedOn w:val="Normal"/>
    <w:rsid w:val="00692540"/>
    <w:pPr>
      <w:bidi w:val="0"/>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A43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27669">
      <w:bodyDiv w:val="1"/>
      <w:marLeft w:val="0"/>
      <w:marRight w:val="0"/>
      <w:marTop w:val="0"/>
      <w:marBottom w:val="0"/>
      <w:divBdr>
        <w:top w:val="none" w:sz="0" w:space="0" w:color="auto"/>
        <w:left w:val="none" w:sz="0" w:space="0" w:color="auto"/>
        <w:bottom w:val="none" w:sz="0" w:space="0" w:color="auto"/>
        <w:right w:val="none" w:sz="0" w:space="0" w:color="auto"/>
      </w:divBdr>
    </w:div>
    <w:div w:id="407267204">
      <w:bodyDiv w:val="1"/>
      <w:marLeft w:val="0"/>
      <w:marRight w:val="0"/>
      <w:marTop w:val="0"/>
      <w:marBottom w:val="0"/>
      <w:divBdr>
        <w:top w:val="none" w:sz="0" w:space="0" w:color="auto"/>
        <w:left w:val="none" w:sz="0" w:space="0" w:color="auto"/>
        <w:bottom w:val="none" w:sz="0" w:space="0" w:color="auto"/>
        <w:right w:val="none" w:sz="0" w:space="0" w:color="auto"/>
      </w:divBdr>
      <w:divsChild>
        <w:div w:id="1583224120">
          <w:marLeft w:val="0"/>
          <w:marRight w:val="0"/>
          <w:marTop w:val="0"/>
          <w:marBottom w:val="0"/>
          <w:divBdr>
            <w:top w:val="none" w:sz="0" w:space="0" w:color="auto"/>
            <w:left w:val="none" w:sz="0" w:space="0" w:color="auto"/>
            <w:bottom w:val="none" w:sz="0" w:space="0" w:color="auto"/>
            <w:right w:val="none" w:sz="0" w:space="0" w:color="auto"/>
          </w:divBdr>
        </w:div>
      </w:divsChild>
    </w:div>
    <w:div w:id="522977581">
      <w:bodyDiv w:val="1"/>
      <w:marLeft w:val="0"/>
      <w:marRight w:val="0"/>
      <w:marTop w:val="0"/>
      <w:marBottom w:val="0"/>
      <w:divBdr>
        <w:top w:val="none" w:sz="0" w:space="0" w:color="auto"/>
        <w:left w:val="none" w:sz="0" w:space="0" w:color="auto"/>
        <w:bottom w:val="none" w:sz="0" w:space="0" w:color="auto"/>
        <w:right w:val="none" w:sz="0" w:space="0" w:color="auto"/>
      </w:divBdr>
    </w:div>
    <w:div w:id="1471173094">
      <w:bodyDiv w:val="1"/>
      <w:marLeft w:val="0"/>
      <w:marRight w:val="0"/>
      <w:marTop w:val="0"/>
      <w:marBottom w:val="0"/>
      <w:divBdr>
        <w:top w:val="none" w:sz="0" w:space="0" w:color="auto"/>
        <w:left w:val="none" w:sz="0" w:space="0" w:color="auto"/>
        <w:bottom w:val="none" w:sz="0" w:space="0" w:color="auto"/>
        <w:right w:val="none" w:sz="0" w:space="0" w:color="auto"/>
      </w:divBdr>
    </w:div>
    <w:div w:id="1688483243">
      <w:bodyDiv w:val="1"/>
      <w:marLeft w:val="0"/>
      <w:marRight w:val="0"/>
      <w:marTop w:val="0"/>
      <w:marBottom w:val="0"/>
      <w:divBdr>
        <w:top w:val="none" w:sz="0" w:space="0" w:color="auto"/>
        <w:left w:val="none" w:sz="0" w:space="0" w:color="auto"/>
        <w:bottom w:val="none" w:sz="0" w:space="0" w:color="auto"/>
        <w:right w:val="none" w:sz="0" w:space="0" w:color="auto"/>
      </w:divBdr>
    </w:div>
    <w:div w:id="1969966049">
      <w:bodyDiv w:val="1"/>
      <w:marLeft w:val="0"/>
      <w:marRight w:val="0"/>
      <w:marTop w:val="0"/>
      <w:marBottom w:val="0"/>
      <w:divBdr>
        <w:top w:val="none" w:sz="0" w:space="0" w:color="auto"/>
        <w:left w:val="none" w:sz="0" w:space="0" w:color="auto"/>
        <w:bottom w:val="none" w:sz="0" w:space="0" w:color="auto"/>
        <w:right w:val="none" w:sz="0" w:space="0" w:color="auto"/>
      </w:divBdr>
    </w:div>
    <w:div w:id="2099400384">
      <w:bodyDiv w:val="1"/>
      <w:marLeft w:val="0"/>
      <w:marRight w:val="0"/>
      <w:marTop w:val="0"/>
      <w:marBottom w:val="0"/>
      <w:divBdr>
        <w:top w:val="none" w:sz="0" w:space="0" w:color="auto"/>
        <w:left w:val="none" w:sz="0" w:space="0" w:color="auto"/>
        <w:bottom w:val="none" w:sz="0" w:space="0" w:color="auto"/>
        <w:right w:val="none" w:sz="0" w:space="0" w:color="auto"/>
      </w:divBdr>
      <w:divsChild>
        <w:div w:id="197140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ica.org/details.php?Article=3925" TargetMode="External"/><Relationship Id="rId13" Type="http://schemas.openxmlformats.org/officeDocument/2006/relationships/hyperlink" Target="http://www.haaretz.com/" TargetMode="External"/><Relationship Id="rId18" Type="http://schemas.openxmlformats.org/officeDocument/2006/relationships/hyperlink" Target="http://www.wafainfo.ps/atemplate.aspx?id=4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22v.net/go280.html" TargetMode="External"/><Relationship Id="rId17" Type="http://schemas.openxmlformats.org/officeDocument/2006/relationships/hyperlink" Target="http://albaath.news.sy/" TargetMode="External"/><Relationship Id="rId2" Type="http://schemas.openxmlformats.org/officeDocument/2006/relationships/numbering" Target="numbering.xml"/><Relationship Id="rId16" Type="http://schemas.openxmlformats.org/officeDocument/2006/relationships/hyperlink" Target="http://www.inba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j.org" TargetMode="External"/><Relationship Id="rId5" Type="http://schemas.openxmlformats.org/officeDocument/2006/relationships/webSettings" Target="webSettings.xml"/><Relationship Id="rId15" Type="http://schemas.openxmlformats.org/officeDocument/2006/relationships/hyperlink" Target="http://www.alquds.com/" TargetMode="External"/><Relationship Id="rId10" Type="http://schemas.openxmlformats.org/officeDocument/2006/relationships/hyperlink" Target="http://www.madarcenter.org/index.asp" TargetMode="External"/><Relationship Id="rId19" Type="http://schemas.openxmlformats.org/officeDocument/2006/relationships/hyperlink" Target="http://riaaya.org/index_files/isteetan/takarirwdirasat/derasahawlisteetan.htm" TargetMode="External"/><Relationship Id="rId4" Type="http://schemas.openxmlformats.org/officeDocument/2006/relationships/settings" Target="settings.xml"/><Relationship Id="rId9" Type="http://schemas.openxmlformats.org/officeDocument/2006/relationships/hyperlink" Target="http://www.alzaytouna.net/arabic" TargetMode="External"/><Relationship Id="rId14" Type="http://schemas.openxmlformats.org/officeDocument/2006/relationships/hyperlink" Target="http://www.qudspress.com/"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DE1AD-C9E3-4EB1-86C1-A37CB697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7492</Words>
  <Characters>42706</Characters>
  <Application>Microsoft Office Word</Application>
  <DocSecurity>0</DocSecurity>
  <Lines>355</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dc:creator>
  <cp:lastModifiedBy>admin</cp:lastModifiedBy>
  <cp:revision>3</cp:revision>
  <cp:lastPrinted>2015-12-31T11:09:00Z</cp:lastPrinted>
  <dcterms:created xsi:type="dcterms:W3CDTF">2016-04-20T07:54:00Z</dcterms:created>
  <dcterms:modified xsi:type="dcterms:W3CDTF">2016-04-20T07:55:00Z</dcterms:modified>
</cp:coreProperties>
</file>